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882" w:rsidRPr="005B6C5B" w:rsidP="006063C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B6C5B">
        <w:rPr>
          <w:rFonts w:ascii="Times New Roman" w:hAnsi="Times New Roman"/>
          <w:sz w:val="28"/>
          <w:szCs w:val="28"/>
        </w:rPr>
        <w:t>Дело № 05-0</w:t>
      </w:r>
      <w:r w:rsidR="00BC5F63">
        <w:rPr>
          <w:rFonts w:ascii="Times New Roman" w:hAnsi="Times New Roman"/>
          <w:sz w:val="28"/>
          <w:szCs w:val="28"/>
        </w:rPr>
        <w:t>133</w:t>
      </w:r>
      <w:r w:rsidR="00297D1E">
        <w:rPr>
          <w:rFonts w:ascii="Times New Roman" w:hAnsi="Times New Roman"/>
          <w:sz w:val="28"/>
          <w:szCs w:val="28"/>
        </w:rPr>
        <w:t>/77/2020</w:t>
      </w:r>
    </w:p>
    <w:p w:rsidR="00BC5E73" w:rsidRPr="005B6C5B" w:rsidP="006063C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5882" w:rsidRPr="005B6C5B" w:rsidP="006063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6C5B">
        <w:rPr>
          <w:rFonts w:ascii="Times New Roman" w:hAnsi="Times New Roman"/>
          <w:sz w:val="28"/>
          <w:szCs w:val="28"/>
        </w:rPr>
        <w:t>ПОСТАНОВЛЕНИЕ</w:t>
      </w:r>
    </w:p>
    <w:p w:rsidR="00BC5E73" w:rsidRPr="005B6C5B" w:rsidP="006063C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5882" w:rsidRPr="005B6C5B" w:rsidP="006063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F1EDE">
        <w:rPr>
          <w:rFonts w:ascii="Times New Roman" w:hAnsi="Times New Roman"/>
          <w:sz w:val="28"/>
          <w:szCs w:val="28"/>
        </w:rPr>
        <w:t xml:space="preserve"> мая</w:t>
      </w:r>
      <w:r w:rsidR="00297D1E">
        <w:rPr>
          <w:rFonts w:ascii="Times New Roman" w:hAnsi="Times New Roman"/>
          <w:sz w:val="28"/>
          <w:szCs w:val="28"/>
        </w:rPr>
        <w:t xml:space="preserve"> 2020</w:t>
      </w:r>
      <w:r w:rsidRPr="005B6C5B">
        <w:rPr>
          <w:rFonts w:ascii="Times New Roman" w:hAnsi="Times New Roman"/>
          <w:sz w:val="28"/>
          <w:szCs w:val="28"/>
        </w:rPr>
        <w:t xml:space="preserve"> </w:t>
      </w:r>
      <w:r w:rsidRPr="005B6C5B" w:rsidR="00AA041C">
        <w:rPr>
          <w:rFonts w:ascii="Times New Roman" w:hAnsi="Times New Roman"/>
          <w:sz w:val="28"/>
          <w:szCs w:val="28"/>
        </w:rPr>
        <w:t>года</w:t>
      </w:r>
      <w:r w:rsidR="00AF4F6D">
        <w:rPr>
          <w:rFonts w:ascii="Times New Roman" w:hAnsi="Times New Roman"/>
          <w:sz w:val="28"/>
          <w:szCs w:val="28"/>
        </w:rPr>
        <w:t xml:space="preserve">      </w:t>
      </w:r>
      <w:r w:rsidRPr="005B6C5B" w:rsidR="00AA041C">
        <w:rPr>
          <w:rFonts w:ascii="Times New Roman" w:hAnsi="Times New Roman"/>
          <w:sz w:val="28"/>
          <w:szCs w:val="28"/>
        </w:rPr>
        <w:t xml:space="preserve">                 </w:t>
      </w:r>
      <w:r w:rsidRPr="005B6C5B">
        <w:rPr>
          <w:rFonts w:ascii="Times New Roman" w:hAnsi="Times New Roman"/>
          <w:sz w:val="28"/>
          <w:szCs w:val="28"/>
        </w:rPr>
        <w:t xml:space="preserve">      </w:t>
      </w:r>
      <w:r w:rsidRPr="005B6C5B" w:rsidR="00EE3660">
        <w:rPr>
          <w:rFonts w:ascii="Times New Roman" w:hAnsi="Times New Roman"/>
          <w:sz w:val="28"/>
          <w:szCs w:val="28"/>
        </w:rPr>
        <w:t xml:space="preserve">     </w:t>
      </w:r>
      <w:r w:rsidRPr="005B6C5B">
        <w:rPr>
          <w:rFonts w:ascii="Times New Roman" w:hAnsi="Times New Roman"/>
          <w:sz w:val="28"/>
          <w:szCs w:val="28"/>
        </w:rPr>
        <w:t xml:space="preserve">      </w:t>
      </w:r>
      <w:r w:rsidR="00BF1EDE">
        <w:rPr>
          <w:rFonts w:ascii="Times New Roman" w:hAnsi="Times New Roman"/>
          <w:sz w:val="28"/>
          <w:szCs w:val="28"/>
        </w:rPr>
        <w:t xml:space="preserve">     </w:t>
      </w:r>
      <w:r w:rsidRPr="005B6C5B">
        <w:rPr>
          <w:rFonts w:ascii="Times New Roman" w:hAnsi="Times New Roman"/>
          <w:sz w:val="28"/>
          <w:szCs w:val="28"/>
        </w:rPr>
        <w:t xml:space="preserve">     </w:t>
      </w:r>
      <w:r w:rsidRPr="005B6C5B" w:rsidR="00BC5E73">
        <w:rPr>
          <w:rFonts w:ascii="Times New Roman" w:hAnsi="Times New Roman"/>
          <w:sz w:val="28"/>
          <w:szCs w:val="28"/>
        </w:rPr>
        <w:t xml:space="preserve">        </w:t>
      </w:r>
      <w:r w:rsidRPr="005B6C5B">
        <w:rPr>
          <w:rFonts w:ascii="Times New Roman" w:hAnsi="Times New Roman"/>
          <w:sz w:val="28"/>
          <w:szCs w:val="28"/>
        </w:rPr>
        <w:t xml:space="preserve">  город Симферополь</w:t>
      </w:r>
      <w:r w:rsidRPr="005B6C5B" w:rsidR="00BC5E73">
        <w:rPr>
          <w:rFonts w:ascii="Times New Roman" w:hAnsi="Times New Roman"/>
          <w:sz w:val="28"/>
          <w:szCs w:val="28"/>
        </w:rPr>
        <w:t xml:space="preserve"> </w:t>
      </w:r>
    </w:p>
    <w:p w:rsidR="00BC5E73" w:rsidRPr="005B6C5B" w:rsidP="006063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5882" w:rsidRPr="005B6C5B" w:rsidP="0089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C5B">
        <w:rPr>
          <w:rFonts w:ascii="Times New Roman" w:hAnsi="Times New Roman"/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5B6C5B">
        <w:rPr>
          <w:rFonts w:ascii="Times New Roman" w:hAnsi="Times New Roman"/>
          <w:sz w:val="28"/>
          <w:szCs w:val="28"/>
        </w:rPr>
        <w:t>Буйлова</w:t>
      </w:r>
      <w:r w:rsidRPr="005B6C5B">
        <w:rPr>
          <w:rFonts w:ascii="Times New Roman" w:hAnsi="Times New Roman"/>
          <w:sz w:val="28"/>
          <w:szCs w:val="28"/>
        </w:rPr>
        <w:t xml:space="preserve"> С.Л., </w:t>
      </w:r>
    </w:p>
    <w:p w:rsidR="008C5882" w:rsidRPr="005B6C5B" w:rsidP="0089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C5B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5B6C5B" w:rsidR="006B0BF3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5B6C5B">
        <w:rPr>
          <w:rFonts w:ascii="Times New Roman" w:hAnsi="Times New Roman"/>
          <w:sz w:val="28"/>
          <w:szCs w:val="28"/>
        </w:rPr>
        <w:t>:</w:t>
      </w:r>
    </w:p>
    <w:p w:rsidR="008C5882" w:rsidRPr="005B6C5B" w:rsidP="0089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«РОВИТ»</w:t>
      </w:r>
      <w:r w:rsidRPr="005B6C5B">
        <w:rPr>
          <w:rFonts w:ascii="Times New Roman" w:hAnsi="Times New Roman"/>
          <w:sz w:val="28"/>
          <w:szCs w:val="28"/>
        </w:rPr>
        <w:t xml:space="preserve">, </w:t>
      </w:r>
      <w:r w:rsidRPr="005B6C5B" w:rsidR="004610C4">
        <w:rPr>
          <w:rFonts w:ascii="Times New Roman" w:hAnsi="Times New Roman"/>
          <w:sz w:val="28"/>
          <w:szCs w:val="28"/>
        </w:rPr>
        <w:t xml:space="preserve">ОРГН </w:t>
      </w:r>
      <w:r>
        <w:rPr>
          <w:rFonts w:ascii="Times New Roman" w:hAnsi="Times New Roman"/>
          <w:sz w:val="28"/>
          <w:szCs w:val="28"/>
        </w:rPr>
        <w:t>1189102004343</w:t>
      </w:r>
      <w:r w:rsidRPr="005B6C5B" w:rsidR="00644226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9109021421</w:t>
      </w:r>
      <w:r w:rsidRPr="005B6C5B" w:rsidR="00AA041C">
        <w:rPr>
          <w:rFonts w:ascii="Times New Roman" w:hAnsi="Times New Roman"/>
          <w:sz w:val="28"/>
          <w:szCs w:val="28"/>
        </w:rPr>
        <w:t xml:space="preserve">, </w:t>
      </w:r>
      <w:r w:rsidRPr="005B6C5B" w:rsidR="0040272C">
        <w:rPr>
          <w:rFonts w:ascii="Times New Roman" w:hAnsi="Times New Roman"/>
          <w:sz w:val="28"/>
          <w:szCs w:val="28"/>
        </w:rPr>
        <w:t>юридический</w:t>
      </w:r>
      <w:r w:rsidRPr="005B6C5B">
        <w:rPr>
          <w:rFonts w:ascii="Times New Roman" w:hAnsi="Times New Roman"/>
          <w:sz w:val="28"/>
          <w:szCs w:val="28"/>
        </w:rPr>
        <w:t xml:space="preserve"> адрес: Республика Крым, Симферопольский район, с. </w:t>
      </w:r>
      <w:r w:rsidR="00007F83">
        <w:rPr>
          <w:rFonts w:ascii="Times New Roman" w:hAnsi="Times New Roman"/>
          <w:sz w:val="28"/>
          <w:szCs w:val="28"/>
        </w:rPr>
        <w:t>Донское</w:t>
      </w:r>
      <w:r w:rsidRPr="005B6C5B" w:rsidR="006B0BF3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60 лет СССР</w:t>
      </w:r>
      <w:r w:rsidRPr="005B6C5B" w:rsidR="00562C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5B6C5B" w:rsidR="00562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41</w:t>
      </w:r>
      <w:r w:rsidRPr="005B6C5B">
        <w:rPr>
          <w:rFonts w:ascii="Times New Roman" w:hAnsi="Times New Roman"/>
          <w:sz w:val="28"/>
          <w:szCs w:val="28"/>
        </w:rPr>
        <w:t xml:space="preserve">, </w:t>
      </w:r>
    </w:p>
    <w:p w:rsidR="008C5882" w:rsidRPr="005B6C5B" w:rsidP="008946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C5B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B6C5B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="00BF1EDE">
        <w:rPr>
          <w:rFonts w:ascii="Times New Roman" w:hAnsi="Times New Roman"/>
          <w:sz w:val="28"/>
          <w:szCs w:val="28"/>
        </w:rPr>
        <w:t>13.23</w:t>
      </w:r>
      <w:r w:rsidRPr="005B6C5B" w:rsidR="00CF58D6">
        <w:rPr>
          <w:rFonts w:ascii="Times New Roman" w:hAnsi="Times New Roman"/>
          <w:sz w:val="28"/>
          <w:szCs w:val="28"/>
        </w:rPr>
        <w:t xml:space="preserve"> </w:t>
      </w:r>
      <w:r w:rsidRPr="005B6C5B" w:rsidR="006B28E4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5B6C5B">
        <w:rPr>
          <w:rFonts w:ascii="Times New Roman" w:hAnsi="Times New Roman"/>
          <w:sz w:val="28"/>
          <w:szCs w:val="28"/>
        </w:rPr>
        <w:t>,</w:t>
      </w:r>
    </w:p>
    <w:p w:rsidR="008C5882" w:rsidRPr="005B6C5B" w:rsidP="008946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6C5B">
        <w:rPr>
          <w:rFonts w:ascii="Times New Roman" w:hAnsi="Times New Roman"/>
          <w:sz w:val="28"/>
          <w:szCs w:val="28"/>
        </w:rPr>
        <w:t>УСТАНОВИЛ:</w:t>
      </w:r>
    </w:p>
    <w:p w:rsidR="00CA23E1" w:rsidRPr="0000587C" w:rsidP="00CA23E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18.03.2020 в 00-01 часов </w:t>
      </w:r>
      <w:r w:rsidR="00BF1EDE">
        <w:rPr>
          <w:rFonts w:ascii="Times New Roman" w:hAnsi="Times New Roman"/>
          <w:sz w:val="28"/>
          <w:szCs w:val="28"/>
        </w:rPr>
        <w:t>ООО «РОВИТ»</w:t>
      </w:r>
      <w:r w:rsidRPr="005B6C5B" w:rsidR="00830C4E">
        <w:rPr>
          <w:rFonts w:ascii="Times New Roman" w:hAnsi="Times New Roman"/>
          <w:sz w:val="28"/>
          <w:szCs w:val="28"/>
        </w:rPr>
        <w:t xml:space="preserve">, являясь </w:t>
      </w:r>
      <w:r w:rsidRPr="005B6C5B" w:rsidR="0040272C">
        <w:rPr>
          <w:rFonts w:ascii="Times New Roman" w:hAnsi="Times New Roman"/>
          <w:sz w:val="28"/>
          <w:szCs w:val="28"/>
        </w:rPr>
        <w:t>юридическим лицом</w:t>
      </w:r>
      <w:r w:rsidRPr="005B6C5B" w:rsidR="00767A63">
        <w:rPr>
          <w:rFonts w:ascii="Times New Roman" w:hAnsi="Times New Roman"/>
          <w:sz w:val="28"/>
          <w:szCs w:val="28"/>
        </w:rPr>
        <w:t xml:space="preserve"> (юридический адрес:</w:t>
      </w:r>
      <w:r w:rsidRPr="005B6C5B" w:rsidR="00767A63">
        <w:rPr>
          <w:rFonts w:ascii="Times New Roman" w:hAnsi="Times New Roman"/>
          <w:sz w:val="28"/>
          <w:szCs w:val="28"/>
        </w:rPr>
        <w:t xml:space="preserve"> </w:t>
      </w:r>
      <w:r w:rsidRPr="005B6C5B" w:rsidR="00767A63">
        <w:rPr>
          <w:rFonts w:ascii="Times New Roman" w:hAnsi="Times New Roman"/>
          <w:sz w:val="28"/>
          <w:szCs w:val="28"/>
        </w:rPr>
        <w:t>Ре</w:t>
      </w:r>
      <w:r w:rsidRPr="002D14F4" w:rsidR="00767A63">
        <w:rPr>
          <w:rFonts w:ascii="Times New Roman" w:hAnsi="Times New Roman"/>
          <w:sz w:val="28"/>
          <w:szCs w:val="28"/>
        </w:rPr>
        <w:t xml:space="preserve">спублика Крым, </w:t>
      </w:r>
      <w:r w:rsidRPr="005B6C5B" w:rsidR="00BF1EDE">
        <w:rPr>
          <w:rFonts w:ascii="Times New Roman" w:hAnsi="Times New Roman"/>
          <w:sz w:val="28"/>
          <w:szCs w:val="28"/>
        </w:rPr>
        <w:t xml:space="preserve">Симферопольский район, с. </w:t>
      </w:r>
      <w:r w:rsidR="00BF1EDE">
        <w:rPr>
          <w:rFonts w:ascii="Times New Roman" w:hAnsi="Times New Roman"/>
          <w:sz w:val="28"/>
          <w:szCs w:val="28"/>
        </w:rPr>
        <w:t>Донское</w:t>
      </w:r>
      <w:r w:rsidRPr="005B6C5B" w:rsidR="00BF1EDE">
        <w:rPr>
          <w:rFonts w:ascii="Times New Roman" w:hAnsi="Times New Roman"/>
          <w:sz w:val="28"/>
          <w:szCs w:val="28"/>
        </w:rPr>
        <w:t xml:space="preserve">, ул. </w:t>
      </w:r>
      <w:r w:rsidR="00BF1EDE">
        <w:rPr>
          <w:rFonts w:ascii="Times New Roman" w:hAnsi="Times New Roman"/>
          <w:sz w:val="28"/>
          <w:szCs w:val="28"/>
        </w:rPr>
        <w:t>60 лет СССР</w:t>
      </w:r>
      <w:r w:rsidRPr="005B6C5B" w:rsidR="00BF1EDE">
        <w:rPr>
          <w:rFonts w:ascii="Times New Roman" w:hAnsi="Times New Roman"/>
          <w:sz w:val="28"/>
          <w:szCs w:val="28"/>
        </w:rPr>
        <w:t>,</w:t>
      </w:r>
      <w:r w:rsidR="00BF1EDE">
        <w:rPr>
          <w:rFonts w:ascii="Times New Roman" w:hAnsi="Times New Roman"/>
          <w:sz w:val="28"/>
          <w:szCs w:val="28"/>
        </w:rPr>
        <w:t xml:space="preserve"> д.</w:t>
      </w:r>
      <w:r w:rsidRPr="005B6C5B" w:rsidR="00BF1EDE">
        <w:rPr>
          <w:rFonts w:ascii="Times New Roman" w:hAnsi="Times New Roman"/>
          <w:sz w:val="28"/>
          <w:szCs w:val="28"/>
        </w:rPr>
        <w:t xml:space="preserve"> </w:t>
      </w:r>
      <w:r w:rsidR="00BF1EDE">
        <w:rPr>
          <w:rFonts w:ascii="Times New Roman" w:hAnsi="Times New Roman"/>
          <w:sz w:val="28"/>
          <w:szCs w:val="28"/>
        </w:rPr>
        <w:t>41</w:t>
      </w:r>
      <w:r w:rsidRPr="002D14F4" w:rsidR="00767A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D14F4" w:rsidR="00830C4E">
        <w:rPr>
          <w:rFonts w:ascii="Times New Roman" w:hAnsi="Times New Roman"/>
          <w:sz w:val="28"/>
          <w:szCs w:val="28"/>
        </w:rPr>
        <w:t xml:space="preserve"> </w:t>
      </w:r>
      <w:r w:rsidRPr="00BF1EDE" w:rsidR="00BF1EDE">
        <w:rPr>
          <w:rFonts w:ascii="Times New Roman" w:hAnsi="Times New Roman"/>
          <w:sz w:val="28"/>
          <w:szCs w:val="28"/>
        </w:rPr>
        <w:t>являясь учредителем средства массовой информации сетевого издания «</w:t>
      </w:r>
      <w:r w:rsidR="00BC5F63">
        <w:rPr>
          <w:rFonts w:ascii="Times New Roman" w:hAnsi="Times New Roman"/>
          <w:sz w:val="28"/>
          <w:szCs w:val="28"/>
        </w:rPr>
        <w:t>Пульс Ялты</w:t>
      </w:r>
      <w:r w:rsidRPr="00BF1EDE" w:rsidR="00BF1EDE">
        <w:rPr>
          <w:rFonts w:ascii="Times New Roman" w:hAnsi="Times New Roman"/>
          <w:sz w:val="28"/>
          <w:szCs w:val="28"/>
        </w:rPr>
        <w:t xml:space="preserve">», </w:t>
      </w:r>
      <w:r w:rsidRPr="008E7104">
        <w:rPr>
          <w:rFonts w:ascii="Times New Roman" w:hAnsi="Times New Roman"/>
          <w:sz w:val="28"/>
          <w:szCs w:val="28"/>
        </w:rPr>
        <w:t xml:space="preserve">в нарушение требований </w:t>
      </w:r>
      <w:r>
        <w:rPr>
          <w:rFonts w:ascii="Times New Roman" w:hAnsi="Times New Roman"/>
          <w:sz w:val="28"/>
          <w:szCs w:val="28"/>
        </w:rPr>
        <w:t>ч.2</w:t>
      </w:r>
      <w:r w:rsidRPr="008E7104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11</w:t>
      </w:r>
      <w:r w:rsidRPr="008E7104">
        <w:rPr>
          <w:rFonts w:ascii="Times New Roman" w:hAnsi="Times New Roman"/>
          <w:sz w:val="28"/>
          <w:szCs w:val="28"/>
        </w:rPr>
        <w:t xml:space="preserve"> Федерального закона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8E710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2124-1</w:t>
      </w:r>
      <w:r w:rsidRPr="008E710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средствах массовой информации</w:t>
      </w:r>
      <w:r w:rsidRPr="008E710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допустило </w:t>
      </w:r>
      <w:r>
        <w:rPr>
          <w:rFonts w:ascii="Times New Roman" w:hAnsi="Times New Roman" w:eastAsiaTheme="minorHAnsi"/>
          <w:sz w:val="28"/>
          <w:szCs w:val="28"/>
        </w:rPr>
        <w:t>нарушение установленного законом порядка представления письменных уведомлений</w:t>
      </w:r>
      <w:r>
        <w:rPr>
          <w:rFonts w:ascii="Times New Roman" w:hAnsi="Times New Roman" w:eastAsiaTheme="minorHAnsi"/>
          <w:sz w:val="28"/>
          <w:szCs w:val="28"/>
        </w:rPr>
        <w:t>, а именно:</w:t>
      </w:r>
      <w:r w:rsidRPr="008E7104">
        <w:rPr>
          <w:rFonts w:ascii="Times New Roman" w:hAnsi="Times New Roman"/>
          <w:sz w:val="28"/>
          <w:szCs w:val="28"/>
        </w:rPr>
        <w:t xml:space="preserve"> </w:t>
      </w:r>
      <w:r w:rsidRPr="008E710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уведомило регистрирующий орган об изменении периодичности выпуска данного средства</w:t>
      </w:r>
      <w:r>
        <w:rPr>
          <w:rFonts w:ascii="Times New Roman" w:hAnsi="Times New Roman"/>
          <w:sz w:val="28"/>
          <w:szCs w:val="28"/>
        </w:rPr>
        <w:t xml:space="preserve"> массовой информации </w:t>
      </w:r>
      <w:r w:rsidRPr="008E7104">
        <w:rPr>
          <w:rFonts w:ascii="Times New Roman" w:hAnsi="Times New Roman"/>
          <w:sz w:val="28"/>
          <w:szCs w:val="28"/>
        </w:rPr>
        <w:t xml:space="preserve"> в срок</w:t>
      </w:r>
      <w:r>
        <w:rPr>
          <w:rFonts w:ascii="Times New Roman" w:hAnsi="Times New Roman"/>
          <w:sz w:val="28"/>
          <w:szCs w:val="28"/>
        </w:rPr>
        <w:t>, установленный в соответствии с ч. 2 ст. 11 Закона РФ от 27.12.1991 № 2124-1 «О средствах массовой информации»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30C4E" w:rsidRPr="005B6C5B" w:rsidP="002D1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4F4">
        <w:rPr>
          <w:rFonts w:ascii="Times New Roman" w:hAnsi="Times New Roman"/>
          <w:sz w:val="28"/>
          <w:szCs w:val="28"/>
        </w:rPr>
        <w:t xml:space="preserve">В </w:t>
      </w:r>
      <w:r w:rsidRPr="005B6C5B">
        <w:rPr>
          <w:rFonts w:ascii="Times New Roman" w:hAnsi="Times New Roman"/>
          <w:sz w:val="28"/>
          <w:szCs w:val="28"/>
        </w:rPr>
        <w:t xml:space="preserve">отношении </w:t>
      </w:r>
      <w:r w:rsidR="00CA23E1">
        <w:rPr>
          <w:rFonts w:ascii="Times New Roman" w:hAnsi="Times New Roman"/>
          <w:sz w:val="28"/>
          <w:szCs w:val="28"/>
        </w:rPr>
        <w:t xml:space="preserve">юридического лица </w:t>
      </w:r>
      <w:r w:rsidRPr="00BF1EDE" w:rsidR="00BF1EDE">
        <w:rPr>
          <w:rFonts w:ascii="Times New Roman" w:hAnsi="Times New Roman"/>
          <w:sz w:val="28"/>
          <w:szCs w:val="28"/>
        </w:rPr>
        <w:t>ООО «РОВИТ»</w:t>
      </w:r>
      <w:r w:rsidRPr="005B6C5B" w:rsidR="004610C4">
        <w:rPr>
          <w:rFonts w:ascii="Times New Roman" w:hAnsi="Times New Roman"/>
          <w:sz w:val="28"/>
          <w:szCs w:val="28"/>
        </w:rPr>
        <w:t xml:space="preserve"> </w:t>
      </w:r>
      <w:r w:rsidR="00BC5F63">
        <w:rPr>
          <w:rFonts w:ascii="Times New Roman" w:hAnsi="Times New Roman"/>
          <w:sz w:val="28"/>
          <w:szCs w:val="28"/>
        </w:rPr>
        <w:t>30</w:t>
      </w:r>
      <w:r w:rsidR="00BF1EDE">
        <w:rPr>
          <w:rFonts w:ascii="Times New Roman" w:hAnsi="Times New Roman"/>
          <w:sz w:val="28"/>
          <w:szCs w:val="28"/>
        </w:rPr>
        <w:t xml:space="preserve"> марта 2020 года ведущим </w:t>
      </w:r>
      <w:r w:rsidRPr="00BF1EDE" w:rsidR="00BF1EDE">
        <w:rPr>
          <w:rFonts w:ascii="Times New Roman" w:hAnsi="Times New Roman"/>
          <w:sz w:val="28"/>
          <w:szCs w:val="28"/>
          <w:lang w:bidi="ru-RU"/>
        </w:rPr>
        <w:t xml:space="preserve">специалистом-экспертом Управления </w:t>
      </w:r>
      <w:r w:rsidRPr="00BF1EDE" w:rsidR="00BF1EDE">
        <w:rPr>
          <w:rFonts w:ascii="Times New Roman" w:hAnsi="Times New Roman"/>
          <w:sz w:val="28"/>
          <w:szCs w:val="28"/>
          <w:lang w:bidi="ru-RU"/>
        </w:rPr>
        <w:t>Роскомнадзора</w:t>
      </w:r>
      <w:r w:rsidRPr="00BF1EDE" w:rsidR="00BF1EDE">
        <w:rPr>
          <w:rFonts w:ascii="Times New Roman" w:hAnsi="Times New Roman"/>
          <w:sz w:val="28"/>
          <w:szCs w:val="28"/>
          <w:lang w:bidi="ru-RU"/>
        </w:rPr>
        <w:t xml:space="preserve"> по Республике Крым и городу Севастополь</w:t>
      </w:r>
      <w:r w:rsidR="00BF1EDE">
        <w:rPr>
          <w:rFonts w:ascii="Times New Roman" w:hAnsi="Times New Roman"/>
          <w:sz w:val="28"/>
          <w:szCs w:val="28"/>
          <w:lang w:bidi="ru-RU"/>
        </w:rPr>
        <w:t xml:space="preserve"> Зубенко Е.Е</w:t>
      </w:r>
      <w:r w:rsidRPr="005B6C5B" w:rsidR="004610C4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5B6C5B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 № </w:t>
      </w:r>
      <w:r w:rsidR="00BF1EDE">
        <w:rPr>
          <w:rFonts w:ascii="Times New Roman" w:hAnsi="Times New Roman"/>
          <w:sz w:val="28"/>
          <w:szCs w:val="28"/>
        </w:rPr>
        <w:t>АП-91/2/</w:t>
      </w:r>
      <w:r w:rsidR="00BC5F63">
        <w:rPr>
          <w:rFonts w:ascii="Times New Roman" w:hAnsi="Times New Roman"/>
          <w:sz w:val="28"/>
          <w:szCs w:val="28"/>
        </w:rPr>
        <w:t>248</w:t>
      </w:r>
      <w:r w:rsidRPr="005B6C5B">
        <w:rPr>
          <w:rFonts w:ascii="Times New Roman" w:hAnsi="Times New Roman"/>
          <w:sz w:val="28"/>
          <w:szCs w:val="28"/>
        </w:rPr>
        <w:t xml:space="preserve"> и направлен  </w:t>
      </w:r>
      <w:r w:rsidRPr="005B6C5B" w:rsidR="00D97C64">
        <w:rPr>
          <w:rFonts w:ascii="Times New Roman" w:hAnsi="Times New Roman"/>
          <w:sz w:val="28"/>
          <w:szCs w:val="28"/>
        </w:rPr>
        <w:t xml:space="preserve">на рассмотрение </w:t>
      </w:r>
      <w:r w:rsidRPr="005B6C5B">
        <w:rPr>
          <w:rFonts w:ascii="Times New Roman" w:hAnsi="Times New Roman"/>
          <w:sz w:val="28"/>
          <w:szCs w:val="28"/>
        </w:rPr>
        <w:t xml:space="preserve">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CA23E1" w:rsidRPr="0042597A" w:rsidP="00CA2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</w:t>
      </w:r>
      <w:r w:rsidRPr="00894651" w:rsidR="00B60DDC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</w:t>
      </w:r>
      <w:r w:rsidR="00BF1EDE">
        <w:rPr>
          <w:rFonts w:ascii="Times New Roman" w:hAnsi="Times New Roman"/>
          <w:sz w:val="28"/>
          <w:szCs w:val="28"/>
        </w:rPr>
        <w:t xml:space="preserve"> представитель</w:t>
      </w:r>
      <w:r w:rsidRPr="00894651" w:rsidR="00B60D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юридического лица </w:t>
      </w:r>
      <w:r w:rsidRPr="00BF1EDE" w:rsidR="00BF1EDE">
        <w:rPr>
          <w:rFonts w:ascii="Times New Roman" w:hAnsi="Times New Roman"/>
          <w:sz w:val="28"/>
          <w:szCs w:val="28"/>
        </w:rPr>
        <w:t xml:space="preserve">ООО «РОВИТ»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1EDE" w:rsidR="00BF1EDE">
        <w:rPr>
          <w:rFonts w:ascii="Times New Roman" w:hAnsi="Times New Roman"/>
          <w:sz w:val="28"/>
          <w:szCs w:val="28"/>
        </w:rPr>
        <w:t>Кутузов</w:t>
      </w:r>
      <w:r w:rsidR="00BF1EDE">
        <w:rPr>
          <w:rFonts w:ascii="Times New Roman" w:hAnsi="Times New Roman"/>
          <w:sz w:val="28"/>
          <w:szCs w:val="28"/>
        </w:rPr>
        <w:t>а</w:t>
      </w:r>
      <w:r w:rsidRPr="00BF1EDE" w:rsidR="00BF1EDE">
        <w:rPr>
          <w:rFonts w:ascii="Times New Roman" w:hAnsi="Times New Roman"/>
          <w:sz w:val="28"/>
          <w:szCs w:val="28"/>
        </w:rPr>
        <w:t xml:space="preserve"> И.П</w:t>
      </w:r>
      <w:r w:rsidRPr="00894651" w:rsidR="00B60D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которая является директором ООО «РОВИТ»,</w:t>
      </w:r>
      <w:r w:rsidRPr="00894651" w:rsidR="00B60DDC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не явил</w:t>
      </w:r>
      <w:r>
        <w:rPr>
          <w:rFonts w:ascii="Times New Roman" w:hAnsi="Times New Roman"/>
          <w:sz w:val="28"/>
          <w:szCs w:val="28"/>
        </w:rPr>
        <w:t>а</w:t>
      </w:r>
      <w:r w:rsidRPr="0000587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00587C">
        <w:rPr>
          <w:rFonts w:ascii="Times New Roman" w:hAnsi="Times New Roman"/>
          <w:sz w:val="28"/>
          <w:szCs w:val="28"/>
        </w:rPr>
        <w:t>, о дате, времени и месте рассмотрения дела извещен</w:t>
      </w:r>
      <w:r>
        <w:rPr>
          <w:rFonts w:ascii="Times New Roman" w:hAnsi="Times New Roman"/>
          <w:sz w:val="28"/>
          <w:szCs w:val="28"/>
        </w:rPr>
        <w:t>а надлежаще, в письменном заявлении суду просила рассмотреть дело в отсутствие представителя юридического лица ООО «РОВИТ», с правонарушением согласна, просила назначить минимальное наказание.</w:t>
      </w:r>
      <w:r w:rsidRPr="0042597A">
        <w:rPr>
          <w:rFonts w:ascii="Times New Roman" w:hAnsi="Times New Roman"/>
          <w:sz w:val="28"/>
          <w:szCs w:val="28"/>
        </w:rPr>
        <w:t xml:space="preserve"> </w:t>
      </w:r>
    </w:p>
    <w:p w:rsidR="00957699" w:rsidRPr="005601F4" w:rsidP="00560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5B6C5B" w:rsidR="00940283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5B6C5B" w:rsidR="00940283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="00CA23E1">
        <w:rPr>
          <w:rFonts w:ascii="Times New Roman" w:hAnsi="Times New Roman"/>
          <w:sz w:val="28"/>
          <w:szCs w:val="28"/>
        </w:rPr>
        <w:t>юридического лиц</w:t>
      </w:r>
      <w:r w:rsidR="00CA23E1">
        <w:rPr>
          <w:rFonts w:ascii="Times New Roman" w:hAnsi="Times New Roman"/>
          <w:sz w:val="28"/>
          <w:szCs w:val="28"/>
        </w:rPr>
        <w:t xml:space="preserve">а </w:t>
      </w:r>
      <w:r w:rsidRPr="00BF1EDE" w:rsidR="00BF1EDE">
        <w:rPr>
          <w:rFonts w:ascii="Times New Roman" w:hAnsi="Times New Roman"/>
          <w:sz w:val="28"/>
          <w:szCs w:val="28"/>
        </w:rPr>
        <w:t>ООО</w:t>
      </w:r>
      <w:r w:rsidRPr="00BF1EDE" w:rsidR="00BF1EDE">
        <w:rPr>
          <w:rFonts w:ascii="Times New Roman" w:hAnsi="Times New Roman"/>
          <w:sz w:val="28"/>
          <w:szCs w:val="28"/>
        </w:rPr>
        <w:t xml:space="preserve"> «РОВИТ»</w:t>
      </w:r>
      <w:r w:rsidRPr="005B6C5B" w:rsidR="0094028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601F4" w:rsidR="00940283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5601F4" w:rsidR="00940283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5601F4" w:rsidR="00940283">
        <w:rPr>
          <w:rFonts w:ascii="Times New Roman" w:hAnsi="Times New Roman"/>
          <w:sz w:val="28"/>
          <w:szCs w:val="28"/>
          <w:lang w:bidi="ru-RU"/>
        </w:rPr>
        <w:t>, прихо</w:t>
      </w:r>
      <w:r w:rsidRPr="005601F4">
        <w:rPr>
          <w:rFonts w:ascii="Times New Roman" w:hAnsi="Times New Roman"/>
          <w:sz w:val="28"/>
          <w:szCs w:val="28"/>
          <w:lang w:bidi="ru-RU"/>
        </w:rPr>
        <w:t xml:space="preserve">дит к следующим </w:t>
      </w:r>
      <w:r w:rsidRPr="005601F4" w:rsidR="00940283">
        <w:rPr>
          <w:rFonts w:ascii="Times New Roman" w:hAnsi="Times New Roman"/>
          <w:sz w:val="28"/>
          <w:szCs w:val="28"/>
          <w:lang w:bidi="ru-RU"/>
        </w:rPr>
        <w:t>вывод</w:t>
      </w:r>
      <w:r w:rsidRPr="005601F4">
        <w:rPr>
          <w:rFonts w:ascii="Times New Roman" w:hAnsi="Times New Roman"/>
          <w:sz w:val="28"/>
          <w:szCs w:val="28"/>
          <w:lang w:bidi="ru-RU"/>
        </w:rPr>
        <w:t>ам.</w:t>
      </w:r>
    </w:p>
    <w:p w:rsidR="00CA23E1" w:rsidP="00CA2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13.23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 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порядка хранения материалов теле- и радиопередач влечет наложение административного штрафа на граждан в размере от двухсот до пятисот рублей;</w:t>
      </w:r>
      <w:r>
        <w:rPr>
          <w:rFonts w:ascii="Times New Roman" w:hAnsi="Times New Roman" w:eastAsiaTheme="minorHAnsi"/>
          <w:sz w:val="28"/>
          <w:szCs w:val="28"/>
        </w:rPr>
        <w:t xml:space="preserve"> на должностных лиц - от одной тысячи до двух тысяч рублей; на юридических лиц - от десяти тысяч до двадцати тысяч рублей.</w:t>
      </w:r>
    </w:p>
    <w:p w:rsidR="00CA23E1" w:rsidRPr="006D5740" w:rsidP="00CA2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D5740"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>
        <w:rPr>
          <w:rFonts w:ascii="Times New Roman" w:hAnsi="Times New Roman"/>
          <w:sz w:val="28"/>
          <w:szCs w:val="28"/>
          <w:lang w:bidi="ru-RU"/>
        </w:rPr>
        <w:t>средство массовой информации сетевое издание «</w:t>
      </w:r>
      <w:r w:rsidRPr="00BC5F63" w:rsidR="00BC5F63">
        <w:rPr>
          <w:rFonts w:ascii="Times New Roman" w:hAnsi="Times New Roman"/>
          <w:sz w:val="28"/>
          <w:szCs w:val="28"/>
          <w:lang w:bidi="ru-RU"/>
        </w:rPr>
        <w:t>Пульс Ялты</w:t>
      </w:r>
      <w:r>
        <w:rPr>
          <w:rFonts w:ascii="Times New Roman" w:hAnsi="Times New Roman"/>
          <w:sz w:val="28"/>
          <w:szCs w:val="28"/>
          <w:lang w:bidi="ru-RU"/>
        </w:rPr>
        <w:t>»</w:t>
      </w:r>
      <w:r w:rsidRPr="006D5740">
        <w:rPr>
          <w:rFonts w:ascii="Times New Roman" w:hAnsi="Times New Roman"/>
          <w:sz w:val="28"/>
          <w:szCs w:val="28"/>
          <w:lang w:bidi="ru-RU"/>
        </w:rPr>
        <w:t xml:space="preserve"> выходит в свет </w:t>
      </w:r>
      <w:r>
        <w:rPr>
          <w:rFonts w:ascii="Times New Roman" w:hAnsi="Times New Roman"/>
          <w:sz w:val="28"/>
          <w:szCs w:val="28"/>
          <w:lang w:bidi="ru-RU"/>
        </w:rPr>
        <w:t xml:space="preserve">периодически </w:t>
      </w:r>
      <w:r w:rsidRPr="006D5740">
        <w:rPr>
          <w:rFonts w:ascii="Times New Roman" w:hAnsi="Times New Roman"/>
          <w:sz w:val="28"/>
          <w:szCs w:val="28"/>
          <w:lang w:bidi="ru-RU"/>
        </w:rPr>
        <w:t xml:space="preserve">на основании </w:t>
      </w:r>
      <w:r>
        <w:rPr>
          <w:rFonts w:ascii="Times New Roman" w:hAnsi="Times New Roman"/>
          <w:sz w:val="28"/>
          <w:szCs w:val="28"/>
          <w:lang w:bidi="ru-RU"/>
        </w:rPr>
        <w:t>решения</w:t>
      </w:r>
      <w:r w:rsidRPr="006D5740">
        <w:rPr>
          <w:rFonts w:ascii="Times New Roman" w:hAnsi="Times New Roman"/>
          <w:sz w:val="28"/>
          <w:szCs w:val="28"/>
          <w:lang w:bidi="ru-RU"/>
        </w:rPr>
        <w:t xml:space="preserve"> о регистрации средства массовой информации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BC5F63">
        <w:rPr>
          <w:rFonts w:ascii="Times New Roman" w:hAnsi="Times New Roman"/>
          <w:sz w:val="28"/>
          <w:szCs w:val="28"/>
          <w:lang w:bidi="ru-RU"/>
        </w:rPr>
        <w:t>23</w:t>
      </w:r>
      <w:r>
        <w:rPr>
          <w:rFonts w:ascii="Times New Roman" w:hAnsi="Times New Roman"/>
          <w:sz w:val="28"/>
          <w:szCs w:val="28"/>
          <w:lang w:bidi="ru-RU"/>
        </w:rPr>
        <w:t>.11.2018</w:t>
      </w:r>
      <w:r w:rsidRPr="006D5740">
        <w:rPr>
          <w:rFonts w:ascii="Times New Roman" w:hAnsi="Times New Roman"/>
          <w:sz w:val="28"/>
          <w:szCs w:val="28"/>
          <w:lang w:bidi="ru-RU"/>
        </w:rPr>
        <w:t>.</w:t>
      </w:r>
    </w:p>
    <w:p w:rsidR="00CA23E1" w:rsidP="00CA2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D5740">
        <w:rPr>
          <w:rFonts w:ascii="Times New Roman" w:hAnsi="Times New Roman"/>
          <w:sz w:val="28"/>
          <w:szCs w:val="28"/>
          <w:lang w:bidi="ru-RU"/>
        </w:rPr>
        <w:t xml:space="preserve">Как установлено при рассмотрении дела и подтверждается материалами дела, </w:t>
      </w:r>
      <w:r w:rsidR="00BC5F63">
        <w:rPr>
          <w:rFonts w:ascii="Times New Roman" w:hAnsi="Times New Roman"/>
          <w:sz w:val="28"/>
          <w:szCs w:val="28"/>
          <w:lang w:bidi="ru-RU"/>
        </w:rPr>
        <w:t>20.03</w:t>
      </w:r>
      <w:r>
        <w:rPr>
          <w:rFonts w:ascii="Times New Roman" w:hAnsi="Times New Roman"/>
          <w:sz w:val="28"/>
          <w:szCs w:val="28"/>
          <w:lang w:bidi="ru-RU"/>
        </w:rPr>
        <w:t>.2020</w:t>
      </w:r>
      <w:r w:rsidRPr="006D5740">
        <w:rPr>
          <w:rFonts w:ascii="Times New Roman" w:hAnsi="Times New Roman"/>
          <w:sz w:val="28"/>
          <w:szCs w:val="28"/>
          <w:lang w:bidi="ru-RU"/>
        </w:rPr>
        <w:t xml:space="preserve"> в ходе проведения планового мероприятия систематического наблюдения в отношении</w:t>
      </w:r>
      <w:r w:rsidR="00A530D7">
        <w:rPr>
          <w:rFonts w:ascii="Times New Roman" w:hAnsi="Times New Roman"/>
          <w:sz w:val="28"/>
          <w:szCs w:val="28"/>
          <w:lang w:bidi="ru-RU"/>
        </w:rPr>
        <w:t xml:space="preserve"> юридического лица </w:t>
      </w:r>
      <w:r w:rsidRPr="006D5740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8E7104">
        <w:rPr>
          <w:rFonts w:ascii="Times New Roman" w:hAnsi="Times New Roman"/>
          <w:sz w:val="28"/>
          <w:szCs w:val="28"/>
        </w:rPr>
        <w:t>«РОВИТ»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учредителя</w:t>
      </w:r>
      <w:r w:rsidRPr="008E7104">
        <w:rPr>
          <w:rFonts w:ascii="Times New Roman" w:hAnsi="Times New Roman"/>
          <w:sz w:val="28"/>
          <w:szCs w:val="28"/>
        </w:rPr>
        <w:t xml:space="preserve"> средства массовой информации </w:t>
      </w:r>
      <w:r>
        <w:rPr>
          <w:rFonts w:ascii="Times New Roman" w:hAnsi="Times New Roman"/>
          <w:sz w:val="28"/>
          <w:szCs w:val="28"/>
        </w:rPr>
        <w:t xml:space="preserve">сетевого издания </w:t>
      </w:r>
      <w:r w:rsidRPr="008E7104">
        <w:rPr>
          <w:rFonts w:ascii="Times New Roman" w:hAnsi="Times New Roman"/>
          <w:sz w:val="28"/>
          <w:szCs w:val="28"/>
        </w:rPr>
        <w:t>«</w:t>
      </w:r>
      <w:r w:rsidRPr="00BC5F63" w:rsidR="00BC5F63">
        <w:rPr>
          <w:rFonts w:ascii="Times New Roman" w:hAnsi="Times New Roman"/>
          <w:sz w:val="28"/>
          <w:szCs w:val="28"/>
        </w:rPr>
        <w:t>Пульс Ялты</w:t>
      </w:r>
      <w:r w:rsidRPr="008E7104">
        <w:rPr>
          <w:rFonts w:ascii="Times New Roman" w:hAnsi="Times New Roman"/>
          <w:sz w:val="28"/>
          <w:szCs w:val="28"/>
        </w:rPr>
        <w:t>»</w:t>
      </w:r>
      <w:r w:rsidRPr="006D5740">
        <w:rPr>
          <w:rFonts w:ascii="Times New Roman" w:hAnsi="Times New Roman"/>
          <w:sz w:val="28"/>
          <w:szCs w:val="28"/>
          <w:lang w:bidi="ru-RU"/>
        </w:rPr>
        <w:t>, проведенного на основании Плана деятельности Управления Федеральной службы по надзору в сфере связи, информационных технологий и массовых коммуникаций по Республике Крым и г. Севастополь в 2020 году, утвержденного приказом</w:t>
      </w:r>
      <w:r w:rsidRPr="006D5740">
        <w:rPr>
          <w:rFonts w:ascii="Times New Roman" w:hAnsi="Times New Roman"/>
          <w:sz w:val="28"/>
          <w:szCs w:val="28"/>
          <w:lang w:bidi="ru-RU"/>
        </w:rPr>
        <w:t xml:space="preserve"> руководителя Управления Федеральной службы по надзору в сфере связи, информационных технологий и массовых коммуникаций по Республике Крым и г. Севастополь от 20.11.2019г. №79, выявлены нарушения требований </w:t>
      </w:r>
      <w:r>
        <w:rPr>
          <w:rFonts w:ascii="Times New Roman" w:hAnsi="Times New Roman"/>
          <w:sz w:val="28"/>
          <w:szCs w:val="28"/>
          <w:lang w:bidi="ru-RU"/>
        </w:rPr>
        <w:t>ч.</w:t>
      </w:r>
      <w:r w:rsidRPr="000006AF">
        <w:rPr>
          <w:rFonts w:ascii="Times New Roman" w:hAnsi="Times New Roman"/>
          <w:sz w:val="28"/>
          <w:szCs w:val="28"/>
          <w:lang w:bidi="ru-RU"/>
        </w:rPr>
        <w:t>2 ст. 11 Федерального закона Российской Федерации от 27.12.1991 № 2124-1 «О средствах массовой информации»</w:t>
      </w:r>
      <w:r>
        <w:rPr>
          <w:rFonts w:ascii="Times New Roman" w:hAnsi="Times New Roman"/>
          <w:sz w:val="28"/>
          <w:szCs w:val="28"/>
          <w:lang w:bidi="ru-RU"/>
        </w:rPr>
        <w:t>. Юридическое лицо ООО «РОВИТ»</w:t>
      </w:r>
      <w:r w:rsidRPr="000006AF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  <w:lang w:bidi="ru-RU"/>
        </w:rPr>
        <w:t xml:space="preserve"> которое является у</w:t>
      </w:r>
      <w:r>
        <w:rPr>
          <w:rFonts w:ascii="Times New Roman" w:hAnsi="Times New Roman"/>
          <w:sz w:val="28"/>
          <w:szCs w:val="28"/>
        </w:rPr>
        <w:t>чредителем</w:t>
      </w:r>
      <w:r w:rsidRPr="008E7104">
        <w:rPr>
          <w:rFonts w:ascii="Times New Roman" w:hAnsi="Times New Roman"/>
          <w:sz w:val="28"/>
          <w:szCs w:val="28"/>
        </w:rPr>
        <w:t xml:space="preserve"> средства массовой информации </w:t>
      </w:r>
      <w:r>
        <w:rPr>
          <w:rFonts w:ascii="Times New Roman" w:hAnsi="Times New Roman"/>
          <w:sz w:val="28"/>
          <w:szCs w:val="28"/>
        </w:rPr>
        <w:t xml:space="preserve">сетевого издания </w:t>
      </w:r>
      <w:r w:rsidRPr="008E7104">
        <w:rPr>
          <w:rFonts w:ascii="Times New Roman" w:hAnsi="Times New Roman"/>
          <w:sz w:val="28"/>
          <w:szCs w:val="28"/>
        </w:rPr>
        <w:t>«</w:t>
      </w:r>
      <w:r w:rsidRPr="00BC5F63" w:rsidR="00BC5F63">
        <w:rPr>
          <w:rFonts w:ascii="Times New Roman" w:hAnsi="Times New Roman"/>
          <w:sz w:val="28"/>
          <w:szCs w:val="28"/>
        </w:rPr>
        <w:t>Пульс Ялты</w:t>
      </w:r>
      <w:r w:rsidRPr="008E7104">
        <w:rPr>
          <w:rFonts w:ascii="Times New Roman" w:hAnsi="Times New Roman"/>
          <w:sz w:val="28"/>
          <w:szCs w:val="28"/>
        </w:rPr>
        <w:t>»</w:t>
      </w:r>
      <w:r w:rsidRPr="000006AF">
        <w:rPr>
          <w:rFonts w:ascii="Times New Roman" w:hAnsi="Times New Roman"/>
          <w:sz w:val="28"/>
          <w:szCs w:val="28"/>
          <w:lang w:bidi="ru-RU"/>
        </w:rPr>
        <w:t xml:space="preserve"> не уведомил</w:t>
      </w:r>
      <w:r>
        <w:rPr>
          <w:rFonts w:ascii="Times New Roman" w:hAnsi="Times New Roman"/>
          <w:sz w:val="28"/>
          <w:szCs w:val="28"/>
          <w:lang w:bidi="ru-RU"/>
        </w:rPr>
        <w:t>о</w:t>
      </w:r>
      <w:r w:rsidRPr="000006AF">
        <w:rPr>
          <w:rFonts w:ascii="Times New Roman" w:hAnsi="Times New Roman"/>
          <w:sz w:val="28"/>
          <w:szCs w:val="28"/>
          <w:lang w:bidi="ru-RU"/>
        </w:rPr>
        <w:t xml:space="preserve"> регистрирующий орган об изменении </w:t>
      </w:r>
      <w:r w:rsidRPr="000006AF">
        <w:rPr>
          <w:rFonts w:ascii="Times New Roman" w:hAnsi="Times New Roman"/>
          <w:sz w:val="28"/>
          <w:szCs w:val="28"/>
          <w:lang w:bidi="ru-RU"/>
        </w:rPr>
        <w:t>периодичности выпуска данного средства массовой информации</w:t>
      </w:r>
      <w:r w:rsidRPr="000006AF">
        <w:rPr>
          <w:rFonts w:ascii="Times New Roman" w:hAnsi="Times New Roman"/>
          <w:sz w:val="28"/>
          <w:szCs w:val="28"/>
          <w:lang w:bidi="ru-RU"/>
        </w:rPr>
        <w:t xml:space="preserve">  в установленный законом срок</w:t>
      </w:r>
      <w:r w:rsidRPr="006D5740">
        <w:rPr>
          <w:rFonts w:ascii="Times New Roman" w:hAnsi="Times New Roman"/>
          <w:sz w:val="28"/>
          <w:szCs w:val="28"/>
          <w:lang w:bidi="ru-RU"/>
        </w:rPr>
        <w:t>.</w:t>
      </w:r>
    </w:p>
    <w:p w:rsidR="00A530D7" w:rsidP="00A53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ч. 2 ст.</w:t>
      </w:r>
      <w:r w:rsidRPr="000006AF">
        <w:rPr>
          <w:rFonts w:ascii="Times New Roman" w:hAnsi="Times New Roman"/>
          <w:sz w:val="28"/>
          <w:szCs w:val="28"/>
          <w:lang w:bidi="ru-RU"/>
        </w:rPr>
        <w:t xml:space="preserve"> 11 Федерального закона Российской Федерации от 27.12.1991 № 2124-1 «О средствах массовой информации»</w:t>
      </w:r>
      <w:r>
        <w:rPr>
          <w:rFonts w:ascii="Times New Roman" w:hAnsi="Times New Roman"/>
          <w:sz w:val="28"/>
          <w:szCs w:val="28"/>
          <w:lang w:bidi="ru-RU"/>
        </w:rPr>
        <w:t xml:space="preserve"> в</w:t>
      </w:r>
      <w:r>
        <w:rPr>
          <w:rFonts w:ascii="Times New Roman" w:hAnsi="Times New Roman" w:eastAsiaTheme="minorHAnsi"/>
          <w:sz w:val="28"/>
          <w:szCs w:val="28"/>
        </w:rPr>
        <w:t xml:space="preserve"> течение месяца со дня изменения места нахождения учредителя и (или) редакции, периодичности выпуска и максимального объема средства массовой информации, принятия решения о прекращении, приостановлении или возобновлении деятельности средства массовой информации учредитель обязан уведомить об этом регистрирующий орган.</w:t>
      </w:r>
      <w:r>
        <w:rPr>
          <w:rFonts w:ascii="Times New Roman" w:hAnsi="Times New Roman" w:eastAsiaTheme="minorHAnsi"/>
          <w:sz w:val="28"/>
          <w:szCs w:val="28"/>
        </w:rPr>
        <w:t xml:space="preserve"> Уведомление представляется в регистрирующий орган в письменной форме непосредственно или направляется заказным почтовым отправлением с уведомлением о вручении. Уведомление может быть представлено в регистрирующий орган в форме электронного документа, подписанного </w:t>
      </w:r>
      <w:r>
        <w:rPr>
          <w:rFonts w:ascii="Times New Roman" w:hAnsi="Times New Roman" w:eastAsiaTheme="minorHAnsi"/>
          <w:sz w:val="28"/>
          <w:szCs w:val="28"/>
        </w:rPr>
        <w:t xml:space="preserve">усиленной квалифицированной электронной подписью, в том числе с использованием единого портала государственных и муниципальных услуг. Сведения, содержащиеся в уведомлении, вносятся в реестр зарегистрированных средств массовой информации в соответствии с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порядком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его ведения. В случае</w:t>
      </w:r>
      <w:r>
        <w:rPr>
          <w:rFonts w:ascii="Times New Roman" w:hAnsi="Times New Roman" w:eastAsiaTheme="minorHAnsi"/>
          <w:sz w:val="28"/>
          <w:szCs w:val="28"/>
        </w:rPr>
        <w:t>,</w:t>
      </w:r>
      <w:r>
        <w:rPr>
          <w:rFonts w:ascii="Times New Roman" w:hAnsi="Times New Roman" w:eastAsiaTheme="minorHAnsi"/>
          <w:sz w:val="28"/>
          <w:szCs w:val="28"/>
        </w:rPr>
        <w:t xml:space="preserve"> если уведомление подано неуполномоченным лицом или сведения, содержащиеся в нем, не соответствуют действительности, такое уведомление подлежит возврату.</w:t>
      </w:r>
    </w:p>
    <w:p w:rsidR="00940283" w:rsidRPr="005B6C5B" w:rsidP="00560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F4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="00A530D7">
        <w:rPr>
          <w:rFonts w:ascii="Times New Roman" w:hAnsi="Times New Roman"/>
          <w:sz w:val="28"/>
          <w:szCs w:val="28"/>
          <w:lang w:bidi="ru-RU"/>
        </w:rPr>
        <w:t xml:space="preserve">юридическим лицом </w:t>
      </w:r>
      <w:r w:rsidRPr="00A95F49" w:rsidR="00A95F49">
        <w:rPr>
          <w:rFonts w:ascii="Times New Roman" w:hAnsi="Times New Roman"/>
          <w:sz w:val="28"/>
          <w:szCs w:val="28"/>
        </w:rPr>
        <w:t>ООО «РОВИТ»</w:t>
      </w:r>
      <w:r w:rsidR="00A95F49">
        <w:rPr>
          <w:rFonts w:ascii="Times New Roman" w:hAnsi="Times New Roman"/>
          <w:sz w:val="28"/>
          <w:szCs w:val="28"/>
        </w:rPr>
        <w:t xml:space="preserve"> </w:t>
      </w:r>
      <w:r w:rsidRPr="005B6C5B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A530D7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14406">
        <w:rPr>
          <w:rFonts w:ascii="Times New Roman" w:hAnsi="Times New Roman"/>
          <w:sz w:val="28"/>
          <w:szCs w:val="28"/>
          <w:shd w:val="clear" w:color="auto" w:fill="FFFFFF"/>
        </w:rPr>
        <w:t xml:space="preserve"> протоколом об административном правонарушении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 АП-91/2/</w:t>
      </w:r>
      <w:r w:rsidR="00B92EF7">
        <w:rPr>
          <w:rFonts w:ascii="Times New Roman" w:hAnsi="Times New Roman"/>
          <w:sz w:val="28"/>
          <w:szCs w:val="28"/>
          <w:shd w:val="clear" w:color="auto" w:fill="FFFFFF"/>
        </w:rPr>
        <w:t>248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B92EF7">
        <w:rPr>
          <w:rFonts w:ascii="Times New Roman" w:hAnsi="Times New Roman"/>
          <w:sz w:val="28"/>
          <w:szCs w:val="28"/>
          <w:shd w:val="clear" w:color="auto" w:fill="FFFFFF"/>
        </w:rPr>
        <w:t>30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.03.2020, </w:t>
      </w:r>
      <w:r w:rsidRPr="009747C6"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>
        <w:rPr>
          <w:rFonts w:ascii="Times New Roman" w:hAnsi="Times New Roman"/>
          <w:sz w:val="28"/>
          <w:szCs w:val="28"/>
        </w:rPr>
        <w:t xml:space="preserve">юридическим лицом </w:t>
      </w:r>
      <w:r w:rsidRPr="00B14406">
        <w:rPr>
          <w:rFonts w:ascii="Times New Roman" w:hAnsi="Times New Roman"/>
          <w:sz w:val="28"/>
          <w:szCs w:val="28"/>
        </w:rPr>
        <w:t xml:space="preserve">ООО «РОВИТ» </w:t>
      </w:r>
      <w:r w:rsidRPr="009747C6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</w:t>
      </w:r>
      <w:r>
        <w:rPr>
          <w:rFonts w:ascii="Times New Roman" w:hAnsi="Times New Roman"/>
          <w:sz w:val="28"/>
          <w:szCs w:val="28"/>
          <w:lang w:bidi="ru-RU"/>
        </w:rPr>
        <w:t>:</w:t>
      </w:r>
      <w:r w:rsidRPr="009747C6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E710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уведомление ООО </w:t>
      </w:r>
      <w:r w:rsidRPr="008E7104">
        <w:rPr>
          <w:rFonts w:ascii="Times New Roman" w:hAnsi="Times New Roman"/>
          <w:sz w:val="28"/>
          <w:szCs w:val="28"/>
        </w:rPr>
        <w:t>«РОВИТ»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юридический адрес организации</w:t>
      </w:r>
      <w:r w:rsidRPr="0000587C">
        <w:rPr>
          <w:rFonts w:ascii="Times New Roman" w:hAnsi="Times New Roman"/>
          <w:sz w:val="28"/>
          <w:szCs w:val="28"/>
        </w:rPr>
        <w:t xml:space="preserve">: </w:t>
      </w:r>
      <w:r w:rsidRPr="007C3195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>
        <w:rPr>
          <w:rFonts w:ascii="Times New Roman" w:hAnsi="Times New Roman"/>
          <w:sz w:val="28"/>
          <w:szCs w:val="28"/>
        </w:rPr>
        <w:t>Донское</w:t>
      </w:r>
      <w:r w:rsidRPr="007C3195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60 лет СССР</w:t>
      </w:r>
      <w:r w:rsidRPr="007C3195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 xml:space="preserve">41, которое </w:t>
      </w:r>
      <w:r w:rsidRPr="008E710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ется</w:t>
      </w:r>
      <w:r w:rsidRPr="008E7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учредителем</w:t>
      </w:r>
      <w:r w:rsidRPr="008E7104">
        <w:rPr>
          <w:rFonts w:ascii="Times New Roman" w:hAnsi="Times New Roman"/>
          <w:sz w:val="28"/>
          <w:szCs w:val="28"/>
        </w:rPr>
        <w:t xml:space="preserve"> средства массовой информации </w:t>
      </w:r>
      <w:r>
        <w:rPr>
          <w:rFonts w:ascii="Times New Roman" w:hAnsi="Times New Roman"/>
          <w:sz w:val="28"/>
          <w:szCs w:val="28"/>
        </w:rPr>
        <w:t xml:space="preserve">сетевого издания </w:t>
      </w:r>
      <w:r w:rsidRPr="008E7104">
        <w:rPr>
          <w:rFonts w:ascii="Times New Roman" w:hAnsi="Times New Roman"/>
          <w:sz w:val="28"/>
          <w:szCs w:val="28"/>
        </w:rPr>
        <w:t>«</w:t>
      </w:r>
      <w:r w:rsidR="00B92EF7">
        <w:rPr>
          <w:rFonts w:ascii="Times New Roman" w:hAnsi="Times New Roman"/>
          <w:sz w:val="28"/>
          <w:szCs w:val="28"/>
        </w:rPr>
        <w:t>Пульс Ялты</w:t>
      </w:r>
      <w:r w:rsidRPr="008E71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регистрирующего органа об изменении периодичности выпуска данного средства массовой информации </w:t>
      </w:r>
      <w:r w:rsidRPr="008E7104">
        <w:rPr>
          <w:rFonts w:ascii="Times New Roman" w:hAnsi="Times New Roman"/>
          <w:sz w:val="28"/>
          <w:szCs w:val="28"/>
        </w:rPr>
        <w:t xml:space="preserve"> в срок</w:t>
      </w:r>
      <w:r>
        <w:rPr>
          <w:rFonts w:ascii="Times New Roman" w:hAnsi="Times New Roman"/>
          <w:sz w:val="28"/>
          <w:szCs w:val="28"/>
        </w:rPr>
        <w:t xml:space="preserve">, установленный в соответствии с ч. 2 ст. 11 Закона РФ от 27.12.1991 № 2124-1 «О средствах массовой информации»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(л.д.3-6)</w:t>
      </w:r>
      <w:r w:rsidRPr="00B14406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3730A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заключением о результатах проведения проверки соблюдения обязательных требований законодательства Российской Федерации о средствах массовой информации в ходе планового систематического наблюдения в отношении сетевого  издания «Пусть Ялты», согласно которого в ходе проведения мероприятия выявлен признак нарушения обязательных  требований законодательства Российской Федерации о средствах массовой информации (л.д.7-8);</w:t>
      </w:r>
    </w:p>
    <w:p w:rsidR="00A530D7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выпиской из реестра зарегистрированных средств массовой информации, согласно которой </w:t>
      </w:r>
      <w:r>
        <w:rPr>
          <w:rFonts w:ascii="Times New Roman" w:hAnsi="Times New Roman"/>
          <w:sz w:val="28"/>
          <w:szCs w:val="28"/>
          <w:lang w:bidi="ru-RU"/>
        </w:rPr>
        <w:t>средство массовой информации «</w:t>
      </w:r>
      <w:r w:rsidRPr="00B92EF7" w:rsidR="00B92EF7">
        <w:rPr>
          <w:rFonts w:ascii="Times New Roman" w:hAnsi="Times New Roman"/>
          <w:sz w:val="28"/>
          <w:szCs w:val="28"/>
          <w:lang w:bidi="ru-RU"/>
        </w:rPr>
        <w:t xml:space="preserve">Пульс Ялты </w:t>
      </w:r>
      <w:r>
        <w:rPr>
          <w:rFonts w:ascii="Times New Roman" w:hAnsi="Times New Roman"/>
          <w:sz w:val="28"/>
          <w:szCs w:val="28"/>
          <w:lang w:bidi="ru-RU"/>
        </w:rPr>
        <w:t>я» имеет форму периодического распространения -  сетевое издание и</w:t>
      </w:r>
      <w:r w:rsidRPr="006D5740">
        <w:rPr>
          <w:rFonts w:ascii="Times New Roman" w:hAnsi="Times New Roman"/>
          <w:sz w:val="28"/>
          <w:szCs w:val="28"/>
          <w:lang w:bidi="ru-RU"/>
        </w:rPr>
        <w:t xml:space="preserve"> выходит в свет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D5740">
        <w:rPr>
          <w:rFonts w:ascii="Times New Roman" w:hAnsi="Times New Roman"/>
          <w:sz w:val="28"/>
          <w:szCs w:val="28"/>
          <w:lang w:bidi="ru-RU"/>
        </w:rPr>
        <w:t xml:space="preserve"> на основании </w:t>
      </w:r>
      <w:r>
        <w:rPr>
          <w:rFonts w:ascii="Times New Roman" w:hAnsi="Times New Roman"/>
          <w:sz w:val="28"/>
          <w:szCs w:val="28"/>
          <w:lang w:bidi="ru-RU"/>
        </w:rPr>
        <w:t xml:space="preserve">решения </w:t>
      </w:r>
      <w:r w:rsidRPr="006D5740">
        <w:rPr>
          <w:rFonts w:ascii="Times New Roman" w:hAnsi="Times New Roman"/>
          <w:sz w:val="28"/>
          <w:szCs w:val="28"/>
          <w:lang w:bidi="ru-RU"/>
        </w:rPr>
        <w:t xml:space="preserve"> о регистрации средства массовой информации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B92EF7">
        <w:rPr>
          <w:rFonts w:ascii="Times New Roman" w:hAnsi="Times New Roman"/>
          <w:sz w:val="28"/>
          <w:szCs w:val="28"/>
          <w:lang w:bidi="ru-RU"/>
        </w:rPr>
        <w:t>23</w:t>
      </w:r>
      <w:r>
        <w:rPr>
          <w:rFonts w:ascii="Times New Roman" w:hAnsi="Times New Roman"/>
          <w:sz w:val="28"/>
          <w:szCs w:val="28"/>
          <w:lang w:bidi="ru-RU"/>
        </w:rPr>
        <w:t>.11.2018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(л.д.</w:t>
      </w:r>
      <w:r w:rsidR="00B92EF7"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B92EF7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144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скриншотов </w:t>
      </w:r>
      <w:r w:rsidRPr="00B14406">
        <w:rPr>
          <w:rFonts w:ascii="Times New Roman" w:hAnsi="Times New Roman"/>
          <w:sz w:val="28"/>
          <w:szCs w:val="28"/>
          <w:shd w:val="clear" w:color="auto" w:fill="FFFFFF"/>
        </w:rPr>
        <w:t>выпуском газеты «</w:t>
      </w:r>
      <w:r w:rsidRPr="00B92EF7">
        <w:rPr>
          <w:rFonts w:ascii="Times New Roman" w:hAnsi="Times New Roman"/>
          <w:sz w:val="28"/>
          <w:szCs w:val="28"/>
          <w:shd w:val="clear" w:color="auto" w:fill="FFFFFF"/>
        </w:rPr>
        <w:t>Пульс Ялты</w:t>
      </w:r>
      <w:r w:rsidRPr="00B1440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>. 25-29);</w:t>
      </w:r>
    </w:p>
    <w:p w:rsidR="00A530D7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копией </w:t>
      </w:r>
      <w:r w:rsidRPr="00B14406">
        <w:rPr>
          <w:rFonts w:ascii="Times New Roman" w:hAnsi="Times New Roman"/>
          <w:sz w:val="28"/>
          <w:szCs w:val="28"/>
          <w:shd w:val="clear" w:color="auto" w:fill="FFFFFF"/>
        </w:rPr>
        <w:t xml:space="preserve">докладной запиской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974720">
        <w:rPr>
          <w:rFonts w:ascii="Times New Roman" w:hAnsi="Times New Roman"/>
          <w:sz w:val="28"/>
          <w:szCs w:val="28"/>
          <w:shd w:val="clear" w:color="auto" w:fill="FFFFFF"/>
        </w:rPr>
        <w:t>20.03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.2020 № </w:t>
      </w:r>
      <w:r w:rsidR="00974720">
        <w:rPr>
          <w:rFonts w:ascii="Times New Roman" w:hAnsi="Times New Roman"/>
          <w:sz w:val="28"/>
          <w:szCs w:val="28"/>
          <w:shd w:val="clear" w:color="auto" w:fill="FFFFFF"/>
        </w:rPr>
        <w:t>172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-дн о результатах проведения систематического наблюдения </w:t>
      </w:r>
      <w:r w:rsidRPr="00B14406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сетевого издания «</w:t>
      </w:r>
      <w:r w:rsidRPr="00974720" w:rsidR="00974720">
        <w:rPr>
          <w:rFonts w:ascii="Times New Roman" w:hAnsi="Times New Roman"/>
          <w:sz w:val="28"/>
          <w:szCs w:val="28"/>
          <w:shd w:val="clear" w:color="auto" w:fill="FFFFFF"/>
        </w:rPr>
        <w:t>Пульс Ялты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 (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74720">
        <w:rPr>
          <w:rFonts w:ascii="Times New Roman" w:hAnsi="Times New Roman"/>
          <w:sz w:val="28"/>
          <w:szCs w:val="28"/>
          <w:shd w:val="clear" w:color="auto" w:fill="FFFFFF"/>
        </w:rPr>
        <w:t>30-37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974720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40283" w:rsidRPr="005B6C5B" w:rsidP="00940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C5B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5B6C5B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5B6C5B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A95F49" w:rsidRPr="00612C31" w:rsidP="00A95F4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2C31">
        <w:rPr>
          <w:rFonts w:ascii="Times New Roman" w:hAnsi="Times New Roman"/>
          <w:sz w:val="28"/>
          <w:szCs w:val="28"/>
        </w:rPr>
        <w:t xml:space="preserve">В силу </w:t>
      </w:r>
      <w:hyperlink r:id="rId8" w:history="1">
        <w:r w:rsidRPr="00612C31">
          <w:rPr>
            <w:rFonts w:ascii="Times New Roman" w:hAnsi="Times New Roman"/>
            <w:sz w:val="28"/>
            <w:szCs w:val="28"/>
          </w:rPr>
          <w:t>частей 1</w:t>
        </w:r>
      </w:hyperlink>
      <w:r w:rsidRPr="00612C31">
        <w:rPr>
          <w:rFonts w:ascii="Times New Roman" w:hAnsi="Times New Roman"/>
          <w:sz w:val="28"/>
          <w:szCs w:val="28"/>
        </w:rPr>
        <w:t xml:space="preserve">, 2 статьи 2.1 </w:t>
      </w:r>
      <w:r w:rsidRPr="00AF26DC">
        <w:rPr>
          <w:rFonts w:ascii="Times New Roman" w:hAnsi="Times New Roman"/>
          <w:sz w:val="28"/>
          <w:szCs w:val="28"/>
        </w:rPr>
        <w:t>КоАП РФ</w:t>
      </w:r>
      <w:r w:rsidRPr="00612C31"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9" w:history="1">
        <w:r w:rsidRPr="00612C31">
          <w:rPr>
            <w:rFonts w:ascii="Times New Roman" w:hAnsi="Times New Roman"/>
            <w:sz w:val="28"/>
            <w:szCs w:val="28"/>
          </w:rPr>
          <w:t>Кодексом</w:t>
        </w:r>
      </w:hyperlink>
      <w:r w:rsidRPr="00612C3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или </w:t>
      </w:r>
      <w:r w:rsidRPr="00612C31">
        <w:rPr>
          <w:rFonts w:ascii="Times New Roman" w:hAnsi="Times New Roman"/>
          <w:sz w:val="28"/>
          <w:szCs w:val="28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F49" w:rsidRPr="00612C31" w:rsidP="00A95F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2C31">
        <w:rPr>
          <w:rFonts w:ascii="Times New Roman" w:hAnsi="Times New Roman"/>
          <w:sz w:val="28"/>
          <w:szCs w:val="28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которых, настоящим </w:t>
      </w:r>
      <w:hyperlink r:id="rId9" w:history="1">
        <w:r w:rsidRPr="00612C31">
          <w:rPr>
            <w:rFonts w:ascii="Times New Roman" w:hAnsi="Times New Roman"/>
            <w:sz w:val="28"/>
            <w:szCs w:val="28"/>
          </w:rPr>
          <w:t>Кодексом</w:t>
        </w:r>
      </w:hyperlink>
      <w:r w:rsidRPr="00612C31">
        <w:rPr>
          <w:rFonts w:ascii="Times New Roman" w:hAnsi="Times New Roman"/>
          <w:sz w:val="28"/>
          <w:szCs w:val="28"/>
        </w:rPr>
        <w:t xml:space="preserve"> или законами субъекта Российской Федерации, предусмотрена административная ответственность, но данным лицом, не были приняты все зависящие от него меры, по их соблюдению.</w:t>
      </w:r>
    </w:p>
    <w:p w:rsidR="00CA23E1" w:rsidRPr="005B6C5B" w:rsidP="00CA2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C5B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5B6C5B">
        <w:rPr>
          <w:rFonts w:ascii="Times New Roman" w:hAnsi="Times New Roman"/>
          <w:sz w:val="28"/>
          <w:szCs w:val="28"/>
          <w:lang w:bidi="ru-RU"/>
        </w:rPr>
        <w:t xml:space="preserve"> на основании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5B6C5B">
        <w:rPr>
          <w:rFonts w:ascii="Times New Roman" w:hAnsi="Times New Roman"/>
          <w:sz w:val="28"/>
          <w:szCs w:val="28"/>
          <w:lang w:bidi="ru-RU"/>
        </w:rPr>
        <w:t xml:space="preserve"> 26.11 </w:t>
      </w:r>
      <w:r w:rsidRPr="005B6C5B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5B6C5B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B6C5B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A95F49">
        <w:rPr>
          <w:rFonts w:ascii="Times New Roman" w:hAnsi="Times New Roman"/>
          <w:sz w:val="28"/>
          <w:szCs w:val="28"/>
        </w:rPr>
        <w:t>ООО «РОВИТ»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C5B"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B6C5B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5B6C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5B6C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</w:t>
      </w:r>
      <w:r w:rsidRPr="005B6C5B">
        <w:rPr>
          <w:rFonts w:ascii="Times New Roman" w:hAnsi="Times New Roman"/>
          <w:sz w:val="28"/>
          <w:szCs w:val="28"/>
        </w:rPr>
        <w:t xml:space="preserve"> </w:t>
      </w:r>
      <w:r w:rsidRPr="005B6C5B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5B6C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5B6C5B">
        <w:rPr>
          <w:rFonts w:ascii="Times New Roman" w:hAnsi="Times New Roman"/>
          <w:sz w:val="28"/>
          <w:szCs w:val="28"/>
        </w:rPr>
        <w:t>доказана.</w:t>
      </w:r>
    </w:p>
    <w:p w:rsidR="00CA23E1" w:rsidRPr="009330C6" w:rsidP="00CA2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В соответствии с ч. 3 ст. 4.1 </w:t>
      </w:r>
      <w:r w:rsidRPr="009330C6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</w:rPr>
        <w:t xml:space="preserve">, при назначении административного наказания </w:t>
      </w:r>
      <w:r w:rsidRPr="009330C6">
        <w:rPr>
          <w:rFonts w:ascii="Times New Roman" w:hAnsi="Times New Roman" w:eastAsiaTheme="minorHAnsi"/>
          <w:sz w:val="28"/>
          <w:szCs w:val="28"/>
        </w:rPr>
        <w:t>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F49" w:rsidRPr="00F22720" w:rsidP="00A95F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2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ч.1 ст.3.1 </w:t>
      </w:r>
      <w:r w:rsidRPr="009330C6" w:rsidR="00A530D7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F22720" w:rsidR="00A53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22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F22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правонарушений</w:t>
      </w:r>
      <w:r w:rsidRPr="00F227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самим правонарушителем, так и другими лицами.</w:t>
      </w:r>
    </w:p>
    <w:p w:rsidR="00A530D7" w:rsidRPr="009330C6" w:rsidP="00A530D7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30C6">
        <w:rPr>
          <w:rFonts w:cs="Times New Roman"/>
          <w:sz w:val="28"/>
          <w:szCs w:val="28"/>
          <w:lang w:bidi="ru-RU"/>
        </w:rPr>
        <w:t xml:space="preserve">Обстоятельств, смягчающих и обстоятельств, отягчающих административную ответственность </w:t>
      </w:r>
      <w:r>
        <w:rPr>
          <w:sz w:val="28"/>
          <w:szCs w:val="28"/>
        </w:rPr>
        <w:t>юридического лиц</w:t>
      </w:r>
      <w:r>
        <w:rPr>
          <w:sz w:val="28"/>
          <w:szCs w:val="28"/>
        </w:rPr>
        <w:t xml:space="preserve">а  </w:t>
      </w:r>
      <w:r w:rsidRPr="00A95F49">
        <w:rPr>
          <w:sz w:val="28"/>
          <w:szCs w:val="28"/>
          <w:lang w:eastAsia="ru-RU"/>
        </w:rPr>
        <w:t>ООО</w:t>
      </w:r>
      <w:r w:rsidRPr="00A95F49">
        <w:rPr>
          <w:sz w:val="28"/>
          <w:szCs w:val="28"/>
          <w:lang w:eastAsia="ru-RU"/>
        </w:rPr>
        <w:t xml:space="preserve"> «РОВИТ»</w:t>
      </w:r>
      <w:r>
        <w:rPr>
          <w:sz w:val="28"/>
          <w:szCs w:val="28"/>
          <w:lang w:eastAsia="ru-RU"/>
        </w:rPr>
        <w:t xml:space="preserve"> </w:t>
      </w:r>
      <w:r w:rsidRPr="00360EEC">
        <w:rPr>
          <w:sz w:val="28"/>
          <w:szCs w:val="28"/>
        </w:rPr>
        <w:t xml:space="preserve"> </w:t>
      </w:r>
      <w:r w:rsidRPr="009330C6">
        <w:rPr>
          <w:rFonts w:cs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A530D7" w:rsidRPr="009330C6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юридическим лицом </w:t>
      </w:r>
      <w:r w:rsidRPr="00A95F49">
        <w:rPr>
          <w:rFonts w:ascii="Times New Roman" w:eastAsia="Times New Roman" w:hAnsi="Times New Roman"/>
          <w:sz w:val="28"/>
          <w:szCs w:val="28"/>
          <w:lang w:eastAsia="ru-RU"/>
        </w:rPr>
        <w:t>ООО «РОВИТ»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</w:t>
      </w:r>
      <w:r w:rsidRPr="009330C6">
        <w:rPr>
          <w:rFonts w:ascii="Times New Roman" w:hAnsi="Times New Roman"/>
          <w:sz w:val="28"/>
          <w:szCs w:val="28"/>
        </w:rPr>
        <w:t xml:space="preserve">имущественного и финансового положения юридического лица, с учетом отсутствия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юридического лица </w:t>
      </w:r>
      <w:r w:rsidRPr="00A95F49">
        <w:rPr>
          <w:rFonts w:ascii="Times New Roman" w:eastAsia="Times New Roman" w:hAnsi="Times New Roman"/>
          <w:sz w:val="28"/>
          <w:szCs w:val="28"/>
          <w:lang w:eastAsia="ru-RU"/>
        </w:rPr>
        <w:t>ООО «РОВИТ»</w:t>
      </w:r>
      <w:r w:rsidRPr="009330C6">
        <w:rPr>
          <w:rFonts w:ascii="Times New Roman" w:hAnsi="Times New Roman"/>
          <w:sz w:val="28"/>
          <w:szCs w:val="28"/>
        </w:rPr>
        <w:t>,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9330C6">
        <w:rPr>
          <w:rFonts w:ascii="Times New Roman" w:hAnsi="Times New Roman"/>
          <w:sz w:val="28"/>
          <w:szCs w:val="28"/>
        </w:rPr>
        <w:t xml:space="preserve">назначить административное наказание в виде административного штрафа в минимальном размере, предусмотренного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330C6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9330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9330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23</w:t>
      </w:r>
      <w:r w:rsidRPr="009330C6"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  <w:lang w:bidi="ru-RU"/>
        </w:rPr>
        <w:t>.</w:t>
      </w:r>
    </w:p>
    <w:p w:rsidR="00A530D7" w:rsidRPr="0000587C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00587C">
        <w:rPr>
          <w:rFonts w:ascii="Times New Roman" w:hAnsi="Times New Roman"/>
          <w:sz w:val="28"/>
          <w:szCs w:val="28"/>
          <w:lang w:bidi="ru-RU"/>
        </w:rPr>
        <w:t>3,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3730A" w:rsidP="00A95F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730A" w:rsidP="00A95F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283" w:rsidRPr="005B6C5B" w:rsidP="00A95F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6C5B">
        <w:rPr>
          <w:rFonts w:ascii="Times New Roman" w:hAnsi="Times New Roman"/>
          <w:sz w:val="28"/>
          <w:szCs w:val="28"/>
        </w:rPr>
        <w:t>ПОСТАНОВИЛ:</w:t>
      </w:r>
    </w:p>
    <w:p w:rsidR="00A530D7" w:rsidRPr="009330C6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C5B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юридическое лицо </w:t>
      </w:r>
      <w:r w:rsidRPr="00A95F49" w:rsidR="00A95F49">
        <w:rPr>
          <w:rFonts w:ascii="Times New Roman" w:hAnsi="Times New Roman"/>
          <w:sz w:val="28"/>
          <w:szCs w:val="28"/>
        </w:rPr>
        <w:t>ООО «РОВИТ»</w:t>
      </w:r>
      <w:r w:rsidR="00A95F49">
        <w:rPr>
          <w:rFonts w:ascii="Times New Roman" w:hAnsi="Times New Roman"/>
          <w:sz w:val="28"/>
          <w:szCs w:val="28"/>
        </w:rPr>
        <w:t xml:space="preserve"> </w:t>
      </w:r>
      <w:r w:rsidRPr="00796055" w:rsidR="0079605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статьей 13.23 Кодекса Российской Федерации об административных правонарушениях и </w:t>
      </w:r>
      <w:r w:rsidRPr="009330C6">
        <w:rPr>
          <w:rFonts w:ascii="Times New Roman" w:hAnsi="Times New Roman"/>
          <w:sz w:val="28"/>
          <w:szCs w:val="28"/>
        </w:rPr>
        <w:t xml:space="preserve">назначить административное наказание в виде административного штрафа в размере 10 000 </w:t>
      </w:r>
      <w:r w:rsidRPr="009330C6">
        <w:rPr>
          <w:rFonts w:ascii="Times New Roman" w:hAnsi="Times New Roman"/>
          <w:sz w:val="28"/>
          <w:szCs w:val="28"/>
          <w:lang w:bidi="ru-RU"/>
        </w:rPr>
        <w:t>(десять тысяч) рублей.</w:t>
      </w:r>
    </w:p>
    <w:p w:rsidR="00A530D7" w:rsidRPr="009330C6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</w:t>
      </w:r>
      <w:r w:rsidRPr="009330C6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</w:rPr>
        <w:t>.</w:t>
      </w:r>
    </w:p>
    <w:p w:rsidR="00A530D7" w:rsidRPr="009330C6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>Предупредить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юридическое лиц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A95F49">
        <w:rPr>
          <w:rFonts w:ascii="Times New Roman" w:hAnsi="Times New Roman"/>
          <w:sz w:val="28"/>
          <w:szCs w:val="28"/>
        </w:rPr>
        <w:t>ООО</w:t>
      </w:r>
      <w:r w:rsidRPr="00A95F49">
        <w:rPr>
          <w:rFonts w:ascii="Times New Roman" w:hAnsi="Times New Roman"/>
          <w:sz w:val="28"/>
          <w:szCs w:val="28"/>
        </w:rPr>
        <w:t xml:space="preserve"> «РОВИТ»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 w:rsidRPr="009330C6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A530D7" w:rsidRPr="009330C6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>
        <w:rPr>
          <w:rFonts w:ascii="Times New Roman" w:hAnsi="Times New Roman"/>
          <w:sz w:val="28"/>
          <w:szCs w:val="28"/>
          <w:lang w:bidi="ru-RU"/>
        </w:rPr>
        <w:t xml:space="preserve">юридическому лицу </w:t>
      </w:r>
      <w:r w:rsidRPr="00A95F49">
        <w:rPr>
          <w:rFonts w:ascii="Times New Roman" w:hAnsi="Times New Roman"/>
          <w:sz w:val="28"/>
          <w:szCs w:val="28"/>
        </w:rPr>
        <w:t>ООО «РОВИТ»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 w:rsidRPr="009330C6">
        <w:rPr>
          <w:rFonts w:ascii="Times New Roman" w:hAnsi="Times New Roman" w:eastAsiaTheme="minorHAnsi"/>
          <w:sz w:val="28"/>
          <w:szCs w:val="28"/>
        </w:rPr>
        <w:t>Кодекса Российской Федерации об административных правонарушениях</w:t>
      </w:r>
      <w:r w:rsidRPr="009330C6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9330C6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530D7" w:rsidRPr="005E69F5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9F5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Pr="005F5B4B">
        <w:rPr>
          <w:rFonts w:ascii="Times New Roman" w:hAnsi="Times New Roman"/>
          <w:sz w:val="28"/>
          <w:szCs w:val="28"/>
          <w:lang w:bidi="ru-RU"/>
        </w:rPr>
        <w:t xml:space="preserve">УФК по Республике Крым (Министерство юстиции Республики Крым, </w:t>
      </w:r>
      <w:r w:rsidRPr="005F5B4B">
        <w:rPr>
          <w:rFonts w:ascii="Times New Roman" w:hAnsi="Times New Roman"/>
          <w:sz w:val="28"/>
          <w:szCs w:val="28"/>
          <w:lang w:bidi="ru-RU"/>
        </w:rPr>
        <w:t>л</w:t>
      </w:r>
      <w:r w:rsidRPr="005F5B4B">
        <w:rPr>
          <w:rFonts w:ascii="Times New Roman" w:hAnsi="Times New Roman"/>
          <w:sz w:val="28"/>
          <w:szCs w:val="28"/>
          <w:lang w:bidi="ru-RU"/>
        </w:rPr>
        <w:t>/с 04752203230)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F5B4B">
        <w:rPr>
          <w:rFonts w:ascii="Times New Roman" w:hAnsi="Times New Roman"/>
          <w:sz w:val="28"/>
          <w:szCs w:val="28"/>
          <w:lang w:bidi="ru-RU"/>
        </w:rPr>
        <w:t>ИНН: 9102013284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F5B4B">
        <w:rPr>
          <w:rFonts w:ascii="Times New Roman" w:hAnsi="Times New Roman"/>
          <w:sz w:val="28"/>
          <w:szCs w:val="28"/>
          <w:lang w:bidi="ru-RU"/>
        </w:rPr>
        <w:t>КПП: 910201001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5F5B4B">
        <w:rPr>
          <w:rFonts w:ascii="Times New Roman" w:hAnsi="Times New Roman"/>
          <w:sz w:val="28"/>
          <w:szCs w:val="28"/>
          <w:lang w:bidi="ru-RU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/>
          <w:sz w:val="28"/>
          <w:szCs w:val="28"/>
          <w:lang w:bidi="ru-RU"/>
        </w:rPr>
        <w:t xml:space="preserve">, КБК </w:t>
      </w:r>
      <w:r w:rsidRPr="00B17704">
        <w:rPr>
          <w:rFonts w:ascii="Times New Roman" w:hAnsi="Times New Roman"/>
          <w:sz w:val="28"/>
          <w:szCs w:val="28"/>
          <w:lang w:bidi="ru-RU"/>
        </w:rPr>
        <w:t>828 1 16 01133 01 9000 140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F5B4B">
        <w:rPr>
          <w:rFonts w:ascii="Times New Roman" w:hAnsi="Times New Roman"/>
          <w:sz w:val="28"/>
          <w:szCs w:val="28"/>
          <w:lang w:bidi="ru-RU"/>
        </w:rPr>
        <w:t>БИК: 043510001</w:t>
      </w:r>
      <w:r>
        <w:rPr>
          <w:rFonts w:ascii="Times New Roman" w:hAnsi="Times New Roman"/>
          <w:sz w:val="28"/>
          <w:szCs w:val="28"/>
          <w:lang w:bidi="ru-RU"/>
        </w:rPr>
        <w:t xml:space="preserve">, ОКТМО </w:t>
      </w:r>
      <w:r w:rsidRPr="005F5B4B">
        <w:rPr>
          <w:rFonts w:ascii="Times New Roman" w:hAnsi="Times New Roman"/>
          <w:sz w:val="28"/>
          <w:szCs w:val="28"/>
          <w:lang w:bidi="ru-RU"/>
        </w:rPr>
        <w:t>35647000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5F5B4B">
        <w:rPr>
          <w:rFonts w:ascii="Times New Roman" w:hAnsi="Times New Roman"/>
          <w:sz w:val="28"/>
          <w:szCs w:val="28"/>
          <w:lang w:bidi="ru-RU"/>
        </w:rPr>
        <w:t>Счет: 40101810335100010001</w:t>
      </w:r>
      <w:r w:rsidRPr="005E69F5">
        <w:rPr>
          <w:rFonts w:ascii="Times New Roman" w:hAnsi="Times New Roman"/>
          <w:sz w:val="28"/>
          <w:szCs w:val="28"/>
          <w:lang w:bidi="ru-RU"/>
        </w:rPr>
        <w:t>.</w:t>
      </w:r>
    </w:p>
    <w:p w:rsidR="00A530D7" w:rsidRPr="009330C6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9330C6">
        <w:rPr>
          <w:rFonts w:ascii="Times New Roman" w:hAnsi="Times New Roman"/>
          <w:sz w:val="28"/>
          <w:szCs w:val="28"/>
        </w:rPr>
        <w:t>лицо</w:t>
      </w:r>
      <w:r w:rsidRPr="009330C6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A530D7" w:rsidRPr="009330C6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530D7" w:rsidRPr="009330C6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0D7" w:rsidRPr="007C3195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0C6">
        <w:rPr>
          <w:rFonts w:ascii="Times New Roman" w:hAnsi="Times New Roman"/>
          <w:sz w:val="28"/>
          <w:szCs w:val="28"/>
        </w:rPr>
        <w:t xml:space="preserve">Мировой судья </w:t>
      </w:r>
      <w:r w:rsidRPr="009330C6">
        <w:rPr>
          <w:rFonts w:ascii="Times New Roman" w:hAnsi="Times New Roman"/>
          <w:sz w:val="28"/>
          <w:szCs w:val="28"/>
        </w:rPr>
        <w:tab/>
      </w:r>
      <w:r w:rsidRPr="009330C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С.Л. </w:t>
      </w:r>
      <w:r w:rsidRPr="009330C6">
        <w:rPr>
          <w:rFonts w:ascii="Times New Roman" w:hAnsi="Times New Roman"/>
          <w:sz w:val="28"/>
          <w:szCs w:val="28"/>
        </w:rPr>
        <w:t>Буйлова</w:t>
      </w:r>
    </w:p>
    <w:p w:rsidR="00A530D7" w:rsidRPr="007C3195" w:rsidP="00A53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0D7" w:rsidP="00A530D7">
      <w:pPr>
        <w:spacing w:after="0" w:line="240" w:lineRule="auto"/>
        <w:ind w:firstLine="709"/>
        <w:jc w:val="both"/>
      </w:pPr>
    </w:p>
    <w:p w:rsidR="00CC6602" w:rsidP="00A530D7">
      <w:pPr>
        <w:spacing w:after="0" w:line="240" w:lineRule="auto"/>
        <w:ind w:firstLine="709"/>
        <w:jc w:val="both"/>
      </w:pPr>
    </w:p>
    <w:sectPr w:rsidSect="006063C2">
      <w:headerReference w:type="default" r:id="rId10"/>
      <w:footerReference w:type="default" r:id="rId11"/>
      <w:pgSz w:w="11906" w:h="16838" w:code="9"/>
      <w:pgMar w:top="1440" w:right="992" w:bottom="1440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9771959"/>
      <w:docPartObj>
        <w:docPartGallery w:val="Page Numbers (Bottom of Page)"/>
        <w:docPartUnique/>
      </w:docPartObj>
    </w:sdtPr>
    <w:sdtContent>
      <w:p w:rsidR="006063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30A">
          <w:rPr>
            <w:noProof/>
          </w:rPr>
          <w:t>5</w:t>
        </w:r>
        <w:r>
          <w:fldChar w:fldCharType="end"/>
        </w:r>
      </w:p>
    </w:sdtContent>
  </w:sdt>
  <w:p w:rsidR="006063C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3C2">
    <w:pPr>
      <w:pStyle w:val="Header"/>
      <w:jc w:val="right"/>
    </w:pPr>
  </w:p>
  <w:p w:rsidR="006063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006AF"/>
    <w:rsid w:val="0000587C"/>
    <w:rsid w:val="00007F83"/>
    <w:rsid w:val="00024894"/>
    <w:rsid w:val="00031CFE"/>
    <w:rsid w:val="00052882"/>
    <w:rsid w:val="00057187"/>
    <w:rsid w:val="00064B53"/>
    <w:rsid w:val="00066905"/>
    <w:rsid w:val="000A7083"/>
    <w:rsid w:val="000B328F"/>
    <w:rsid w:val="000D34DB"/>
    <w:rsid w:val="00184051"/>
    <w:rsid w:val="00257C52"/>
    <w:rsid w:val="00274161"/>
    <w:rsid w:val="00275A5C"/>
    <w:rsid w:val="00297D1E"/>
    <w:rsid w:val="002D14F4"/>
    <w:rsid w:val="003125F0"/>
    <w:rsid w:val="00323D2B"/>
    <w:rsid w:val="00341EC3"/>
    <w:rsid w:val="00344AD7"/>
    <w:rsid w:val="00360EEC"/>
    <w:rsid w:val="003763B5"/>
    <w:rsid w:val="00394481"/>
    <w:rsid w:val="003A0AC8"/>
    <w:rsid w:val="003B0808"/>
    <w:rsid w:val="0040272C"/>
    <w:rsid w:val="00422F6C"/>
    <w:rsid w:val="0042597A"/>
    <w:rsid w:val="0044632B"/>
    <w:rsid w:val="00457ACC"/>
    <w:rsid w:val="004610C4"/>
    <w:rsid w:val="004B6BB2"/>
    <w:rsid w:val="00524C0E"/>
    <w:rsid w:val="005601F4"/>
    <w:rsid w:val="00562C1D"/>
    <w:rsid w:val="00576313"/>
    <w:rsid w:val="00583DD4"/>
    <w:rsid w:val="005B6C5B"/>
    <w:rsid w:val="005C2EF7"/>
    <w:rsid w:val="005C7682"/>
    <w:rsid w:val="005E69F5"/>
    <w:rsid w:val="005F5B4B"/>
    <w:rsid w:val="006063C2"/>
    <w:rsid w:val="00612C31"/>
    <w:rsid w:val="006153C7"/>
    <w:rsid w:val="00624457"/>
    <w:rsid w:val="00644226"/>
    <w:rsid w:val="00684D30"/>
    <w:rsid w:val="006B0BF3"/>
    <w:rsid w:val="006B28E4"/>
    <w:rsid w:val="006D5740"/>
    <w:rsid w:val="006F7E4D"/>
    <w:rsid w:val="00700790"/>
    <w:rsid w:val="00753FF1"/>
    <w:rsid w:val="00767A63"/>
    <w:rsid w:val="00796055"/>
    <w:rsid w:val="007C3195"/>
    <w:rsid w:val="007F45DE"/>
    <w:rsid w:val="008021DD"/>
    <w:rsid w:val="00827868"/>
    <w:rsid w:val="00830C4E"/>
    <w:rsid w:val="008346F0"/>
    <w:rsid w:val="0083730A"/>
    <w:rsid w:val="00894651"/>
    <w:rsid w:val="008C5882"/>
    <w:rsid w:val="008D1D1B"/>
    <w:rsid w:val="008E7104"/>
    <w:rsid w:val="00904766"/>
    <w:rsid w:val="009330C6"/>
    <w:rsid w:val="00940283"/>
    <w:rsid w:val="00957699"/>
    <w:rsid w:val="00974720"/>
    <w:rsid w:val="009747C6"/>
    <w:rsid w:val="00991F51"/>
    <w:rsid w:val="00997CCF"/>
    <w:rsid w:val="009C7A0E"/>
    <w:rsid w:val="009D3DE5"/>
    <w:rsid w:val="009E388B"/>
    <w:rsid w:val="00A1470C"/>
    <w:rsid w:val="00A530D7"/>
    <w:rsid w:val="00A77EBB"/>
    <w:rsid w:val="00A95F49"/>
    <w:rsid w:val="00AA041C"/>
    <w:rsid w:val="00AF26DC"/>
    <w:rsid w:val="00AF4F6D"/>
    <w:rsid w:val="00B11BBF"/>
    <w:rsid w:val="00B12498"/>
    <w:rsid w:val="00B14406"/>
    <w:rsid w:val="00B17008"/>
    <w:rsid w:val="00B17704"/>
    <w:rsid w:val="00B37698"/>
    <w:rsid w:val="00B51D3F"/>
    <w:rsid w:val="00B60DDC"/>
    <w:rsid w:val="00B92EF7"/>
    <w:rsid w:val="00BC5E73"/>
    <w:rsid w:val="00BC5F63"/>
    <w:rsid w:val="00BF1EDE"/>
    <w:rsid w:val="00C24185"/>
    <w:rsid w:val="00C51D51"/>
    <w:rsid w:val="00C860CF"/>
    <w:rsid w:val="00CA23E1"/>
    <w:rsid w:val="00CC6602"/>
    <w:rsid w:val="00CF58D6"/>
    <w:rsid w:val="00D5480F"/>
    <w:rsid w:val="00D97C64"/>
    <w:rsid w:val="00DA152C"/>
    <w:rsid w:val="00DA3E50"/>
    <w:rsid w:val="00DB1643"/>
    <w:rsid w:val="00DB344F"/>
    <w:rsid w:val="00E3407E"/>
    <w:rsid w:val="00E830A8"/>
    <w:rsid w:val="00EE3660"/>
    <w:rsid w:val="00EE6656"/>
    <w:rsid w:val="00EF69B3"/>
    <w:rsid w:val="00F227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9D3DE5"/>
  </w:style>
  <w:style w:type="paragraph" w:styleId="Header">
    <w:name w:val="header"/>
    <w:basedOn w:val="Normal"/>
    <w:link w:val="a0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63C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63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82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27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6D7E2309C4E244324232B519C07FCB86A80B610ECADAF668A6961A2321D10FF6ABE7BA1B8D06C3971DFA11956EB4BBED647C685CAAF4A29BtFs4L" TargetMode="External" /><Relationship Id="rId7" Type="http://schemas.openxmlformats.org/officeDocument/2006/relationships/hyperlink" Target="consultantplus://offline/ref=B1C8C736E8BB8277D1E123DCE7AF5516395B020D1A4B79999FACB4B053342F36880EB297AF1465F49DD5533A71493A627F04AC093B4377F8q55EL" TargetMode="External" /><Relationship Id="rId8" Type="http://schemas.openxmlformats.org/officeDocument/2006/relationships/hyperlink" Target="consultantplus://offline/ref=1D48A3C4317B9FDD8AD09A2A862B3CEAD1AED0ADE17B73C3202E7B834C5F45A3F58440F23BA4F874U0j7M" TargetMode="External" /><Relationship Id="rId9" Type="http://schemas.openxmlformats.org/officeDocument/2006/relationships/hyperlink" Target="consultantplus://offline/ref=1D48A3C4317B9FDD8AD09A2A862B3CEAD1AED0ADE17B73C3202E7B834CU5j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94B1-E825-41A9-A180-C89D9375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