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="000B2308">
        <w:rPr>
          <w:b/>
          <w:color w:val="auto"/>
          <w:sz w:val="27"/>
          <w:szCs w:val="27"/>
        </w:rPr>
        <w:t>0173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</w:t>
      </w:r>
      <w:r w:rsidR="000B2308">
        <w:rPr>
          <w:color w:val="auto"/>
          <w:sz w:val="27"/>
          <w:szCs w:val="27"/>
        </w:rPr>
        <w:t>3</w:t>
      </w:r>
      <w:r w:rsidRPr="00AC01F0" w:rsidR="008D3160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июня</w:t>
      </w:r>
      <w:r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4F2687">
        <w:rPr>
          <w:color w:val="auto"/>
          <w:sz w:val="27"/>
          <w:szCs w:val="27"/>
        </w:rPr>
        <w:t xml:space="preserve">ФИО, ИЗЪЯТО г.р., </w:t>
      </w:r>
      <w:r w:rsidRPr="004F2687">
        <w:rPr>
          <w:color w:val="auto"/>
          <w:sz w:val="27"/>
          <w:szCs w:val="27"/>
        </w:rPr>
        <w:t>урож</w:t>
      </w:r>
      <w:r w:rsidRPr="004F2687">
        <w:rPr>
          <w:color w:val="auto"/>
          <w:sz w:val="27"/>
          <w:szCs w:val="27"/>
        </w:rPr>
        <w:t xml:space="preserve">.: г. ИЗЪЯТО, паспорт: серия ИЗЪЯТО № </w:t>
      </w:r>
      <w:r w:rsidRPr="004F2687">
        <w:rPr>
          <w:color w:val="auto"/>
          <w:sz w:val="27"/>
          <w:szCs w:val="27"/>
        </w:rPr>
        <w:t>ИЗЪЯТО</w:t>
      </w:r>
      <w:r w:rsidRPr="004F2687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4F2687">
        <w:rPr>
          <w:color w:val="auto"/>
          <w:sz w:val="27"/>
          <w:szCs w:val="27"/>
        </w:rPr>
        <w:t>ИЗЪЯТО</w:t>
      </w:r>
      <w:r w:rsidRPr="004F268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о привл</w:t>
      </w:r>
      <w:r w:rsidRPr="00AC01F0">
        <w:rPr>
          <w:color w:val="auto"/>
          <w:sz w:val="27"/>
          <w:szCs w:val="27"/>
        </w:rPr>
        <w:t xml:space="preserve">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Постановлением по делу об административном правонарушении </w:t>
      </w:r>
      <w:r w:rsidR="000B2308">
        <w:rPr>
          <w:color w:val="auto"/>
          <w:sz w:val="27"/>
          <w:szCs w:val="27"/>
        </w:rPr>
        <w:t xml:space="preserve">                              </w:t>
      </w:r>
      <w:r w:rsidRPr="00F858FB">
        <w:rPr>
          <w:color w:val="auto"/>
          <w:sz w:val="27"/>
          <w:szCs w:val="27"/>
        </w:rPr>
        <w:t>№ 188100822</w:t>
      </w:r>
      <w:r>
        <w:rPr>
          <w:color w:val="auto"/>
          <w:sz w:val="27"/>
          <w:szCs w:val="27"/>
        </w:rPr>
        <w:t>3000005</w:t>
      </w:r>
      <w:r w:rsidR="000B2308">
        <w:rPr>
          <w:color w:val="auto"/>
          <w:sz w:val="27"/>
          <w:szCs w:val="27"/>
        </w:rPr>
        <w:t>018</w:t>
      </w:r>
      <w:r w:rsidRPr="00F858FB">
        <w:rPr>
          <w:color w:val="auto"/>
          <w:sz w:val="27"/>
          <w:szCs w:val="27"/>
        </w:rPr>
        <w:t xml:space="preserve"> от </w:t>
      </w:r>
      <w:r w:rsidR="000B2308">
        <w:rPr>
          <w:color w:val="auto"/>
          <w:sz w:val="27"/>
          <w:szCs w:val="27"/>
        </w:rPr>
        <w:t>18.02</w:t>
      </w:r>
      <w:r w:rsidRPr="00F858FB">
        <w:rPr>
          <w:color w:val="auto"/>
          <w:sz w:val="27"/>
          <w:szCs w:val="27"/>
        </w:rPr>
        <w:t xml:space="preserve">.2023 </w:t>
      </w:r>
      <w:r w:rsidR="000B2308">
        <w:rPr>
          <w:color w:val="auto"/>
          <w:sz w:val="27"/>
          <w:szCs w:val="27"/>
        </w:rPr>
        <w:t>Джилялов А.М</w:t>
      </w:r>
      <w:r>
        <w:rPr>
          <w:color w:val="auto"/>
          <w:sz w:val="27"/>
          <w:szCs w:val="27"/>
        </w:rPr>
        <w:t>.</w:t>
      </w:r>
      <w:r w:rsidRPr="00F858FB">
        <w:rPr>
          <w:color w:val="auto"/>
          <w:sz w:val="27"/>
          <w:szCs w:val="27"/>
        </w:rPr>
        <w:t xml:space="preserve"> признан</w:t>
      </w:r>
      <w:r w:rsidRPr="00F858FB">
        <w:rPr>
          <w:color w:val="auto"/>
          <w:sz w:val="27"/>
          <w:szCs w:val="27"/>
        </w:rPr>
        <w:t xml:space="preserve"> виновным в совершении административного правонарушения, и ему назначено наказание в виде административного штрафа в размере </w:t>
      </w:r>
      <w:r w:rsidR="000B2308">
        <w:rPr>
          <w:color w:val="auto"/>
          <w:sz w:val="27"/>
          <w:szCs w:val="27"/>
        </w:rPr>
        <w:t>5</w:t>
      </w:r>
      <w:r>
        <w:rPr>
          <w:color w:val="auto"/>
          <w:sz w:val="27"/>
          <w:szCs w:val="27"/>
        </w:rPr>
        <w:t>00</w:t>
      </w:r>
      <w:r w:rsidRPr="00F858FB">
        <w:rPr>
          <w:color w:val="auto"/>
          <w:sz w:val="27"/>
          <w:szCs w:val="27"/>
        </w:rPr>
        <w:t xml:space="preserve"> рублей. Постановление вступило в законную силу </w:t>
      </w:r>
      <w:r>
        <w:rPr>
          <w:color w:val="auto"/>
          <w:sz w:val="27"/>
          <w:szCs w:val="27"/>
        </w:rPr>
        <w:t>0</w:t>
      </w:r>
      <w:r w:rsidR="000B2308">
        <w:rPr>
          <w:color w:val="auto"/>
          <w:sz w:val="27"/>
          <w:szCs w:val="27"/>
        </w:rPr>
        <w:t>1</w:t>
      </w:r>
      <w:r w:rsidRPr="00F858FB">
        <w:rPr>
          <w:color w:val="auto"/>
          <w:sz w:val="27"/>
          <w:szCs w:val="27"/>
        </w:rPr>
        <w:t>.03.2023 года. Отсрочка или рассрочка административного наказания, предусмотре</w:t>
      </w:r>
      <w:r w:rsidRPr="00F858FB">
        <w:rPr>
          <w:color w:val="auto"/>
          <w:sz w:val="27"/>
          <w:szCs w:val="27"/>
        </w:rPr>
        <w:t xml:space="preserve">нные статьей 31.5 КоАП РФ не применялись. В установленный законом срок </w:t>
      </w:r>
      <w:r w:rsidRPr="000B2308" w:rsidR="002D2198">
        <w:rPr>
          <w:color w:val="auto"/>
          <w:sz w:val="27"/>
          <w:szCs w:val="27"/>
        </w:rPr>
        <w:t xml:space="preserve">Джилялов А.М. </w:t>
      </w:r>
      <w:r w:rsidRPr="00F858FB" w:rsidR="002D2198">
        <w:rPr>
          <w:color w:val="auto"/>
          <w:sz w:val="27"/>
          <w:szCs w:val="27"/>
        </w:rPr>
        <w:t xml:space="preserve"> </w:t>
      </w:r>
      <w:r w:rsidRPr="00F858FB">
        <w:rPr>
          <w:color w:val="auto"/>
          <w:sz w:val="27"/>
          <w:szCs w:val="27"/>
        </w:rPr>
        <w:t xml:space="preserve">добровольно не уплатил штраф, его действия квалифицированы по части 1 статьи 20.25 КоАП РФ. 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0B2308">
        <w:rPr>
          <w:color w:val="auto"/>
          <w:sz w:val="27"/>
          <w:szCs w:val="27"/>
        </w:rPr>
        <w:t xml:space="preserve">Джилялов А.М. </w:t>
      </w:r>
      <w:r w:rsidRPr="00F858FB">
        <w:rPr>
          <w:color w:val="auto"/>
          <w:sz w:val="27"/>
          <w:szCs w:val="27"/>
        </w:rPr>
        <w:t xml:space="preserve"> в судебно</w:t>
      </w:r>
      <w:r>
        <w:rPr>
          <w:color w:val="auto"/>
          <w:sz w:val="27"/>
          <w:szCs w:val="27"/>
        </w:rPr>
        <w:t>е</w:t>
      </w:r>
      <w:r w:rsidRPr="00F858FB">
        <w:rPr>
          <w:color w:val="auto"/>
          <w:sz w:val="27"/>
          <w:szCs w:val="27"/>
        </w:rPr>
        <w:t xml:space="preserve"> заседани</w:t>
      </w:r>
      <w:r>
        <w:rPr>
          <w:color w:val="auto"/>
          <w:sz w:val="27"/>
          <w:szCs w:val="27"/>
        </w:rPr>
        <w:t>е</w:t>
      </w:r>
      <w:r w:rsidRPr="00F858FB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не явился, извещен</w:t>
      </w:r>
      <w:r>
        <w:rPr>
          <w:color w:val="auto"/>
          <w:sz w:val="27"/>
          <w:szCs w:val="27"/>
        </w:rPr>
        <w:t xml:space="preserve"> надлежаще, о причинах неявки суду неизвестно.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И</w:t>
      </w:r>
      <w:r w:rsidRPr="00F858FB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</w:t>
      </w:r>
      <w:r>
        <w:rPr>
          <w:color w:val="auto"/>
          <w:sz w:val="27"/>
          <w:szCs w:val="27"/>
        </w:rPr>
        <w:t xml:space="preserve"> суд </w:t>
      </w:r>
      <w:r w:rsidRPr="00F858FB">
        <w:rPr>
          <w:color w:val="auto"/>
          <w:sz w:val="27"/>
          <w:szCs w:val="27"/>
        </w:rPr>
        <w:t>счита</w:t>
      </w:r>
      <w:r>
        <w:rPr>
          <w:color w:val="auto"/>
          <w:sz w:val="27"/>
          <w:szCs w:val="27"/>
        </w:rPr>
        <w:t>ет</w:t>
      </w:r>
      <w:r w:rsidRPr="00F858FB">
        <w:rPr>
          <w:color w:val="auto"/>
          <w:sz w:val="27"/>
          <w:szCs w:val="27"/>
        </w:rPr>
        <w:t>, что его вина в совершении административного правонарушения, предусмотренного ч. 1 ст. 20.25 КоАП РФ, т.е. неуплата администрати</w:t>
      </w:r>
      <w:r w:rsidRPr="00F858FB">
        <w:rPr>
          <w:color w:val="auto"/>
          <w:sz w:val="27"/>
          <w:szCs w:val="27"/>
        </w:rPr>
        <w:t>вного штрафа в срок, предусмотренный Кодексов об административных правонарушениях РФ, доказана.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Факт совершения административного правонарушения и вина </w:t>
      </w:r>
      <w:r w:rsidRPr="000B2308" w:rsidR="000B2308">
        <w:rPr>
          <w:color w:val="auto"/>
          <w:sz w:val="27"/>
          <w:szCs w:val="27"/>
        </w:rPr>
        <w:t>Джилялов</w:t>
      </w:r>
      <w:r w:rsidR="000B2308">
        <w:rPr>
          <w:color w:val="auto"/>
          <w:sz w:val="27"/>
          <w:szCs w:val="27"/>
        </w:rPr>
        <w:t>а</w:t>
      </w:r>
      <w:r w:rsidRPr="000B2308" w:rsidR="000B2308">
        <w:rPr>
          <w:color w:val="auto"/>
          <w:sz w:val="27"/>
          <w:szCs w:val="27"/>
        </w:rPr>
        <w:t xml:space="preserve"> А.М. </w:t>
      </w:r>
      <w:r w:rsidRPr="00F858FB">
        <w:rPr>
          <w:color w:val="auto"/>
          <w:sz w:val="27"/>
          <w:szCs w:val="27"/>
        </w:rPr>
        <w:t xml:space="preserve"> подтверждены совокупностью доказательств, достоверность и допустимость которых сомнений </w:t>
      </w:r>
      <w:r w:rsidRPr="00F858FB">
        <w:rPr>
          <w:color w:val="auto"/>
          <w:sz w:val="27"/>
          <w:szCs w:val="27"/>
        </w:rPr>
        <w:t xml:space="preserve">не вызывают, а именно: 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- из протокола об административном правонарушении </w:t>
      </w:r>
      <w:r w:rsidR="000B2308">
        <w:rPr>
          <w:color w:val="auto"/>
          <w:sz w:val="27"/>
          <w:szCs w:val="27"/>
        </w:rPr>
        <w:t>23</w:t>
      </w:r>
      <w:r w:rsidRPr="00F858FB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ДД</w:t>
      </w:r>
      <w:r w:rsidRPr="00F858FB">
        <w:rPr>
          <w:color w:val="auto"/>
          <w:sz w:val="27"/>
          <w:szCs w:val="27"/>
        </w:rPr>
        <w:t xml:space="preserve"> № </w:t>
      </w:r>
      <w:r w:rsidR="000B2308">
        <w:rPr>
          <w:color w:val="auto"/>
          <w:sz w:val="27"/>
          <w:szCs w:val="27"/>
        </w:rPr>
        <w:t>137299</w:t>
      </w:r>
      <w:r w:rsidRPr="00F858FB">
        <w:rPr>
          <w:color w:val="auto"/>
          <w:sz w:val="27"/>
          <w:szCs w:val="27"/>
        </w:rPr>
        <w:t xml:space="preserve"> от </w:t>
      </w:r>
      <w:r w:rsidR="005F7314">
        <w:rPr>
          <w:color w:val="auto"/>
          <w:sz w:val="27"/>
          <w:szCs w:val="27"/>
        </w:rPr>
        <w:t>01</w:t>
      </w:r>
      <w:r w:rsidRPr="00F858FB">
        <w:rPr>
          <w:color w:val="auto"/>
          <w:sz w:val="27"/>
          <w:szCs w:val="27"/>
        </w:rPr>
        <w:t xml:space="preserve">.05.2023 следует, что </w:t>
      </w:r>
      <w:r w:rsidRPr="005F7314" w:rsidR="005F7314">
        <w:rPr>
          <w:color w:val="auto"/>
          <w:sz w:val="27"/>
          <w:szCs w:val="27"/>
        </w:rPr>
        <w:t>Джилялов А.М.</w:t>
      </w:r>
      <w:r w:rsidRPr="00F858FB">
        <w:rPr>
          <w:color w:val="auto"/>
          <w:sz w:val="27"/>
          <w:szCs w:val="27"/>
        </w:rPr>
        <w:t>,</w:t>
      </w:r>
      <w:r>
        <w:rPr>
          <w:color w:val="auto"/>
          <w:sz w:val="27"/>
          <w:szCs w:val="27"/>
        </w:rPr>
        <w:t xml:space="preserve"> </w:t>
      </w:r>
      <w:r w:rsidRPr="00F858FB">
        <w:rPr>
          <w:color w:val="auto"/>
          <w:sz w:val="27"/>
          <w:szCs w:val="27"/>
        </w:rPr>
        <w:t>не уплатил административный штрафа в срок, предусмотренный Кодексов об административных правонарушениях РФ, что также подтвер</w:t>
      </w:r>
      <w:r w:rsidRPr="00F858FB">
        <w:rPr>
          <w:color w:val="auto"/>
          <w:sz w:val="27"/>
          <w:szCs w:val="27"/>
        </w:rPr>
        <w:t xml:space="preserve">ждено из справки «параметры поиска», </w:t>
      </w:r>
      <w:r w:rsidR="005F7314">
        <w:rPr>
          <w:color w:val="auto"/>
          <w:sz w:val="27"/>
          <w:szCs w:val="27"/>
        </w:rPr>
        <w:t xml:space="preserve"> копией </w:t>
      </w:r>
      <w:r w:rsidRPr="00F858FB">
        <w:rPr>
          <w:color w:val="auto"/>
          <w:sz w:val="27"/>
          <w:szCs w:val="27"/>
        </w:rPr>
        <w:t xml:space="preserve">постановления по делу об административном правонарушении </w:t>
      </w:r>
      <w:r w:rsidRPr="005F7314" w:rsidR="005F7314">
        <w:rPr>
          <w:color w:val="auto"/>
          <w:sz w:val="27"/>
          <w:szCs w:val="27"/>
        </w:rPr>
        <w:t>№ 1881008223000005018 от 18.02.2023</w:t>
      </w:r>
      <w:r w:rsidR="006F79A0">
        <w:rPr>
          <w:color w:val="auto"/>
          <w:sz w:val="27"/>
          <w:szCs w:val="27"/>
        </w:rPr>
        <w:t>,</w:t>
      </w:r>
      <w:r w:rsidRPr="00F858FB" w:rsidR="006F79A0">
        <w:rPr>
          <w:color w:val="auto"/>
          <w:sz w:val="27"/>
          <w:szCs w:val="27"/>
        </w:rPr>
        <w:t xml:space="preserve"> </w:t>
      </w:r>
      <w:r w:rsidR="005F7314">
        <w:rPr>
          <w:color w:val="auto"/>
          <w:sz w:val="27"/>
          <w:szCs w:val="27"/>
        </w:rPr>
        <w:t>Карточкой ВУ (л.д.1-4)</w:t>
      </w:r>
      <w:r w:rsidRPr="00F858FB">
        <w:rPr>
          <w:color w:val="auto"/>
          <w:sz w:val="27"/>
          <w:szCs w:val="27"/>
        </w:rPr>
        <w:t>. Изложенные доказательства логичны, последовательны, ничем не опорочены и согласованы между со</w:t>
      </w:r>
      <w:r w:rsidRPr="00F858FB">
        <w:rPr>
          <w:color w:val="auto"/>
          <w:sz w:val="27"/>
          <w:szCs w:val="27"/>
        </w:rPr>
        <w:t>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Обстоятельств, </w:t>
      </w:r>
      <w:r w:rsidR="005F7314">
        <w:rPr>
          <w:color w:val="auto"/>
          <w:sz w:val="27"/>
          <w:szCs w:val="27"/>
        </w:rPr>
        <w:t xml:space="preserve"> как с</w:t>
      </w:r>
      <w:r w:rsidRPr="00F858FB" w:rsidR="005F7314">
        <w:rPr>
          <w:color w:val="auto"/>
          <w:sz w:val="27"/>
          <w:szCs w:val="27"/>
        </w:rPr>
        <w:t>мягчающи</w:t>
      </w:r>
      <w:r w:rsidR="005F7314">
        <w:rPr>
          <w:color w:val="auto"/>
          <w:sz w:val="27"/>
          <w:szCs w:val="27"/>
        </w:rPr>
        <w:t>х</w:t>
      </w:r>
      <w:r w:rsidRPr="00F858FB" w:rsidR="005F7314">
        <w:rPr>
          <w:color w:val="auto"/>
          <w:sz w:val="27"/>
          <w:szCs w:val="27"/>
        </w:rPr>
        <w:t xml:space="preserve"> </w:t>
      </w:r>
      <w:r w:rsidR="005F7314">
        <w:rPr>
          <w:color w:val="auto"/>
          <w:sz w:val="27"/>
          <w:szCs w:val="27"/>
        </w:rPr>
        <w:t xml:space="preserve"> так и </w:t>
      </w:r>
      <w:r w:rsidRPr="00F858FB">
        <w:rPr>
          <w:color w:val="auto"/>
          <w:sz w:val="27"/>
          <w:szCs w:val="27"/>
        </w:rPr>
        <w:t>отягчающих административную ответственность по делу не установлено.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При определении</w:t>
      </w:r>
      <w:r w:rsidRPr="00F858FB">
        <w:rPr>
          <w:color w:val="auto"/>
          <w:sz w:val="27"/>
          <w:szCs w:val="27"/>
        </w:rPr>
        <w:t xml:space="preserve">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</w:t>
      </w:r>
      <w:r w:rsidRPr="00F858FB">
        <w:rPr>
          <w:color w:val="auto"/>
          <w:sz w:val="27"/>
          <w:szCs w:val="27"/>
        </w:rPr>
        <w:t>.25 КоАП РФ.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На основании изложенного, руководствуясь ч. 1 ст. 20.25, ст.ст. 4.1, 29.9-29.11 КоАП РФ, </w:t>
      </w:r>
      <w:r w:rsidR="006F79A0">
        <w:rPr>
          <w:color w:val="auto"/>
          <w:sz w:val="27"/>
          <w:szCs w:val="27"/>
        </w:rPr>
        <w:t xml:space="preserve">мировой </w:t>
      </w:r>
      <w:r w:rsidRPr="00F858FB">
        <w:rPr>
          <w:color w:val="auto"/>
          <w:sz w:val="27"/>
          <w:szCs w:val="27"/>
        </w:rPr>
        <w:t>судья</w:t>
      </w:r>
      <w:r w:rsidR="006F79A0">
        <w:rPr>
          <w:color w:val="auto"/>
          <w:sz w:val="27"/>
          <w:szCs w:val="27"/>
        </w:rPr>
        <w:t>,</w:t>
      </w:r>
    </w:p>
    <w:p w:rsidR="00F858FB" w:rsidRPr="006F79A0" w:rsidP="006F79A0">
      <w:pPr>
        <w:ind w:firstLine="709"/>
        <w:jc w:val="center"/>
        <w:rPr>
          <w:b/>
          <w:color w:val="auto"/>
          <w:sz w:val="27"/>
          <w:szCs w:val="27"/>
        </w:rPr>
      </w:pPr>
      <w:r w:rsidRPr="006F79A0">
        <w:rPr>
          <w:b/>
          <w:color w:val="auto"/>
          <w:sz w:val="27"/>
          <w:szCs w:val="27"/>
        </w:rPr>
        <w:t>ПОСТАНОВИЛ: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4F2687">
        <w:rPr>
          <w:color w:val="auto"/>
          <w:sz w:val="27"/>
          <w:szCs w:val="27"/>
        </w:rPr>
        <w:t xml:space="preserve">ИЗЪЯТО </w:t>
      </w:r>
      <w:r w:rsidRPr="00F858FB">
        <w:rPr>
          <w:color w:val="auto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</w:t>
      </w:r>
      <w:r w:rsidRPr="00F858FB">
        <w:rPr>
          <w:color w:val="auto"/>
          <w:sz w:val="27"/>
          <w:szCs w:val="27"/>
        </w:rPr>
        <w:t xml:space="preserve">КоАП РФ, и назначить ему наказание в виде административного штрафа в размере  </w:t>
      </w:r>
      <w:r>
        <w:rPr>
          <w:color w:val="auto"/>
          <w:sz w:val="27"/>
          <w:szCs w:val="27"/>
        </w:rPr>
        <w:t>1</w:t>
      </w:r>
      <w:r w:rsidRPr="00F858FB">
        <w:rPr>
          <w:color w:val="auto"/>
          <w:sz w:val="27"/>
          <w:szCs w:val="27"/>
        </w:rPr>
        <w:t xml:space="preserve"> 000 (одна тысяча) рублей. </w:t>
      </w:r>
      <w:r w:rsidRPr="00F858FB">
        <w:rPr>
          <w:color w:val="auto"/>
          <w:sz w:val="27"/>
          <w:szCs w:val="27"/>
        </w:rPr>
        <w:tab/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6F79A0" w:rsidP="006F79A0">
      <w:pPr>
        <w:ind w:firstLine="720"/>
        <w:jc w:val="both"/>
        <w:rPr>
          <w:szCs w:val="28"/>
        </w:rPr>
      </w:pPr>
      <w:r w:rsidRPr="002C3CDC">
        <w:rPr>
          <w:szCs w:val="28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2C3CDC">
        <w:rPr>
          <w:szCs w:val="28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1F27C1" w:rsidR="001F27C1">
        <w:rPr>
          <w:szCs w:val="28"/>
        </w:rPr>
        <w:t>0410760300775001732320130</w:t>
      </w:r>
      <w:r>
        <w:rPr>
          <w:szCs w:val="28"/>
        </w:rPr>
        <w:t>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Разъяснить правонарушителю, что в соответст</w:t>
      </w:r>
      <w:r w:rsidRPr="00F858FB">
        <w:rPr>
          <w:color w:val="auto"/>
          <w:sz w:val="27"/>
          <w:szCs w:val="27"/>
        </w:rP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При неуплате админи</w:t>
      </w:r>
      <w:r w:rsidRPr="00F858FB">
        <w:rPr>
          <w:color w:val="auto"/>
          <w:sz w:val="27"/>
          <w:szCs w:val="27"/>
        </w:rPr>
        <w:t>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</w:t>
      </w:r>
      <w:r w:rsidRPr="00F858FB">
        <w:rPr>
          <w:color w:val="auto"/>
          <w:sz w:val="27"/>
          <w:szCs w:val="27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Срок предъявления постановления к исполнению в т</w:t>
      </w:r>
      <w:r w:rsidRPr="00F858FB">
        <w:rPr>
          <w:color w:val="auto"/>
          <w:sz w:val="27"/>
          <w:szCs w:val="27"/>
        </w:rPr>
        <w:t>ечение двух лет со дня вступления постановления в законную силу.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858FB" w:rsidP="00F858FB">
      <w:pPr>
        <w:ind w:firstLine="720"/>
        <w:jc w:val="both"/>
        <w:rPr>
          <w:color w:val="auto"/>
          <w:sz w:val="25"/>
          <w:szCs w:val="25"/>
        </w:rPr>
      </w:pPr>
    </w:p>
    <w:p w:rsidR="001F27C1" w:rsidRPr="007B7386" w:rsidP="00F858FB">
      <w:pPr>
        <w:ind w:firstLine="720"/>
        <w:jc w:val="both"/>
        <w:rPr>
          <w:color w:val="auto"/>
          <w:sz w:val="25"/>
          <w:szCs w:val="25"/>
        </w:rPr>
      </w:pPr>
    </w:p>
    <w:p w:rsidR="00F858FB" w:rsidP="00F858FB">
      <w:pPr>
        <w:jc w:val="both"/>
        <w:rPr>
          <w:color w:val="auto"/>
          <w:szCs w:val="28"/>
        </w:rPr>
      </w:pPr>
      <w:r w:rsidRPr="007B7386">
        <w:rPr>
          <w:color w:val="auto"/>
          <w:sz w:val="25"/>
          <w:szCs w:val="25"/>
        </w:rPr>
        <w:t xml:space="preserve">     </w:t>
      </w:r>
      <w:r>
        <w:rPr>
          <w:color w:val="auto"/>
          <w:sz w:val="25"/>
          <w:szCs w:val="25"/>
        </w:rPr>
        <w:t xml:space="preserve">    </w:t>
      </w:r>
      <w:r w:rsidRPr="001F27C1">
        <w:rPr>
          <w:color w:val="auto"/>
          <w:szCs w:val="28"/>
        </w:rPr>
        <w:t xml:space="preserve">Мировой судья </w:t>
      </w:r>
      <w:r w:rsidRPr="001F27C1">
        <w:rPr>
          <w:color w:val="auto"/>
          <w:szCs w:val="28"/>
        </w:rPr>
        <w:tab/>
        <w:t xml:space="preserve">    </w:t>
      </w:r>
      <w:r w:rsidRPr="001F27C1">
        <w:rPr>
          <w:color w:val="auto"/>
          <w:szCs w:val="28"/>
        </w:rPr>
        <w:tab/>
      </w:r>
      <w:r w:rsidRPr="001F27C1">
        <w:rPr>
          <w:color w:val="auto"/>
          <w:szCs w:val="28"/>
        </w:rPr>
        <w:tab/>
        <w:t xml:space="preserve"> </w:t>
      </w:r>
      <w:r w:rsidRPr="001F27C1">
        <w:rPr>
          <w:color w:val="auto"/>
          <w:szCs w:val="28"/>
        </w:rPr>
        <w:tab/>
      </w:r>
      <w:r w:rsidRPr="001F27C1">
        <w:rPr>
          <w:color w:val="auto"/>
          <w:szCs w:val="28"/>
        </w:rPr>
        <w:t xml:space="preserve">                           К.С. Шевчук</w:t>
      </w: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RPr="001625F2" w:rsidP="00F858FB">
      <w:pPr>
        <w:jc w:val="both"/>
        <w:rPr>
          <w:color w:val="auto"/>
          <w:szCs w:val="28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2308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5F2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1F27C1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C3CDC"/>
    <w:rsid w:val="002D2198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5AD6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2687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5F7314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B2396"/>
    <w:rsid w:val="007B7386"/>
    <w:rsid w:val="007C2CE2"/>
    <w:rsid w:val="007C5C2F"/>
    <w:rsid w:val="007D1854"/>
    <w:rsid w:val="007D5473"/>
    <w:rsid w:val="007E0EC4"/>
    <w:rsid w:val="007E3D63"/>
    <w:rsid w:val="00801116"/>
    <w:rsid w:val="00801B12"/>
    <w:rsid w:val="0080404B"/>
    <w:rsid w:val="008048E3"/>
    <w:rsid w:val="00804E16"/>
    <w:rsid w:val="00812A8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065F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B301-DCCE-4296-BBDE-057F476E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