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05-0221/77/2021</w:t>
      </w:r>
    </w:p>
    <w:p w:rsidR="00A77B3E">
      <w:r>
        <w:t>ПОСТАНОВЛЕНИЕ</w:t>
      </w:r>
    </w:p>
    <w:p w:rsidR="00A77B3E"/>
    <w:p w:rsidR="00A77B3E">
      <w:r>
        <w:t>03 августа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 xml:space="preserve">Евдокимова М. Д., паспортные данные, гражданина Российской Федерации, зарегистрированного и проживающего по адресу: адрес, </w:t>
      </w:r>
    </w:p>
    <w:p w:rsidR="00A77B3E">
      <w:r>
        <w:t>привлекаемого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дата в время часов Евдокимов М.Д., зарегистрированный и проживающий по адресу: по адресу: адрес,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фио совершено при следующих обстоятельствах.</w:t>
      </w:r>
    </w:p>
    <w:p w:rsidR="00A77B3E">
      <w:r>
        <w:t>Постановлением инспектора ЦАФАП ГИБДД МВД по Республике Крым Оруджовой И.З. от дата фио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фио была направлена, однако 16.03.2021 копия постановления получена фио Постановление вступило в законную силу 29.03.2021. фио должен был уплатить штраф в срок не позднее 27.05.2021, однако не уплатил административный штраф в предусмотренный законом срок.</w:t>
      </w:r>
    </w:p>
    <w:p w:rsidR="00A77B3E">
      <w:r>
        <w:t xml:space="preserve">По данному факту в отношении Евдокимова М.Д. ...  в время часов инспектором СПС ОР ДПС ГИБДД МВД по Республике Крым Сабировым К.М.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фио не явился, о дате, времени и месте рассмотрения дела извещен надлежаще, ходатайство об отложении рассмотрения дела в суд не поступало, об уважительных причинах неявки суд не известил.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 xml:space="preserve">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Евдокимова М.Д. о месте и времени рассмотрения дела путем направления судебной повестки о вызове в судебное заседание по адресу жительства и регистрации, указанному в протоколе об административном правонарушении и материалах дела, однако почтовые отправления возвращены отправителю из-за истечения срока хранения.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фио</w:t>
      </w:r>
    </w:p>
    <w:p w:rsidR="00A77B3E">
      <w:r>
        <w:t>Огласив протокол об административном правонарушении в отношении Евдокимова М.Д.,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82 АП 123096 от дата,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фио по части 2 статье 12.9 Кодекса Российской Федерации об административных правонарушениях. Постановление вступило в законную силу 29.03.2021 (л.д.6).</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фио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Евдокимова М.Д.,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Евдокимова М.Д., считаю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Евдокимова М. Д.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Евдокимова М. Д.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