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3D0A6D">
      <w:pPr>
        <w:jc w:val="both"/>
      </w:pPr>
      <w:r>
        <w:t>Дело № 05-0260/77/2021</w:t>
      </w:r>
    </w:p>
    <w:p w:rsidR="00A77B3E" w:rsidP="003D0A6D">
      <w:pPr>
        <w:jc w:val="both"/>
      </w:pPr>
    </w:p>
    <w:p w:rsidR="00A77B3E" w:rsidP="003D0A6D">
      <w:pPr>
        <w:jc w:val="both"/>
      </w:pPr>
      <w:r>
        <w:t>ПОСТАНОВЛЕНИЕ</w:t>
      </w:r>
    </w:p>
    <w:p w:rsidR="00A77B3E" w:rsidP="003D0A6D">
      <w:pPr>
        <w:jc w:val="both"/>
      </w:pPr>
    </w:p>
    <w:p w:rsidR="00A77B3E" w:rsidP="003D0A6D">
      <w:pPr>
        <w:jc w:val="both"/>
      </w:pPr>
      <w:r>
        <w:t>02 августа 2021 года                                                         город Симферополь</w:t>
      </w:r>
    </w:p>
    <w:p w:rsidR="00A77B3E" w:rsidP="003D0A6D">
      <w:pPr>
        <w:jc w:val="both"/>
      </w:pPr>
    </w:p>
    <w:p w:rsidR="00A77B3E" w:rsidP="003D0A6D">
      <w:pPr>
        <w:jc w:val="both"/>
      </w:pPr>
      <w:r>
        <w:t xml:space="preserve">Мировой судья судебного участка № 77 Симферопольского судебного района (Симферопольский муниципальный район) Республики Крым (295034, Республика Крым, г. Симферополь, ул. Куйбышева, д. 58д) </w:t>
      </w:r>
      <w:r>
        <w:t>Буйлова</w:t>
      </w:r>
      <w:r>
        <w:t xml:space="preserve"> С.Л., </w:t>
      </w:r>
    </w:p>
    <w:p w:rsidR="00A77B3E" w:rsidP="003D0A6D">
      <w:pPr>
        <w:jc w:val="both"/>
      </w:pPr>
      <w:r>
        <w:t>с участием лица, в отношении которого ведется произ</w:t>
      </w:r>
      <w:r>
        <w:t>водство  по делу об административном правонарушении - Нечаева Н.Н.,</w:t>
      </w:r>
    </w:p>
    <w:p w:rsidR="00A77B3E" w:rsidP="003D0A6D">
      <w:pPr>
        <w:jc w:val="both"/>
      </w:pPr>
      <w:r>
        <w:t>рассмотрев в открытом судебном заседании дело о</w:t>
      </w:r>
      <w:r>
        <w:t>б административном правонарушении в отношении:</w:t>
      </w:r>
    </w:p>
    <w:p w:rsidR="00A77B3E" w:rsidP="003D0A6D">
      <w:pPr>
        <w:jc w:val="both"/>
      </w:pPr>
      <w:r>
        <w:t>Нечаева Н. Н., паспортные данные км адрес, гражданина Российской Федерации, официально не труд</w:t>
      </w:r>
      <w:r>
        <w:t>оустроенного, инвалида третьей группы, зарегистрированного и проживающего по адресу: адрес,</w:t>
      </w:r>
    </w:p>
    <w:p w:rsidR="00A77B3E" w:rsidP="003D0A6D">
      <w:pPr>
        <w:jc w:val="both"/>
      </w:pPr>
      <w:r>
        <w:t>привлекаемого к административной ответственности по части 2 статьи 12.26 Кодекса Российской Федерации об административных правонарушениях,</w:t>
      </w:r>
    </w:p>
    <w:p w:rsidR="00A77B3E" w:rsidP="003D0A6D">
      <w:pPr>
        <w:jc w:val="both"/>
      </w:pPr>
      <w:r>
        <w:t>УСТАНОВИЛ:</w:t>
      </w:r>
    </w:p>
    <w:p w:rsidR="00A77B3E" w:rsidP="003D0A6D">
      <w:pPr>
        <w:jc w:val="both"/>
      </w:pPr>
      <w:r>
        <w:t>31.07.2021 в в</w:t>
      </w:r>
      <w:r>
        <w:t xml:space="preserve">ремя часов на адрес с. Денисовка Симферопольского района Нечаев Н.Н. в нарушение требований </w:t>
      </w:r>
      <w:r>
        <w:t>п.п</w:t>
      </w:r>
      <w:r>
        <w:t xml:space="preserve">. 2.3.2 Правил дорожного движения Российской Федерации, не имея права управления транспортными средствами, управлял транспортным средством мопед марка  </w:t>
      </w:r>
      <w:r>
        <w:t>марка</w:t>
      </w:r>
      <w:r>
        <w:t xml:space="preserve">, с </w:t>
      </w:r>
      <w:r>
        <w:t>признаками опьянения (запах алкоголя изо рта,  резкое изменение окраски кожных покровов лица) и  не выполнил законное требование уполномоченного должностного лица о прохождении медицинского освидетельствования на состояние опьянения.</w:t>
      </w:r>
    </w:p>
    <w:p w:rsidR="00A77B3E" w:rsidP="003D0A6D">
      <w:pPr>
        <w:jc w:val="both"/>
      </w:pPr>
      <w:r>
        <w:t>По данному факту в отн</w:t>
      </w:r>
      <w:r>
        <w:t xml:space="preserve">ошении Нечаева Н.Н. 31.07.2021 в время часов  старшим инспектором ДПС ОГИБДД ОМВД России по Симферопольскому району </w:t>
      </w:r>
      <w:r>
        <w:t>Матыченко</w:t>
      </w:r>
      <w:r>
        <w:t xml:space="preserve"> А.В. составлен протокол об административном правонарушении и направлен на  рассмотрение  мировому судье судебного участка № 77 Сим</w:t>
      </w:r>
      <w:r>
        <w:t xml:space="preserve">феропольского судебного районного (Симферопольский муниципальный район) Республики Крым. </w:t>
      </w:r>
    </w:p>
    <w:p w:rsidR="00A77B3E" w:rsidP="003D0A6D">
      <w:pPr>
        <w:jc w:val="both"/>
      </w:pPr>
      <w:r>
        <w:t>Перед началом судебного разбирательства суд разъяснил Нечаеву Н.Н. права, предусмотренные статьей 25.1  Кодекса Российской Федерации об административных правонарушени</w:t>
      </w:r>
      <w:r>
        <w:t xml:space="preserve">ях и статьей 51 Конституции Российской Федерации. Ходатайств не заявлено, в юридической помощи </w:t>
      </w:r>
      <w:r>
        <w:t>фио</w:t>
      </w:r>
      <w:r>
        <w:t xml:space="preserve"> не нуждается.</w:t>
      </w:r>
    </w:p>
    <w:p w:rsidR="00A77B3E" w:rsidP="003D0A6D">
      <w:pPr>
        <w:jc w:val="both"/>
      </w:pPr>
      <w:r>
        <w:t xml:space="preserve">В судебном заседании </w:t>
      </w:r>
      <w:r>
        <w:t>фио</w:t>
      </w:r>
      <w:r>
        <w:t xml:space="preserve"> вину в совершении административного правонарушения признал полностью, в содеянном раскаялся, подтвердил обстоятельства</w:t>
      </w:r>
      <w:r>
        <w:t xml:space="preserve"> совершения правонарушения, указанные в протоколе об административном правонарушении. Кроме того, пояснил, что водительское удостоверение на право управления транспортными средствами не имеет, никогда не получал.</w:t>
      </w:r>
    </w:p>
    <w:p w:rsidR="00A77B3E" w:rsidP="003D0A6D">
      <w:pPr>
        <w:jc w:val="both"/>
      </w:pPr>
      <w:r>
        <w:t>Огласив протокол об административном правон</w:t>
      </w:r>
      <w:r>
        <w:t xml:space="preserve">арушении в отношении Нечаева Н.Н., заслушав объяснения Нечаева Н.Н., исследовав письменные материалы дела об административном правонарушении, а также видеозапись с </w:t>
      </w:r>
      <w:r>
        <w:t>видеофиксацией</w:t>
      </w:r>
      <w:r>
        <w:t xml:space="preserve"> процедуры составления  административного материала в отношении Нечаева Н.Н.  </w:t>
      </w:r>
      <w:r>
        <w:t>и оценив доказательства по делу, мировой судья приходит  к следующим выводам.</w:t>
      </w:r>
    </w:p>
    <w:p w:rsidR="00A77B3E" w:rsidP="003D0A6D">
      <w:pPr>
        <w:jc w:val="both"/>
      </w:pPr>
      <w:r>
        <w:t xml:space="preserve">В силу п. 2.7 Правил дорожного движения Российской Федерации, утвержденных Постановлением Правительства Российской Федерации от 23 октября 1993 г. № 1090, </w:t>
      </w:r>
      <w:r>
        <w:t>водителю запрещается уп</w:t>
      </w:r>
      <w:r>
        <w:t>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A77B3E" w:rsidP="003D0A6D">
      <w:pPr>
        <w:jc w:val="both"/>
      </w:pPr>
      <w:r>
        <w:t>Пунк</w:t>
      </w:r>
      <w:r>
        <w:t>т 2.3.2 Правил дорожного движения Российской Федерации обязывает водителя проходить по требованию должностных лиц, уполномоченных на осуществление федерального государственного надзора в области безопасности дорожного движения, освидетельствование на состо</w:t>
      </w:r>
      <w:r>
        <w:t>яние алкогольного опьянения и медицинское освидетельствование на состояние опьянения.</w:t>
      </w:r>
    </w:p>
    <w:p w:rsidR="00A77B3E" w:rsidP="003D0A6D">
      <w:pPr>
        <w:jc w:val="both"/>
      </w:pPr>
      <w:r>
        <w:t>На основании п. 2.1.1 Правил дорожного движения Российской Федерации, водитель механического транспортного средства обязан иметь при себе и по требованию сотрудников поли</w:t>
      </w:r>
      <w:r>
        <w:t xml:space="preserve">ции передавать им, для проверки водительское удостоверение или временное разрешение на право управления транспортным средством соответствующей категории или подкатегории. </w:t>
      </w:r>
    </w:p>
    <w:p w:rsidR="00A77B3E" w:rsidP="003D0A6D">
      <w:pPr>
        <w:jc w:val="both"/>
      </w:pPr>
      <w:r>
        <w:t>Часть 2 статьи 12.26 Кодекса Российской Федерации об административных правонарушения</w:t>
      </w:r>
      <w:r>
        <w:t>х предусматривает административную ответственность за невыполнение водителем транспортного средства, не имеющим права управления транспортными средствами либо лишенным права управления транспортными средствами, законного требования уполномоченного должност</w:t>
      </w:r>
      <w:r>
        <w:t>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A77B3E" w:rsidP="003D0A6D">
      <w:pPr>
        <w:jc w:val="both"/>
      </w:pPr>
      <w:r>
        <w:t>Факт совершения Нечаевым Н.Н. указанного административного правонарушения, подтверждается:</w:t>
      </w:r>
    </w:p>
    <w:p w:rsidR="00A77B3E" w:rsidP="003D0A6D">
      <w:pPr>
        <w:jc w:val="both"/>
      </w:pPr>
      <w:r>
        <w:t>- протоко</w:t>
      </w:r>
      <w:r>
        <w:t>лом об административном правонарушении серии 82 АП 120166 от 31.07.2021, в котором изложены обстоятельства совершения Нечаевым Н.Н. административного правонарушения, а именно: не выполнение Нечаевым Н.Н., не имеющим права управления транспортными средствам</w:t>
      </w:r>
      <w:r>
        <w:t>и, законного требования уполномоченного должностного лица о прохождении медицинского освидетельствования на состояние опьянения в медицинском учреждении (л.д.1);</w:t>
      </w:r>
    </w:p>
    <w:p w:rsidR="00A77B3E" w:rsidP="003D0A6D">
      <w:pPr>
        <w:jc w:val="both"/>
      </w:pPr>
      <w:r>
        <w:t>- протоколом об отстранении от управления транспортным средств Нечаева Н.Н.  серии 82 ОТ 00000</w:t>
      </w:r>
      <w:r>
        <w:t xml:space="preserve">000 от 31.07.2021, согласно которого </w:t>
      </w:r>
      <w:r>
        <w:t>фио</w:t>
      </w:r>
      <w:r>
        <w:t xml:space="preserve"> управлял транспортным средством мопед марка  </w:t>
      </w:r>
      <w:r>
        <w:t>марка</w:t>
      </w:r>
      <w:r>
        <w:t>, с  признаками опьянения (запах алкоголя изо рта, резкое изменение окраски кожных покровов лица), за что был отстранен от управления транспортным средством (л.д.2);</w:t>
      </w:r>
    </w:p>
    <w:p w:rsidR="00A77B3E" w:rsidP="003D0A6D">
      <w:pPr>
        <w:jc w:val="both"/>
      </w:pPr>
      <w:r>
        <w:t>- протоколом о направлении на медицинское освидетельствование на состояние опьянения 61 АК 00000 от 31.07.2021, согласно которого Нечаев Н.Н.  при наличии признаков опьянения -  запах алкоголя изо рта, резкое изменение окраски кожных покровов лица, был на</w:t>
      </w:r>
      <w:r>
        <w:t xml:space="preserve">правлен на медицинское освидетельствование на состояние опьянения, однако пройти медицинское освидетельствование </w:t>
      </w:r>
      <w:r>
        <w:t>фио</w:t>
      </w:r>
      <w:r>
        <w:t xml:space="preserve"> отказался (л.д.3);</w:t>
      </w:r>
    </w:p>
    <w:p w:rsidR="00A77B3E" w:rsidP="003D0A6D">
      <w:pPr>
        <w:jc w:val="both"/>
      </w:pPr>
      <w:r>
        <w:t>- справкой инспектора по ИАЗ ОГИБДД ОМВД России по Симферопольскому району, в соответствии с которой Нечаев Н.Н. согласн</w:t>
      </w:r>
      <w:r>
        <w:t>о оперативно-справочных и специализированных федеральных учетов подразделений ГИБДД водительское удостоверение на право управления транспортными средствами не получал (л.д.5);</w:t>
      </w:r>
    </w:p>
    <w:p w:rsidR="00A77B3E" w:rsidP="003D0A6D">
      <w:pPr>
        <w:jc w:val="both"/>
      </w:pPr>
      <w:r>
        <w:t xml:space="preserve">- видеозаписью с </w:t>
      </w:r>
      <w:r>
        <w:t>видеофиксацией</w:t>
      </w:r>
      <w:r>
        <w:t xml:space="preserve"> процедуры составления  административного материа</w:t>
      </w:r>
      <w:r>
        <w:t>ла в отношении Нечаева Н.Н. (л.д.8).</w:t>
      </w:r>
    </w:p>
    <w:p w:rsidR="00A77B3E" w:rsidP="003D0A6D">
      <w:pPr>
        <w:jc w:val="both"/>
      </w:pPr>
      <w:r>
        <w:t>В соответствии с пунктом 1.2 Правил дорожного движения транспортным средством признается устройство, предназначенное для перевозки по дорогам людей, грузов или оборудования, установленного на нем.</w:t>
      </w:r>
    </w:p>
    <w:p w:rsidR="00A77B3E" w:rsidP="003D0A6D">
      <w:pPr>
        <w:jc w:val="both"/>
      </w:pPr>
      <w:r>
        <w:t>Механическое транспорт</w:t>
      </w:r>
      <w:r>
        <w:t>ное средство - транспортное средство, приводимое в движение двигателем.</w:t>
      </w:r>
    </w:p>
    <w:p w:rsidR="00A77B3E" w:rsidP="003D0A6D">
      <w:pPr>
        <w:jc w:val="both"/>
      </w:pPr>
      <w:r>
        <w:t xml:space="preserve">Согласно примечанию к статье 12.1 Кодекса Российской Федерации об административных правонарушениях (в редакции Федерального закона от 14 октября 2014 г. N 307-ФЗ) под транспортным </w:t>
      </w:r>
      <w:r>
        <w:t>средством в настоящей статье следует понимать автомототранспортное средство с рабочим объемом двигателя внутреннего сгорания более 50 кубических сантиметров или максимальной мощностью электродвигателя более 4 киловатт и максимальной конструктивной скорость</w:t>
      </w:r>
      <w:r>
        <w:t xml:space="preserve">ю более 50 километров в час, а также прицепы к нему, подлежащие государственной регистрации, а в других статьях настоящей главы также иные транспортные средства, на управление которыми в соответствии с законодательством Российской Федерации о безопасности </w:t>
      </w:r>
      <w:r>
        <w:t>дорожного движения предоставляется специальное право.</w:t>
      </w:r>
    </w:p>
    <w:p w:rsidR="00A77B3E" w:rsidP="003D0A6D">
      <w:pPr>
        <w:jc w:val="both"/>
      </w:pPr>
      <w:r>
        <w:t>Мопед - это двух или трехколесное механическое транспортное средство, максимальная конструктивная скорость которого не превышает 50 км/ч, имеющее двигатель внутреннего сгорания с рабочим объемом, не пре</w:t>
      </w:r>
      <w:r>
        <w:t xml:space="preserve">вышающим 50 см3, или электродвигатель номинальной максимальной мощностью в режиме длительной нагрузки более 0,25 кВт и менее 4 кВт. К мопедам приравниваются </w:t>
      </w:r>
      <w:r>
        <w:t>квадроциклы</w:t>
      </w:r>
      <w:r>
        <w:t>, имеющие аналогичные технические характеристики (пункт 1.2 Правил дорожного движения).</w:t>
      </w:r>
    </w:p>
    <w:p w:rsidR="00A77B3E" w:rsidP="003D0A6D">
      <w:pPr>
        <w:jc w:val="both"/>
      </w:pPr>
      <w:r>
        <w:t>Установленные в Российской Федерации категории и входящие в них подкатегории транспортных средств, на управление которыми предоставляется специальное право, перечислены в пункте 1 статьи 25 Федерального закона от 10 декабря 1995 г. N 196-ФЗ "О безопасности</w:t>
      </w:r>
      <w:r>
        <w:t xml:space="preserve"> дорожного движения" (далее - Федеральный закон от 10 декабря 1995 г. N 196-ФЗ).</w:t>
      </w:r>
    </w:p>
    <w:p w:rsidR="00A77B3E" w:rsidP="003D0A6D">
      <w:pPr>
        <w:jc w:val="both"/>
      </w:pPr>
      <w:r>
        <w:t>В соответствии с данной нормой мопеды относятся к категории "М", на управление такими транспортными средствами предоставляется специальное право.</w:t>
      </w:r>
    </w:p>
    <w:p w:rsidR="00A77B3E" w:rsidP="003D0A6D">
      <w:pPr>
        <w:jc w:val="both"/>
      </w:pPr>
      <w:r>
        <w:t>Право на управление транспорт</w:t>
      </w:r>
      <w:r>
        <w:t>ными средствами подтверждается водительским удостоверением (пункт 4 статьи 25 Федерального закона от 10 декабря 1995 г. N 196-ФЗ).</w:t>
      </w:r>
    </w:p>
    <w:p w:rsidR="00A77B3E" w:rsidP="003D0A6D">
      <w:pPr>
        <w:jc w:val="both"/>
      </w:pPr>
      <w:r>
        <w:t>Исходя из положений приведенных норм, и в соответствии с примечанием к статье 12.1 Кодекса Российской Федерации об администра</w:t>
      </w:r>
      <w:r>
        <w:t>тивных правонарушениях мопед относится к транспортным средствам, на управление которыми предоставляется специальное право, такое право должно быть подтверждено водительским удостоверением.</w:t>
      </w:r>
    </w:p>
    <w:p w:rsidR="00A77B3E" w:rsidP="003D0A6D">
      <w:pPr>
        <w:jc w:val="both"/>
      </w:pPr>
      <w:r>
        <w:t>К категории "М" относятся и другие транспортные средства с аналогич</w:t>
      </w:r>
      <w:r>
        <w:t>ными характеристиками, для управления которыми необходима проверка знаний Правил дорожного движения, подтвержденная водительским удостоверением категории "М", в том числе скутеры класса "А".</w:t>
      </w:r>
    </w:p>
    <w:p w:rsidR="00A77B3E" w:rsidP="003D0A6D">
      <w:pPr>
        <w:jc w:val="both"/>
      </w:pPr>
      <w:r>
        <w:t xml:space="preserve">Мопед марка  </w:t>
      </w:r>
      <w:r>
        <w:t>марка</w:t>
      </w:r>
      <w:r>
        <w:t>, которым Нечаев Н.Н. управлял 31.07.2021при оп</w:t>
      </w:r>
      <w:r>
        <w:t xml:space="preserve">исанных выше обстоятельствах, в соответствии с примечанием к статье 12.1 Кодекса Российской Федерации об административных правонарушениях, является транспортным средством, на которое распространяется действие главы 12 названного Кодекса. </w:t>
      </w:r>
    </w:p>
    <w:p w:rsidR="00A77B3E" w:rsidP="003D0A6D">
      <w:pPr>
        <w:jc w:val="both"/>
      </w:pPr>
      <w:r>
        <w:t>Составленные по д</w:t>
      </w:r>
      <w:r>
        <w:t>елу об административном правонарушении процессуальные документы соответствуют требованиям Кодекса Российской Федерации об административных правонарушениях, в связи с чем, являются допустимыми, достоверными, а в своей совокупности достаточными доказательств</w:t>
      </w:r>
      <w:r>
        <w:t xml:space="preserve">ами, собранными в соответствии с правилами </w:t>
      </w:r>
      <w:r>
        <w:t>ст.ст</w:t>
      </w:r>
      <w:r>
        <w:t>. 26.2, 26.11 Кодекса Российской Федерации об административных правонарушениях.</w:t>
      </w:r>
    </w:p>
    <w:p w:rsidR="00A77B3E" w:rsidP="003D0A6D">
      <w:pPr>
        <w:jc w:val="both"/>
      </w:pPr>
      <w:r>
        <w:t>Оценивая оформленные сотрудниками ДПС ГИБДД процессуальные документы, мировой судья исходит из добросовестного отношения должнос</w:t>
      </w:r>
      <w:r>
        <w:t>тных лиц к исполнению своих служебных обязанностей.</w:t>
      </w:r>
    </w:p>
    <w:p w:rsidR="00A77B3E" w:rsidP="003D0A6D">
      <w:pPr>
        <w:jc w:val="both"/>
      </w:pPr>
      <w:r>
        <w:t xml:space="preserve">Поскольку </w:t>
      </w:r>
      <w:r>
        <w:t>фио</w:t>
      </w:r>
      <w:r>
        <w:t xml:space="preserve"> не выразил согласия пройти медицинское освидетельствование, не сделал соответствующий записи в протоколе о направлении на медицинское освидетельствование, мировой судья расценивает указанное</w:t>
      </w:r>
      <w:r>
        <w:t>, как отказ Нечаева Н.Н. от законного требования сотрудника полиции пройти медицинское освидетельствование.</w:t>
      </w:r>
    </w:p>
    <w:p w:rsidR="00A77B3E" w:rsidP="003D0A6D">
      <w:pPr>
        <w:jc w:val="both"/>
      </w:pPr>
      <w:r>
        <w:t xml:space="preserve">Более того, в суде в ходе рассмотрения дела об административном правонарушении, </w:t>
      </w:r>
      <w:r>
        <w:t>фио</w:t>
      </w:r>
      <w:r>
        <w:t xml:space="preserve"> соглашался с административным правонарушением и пояснял в соотве</w:t>
      </w:r>
      <w:r>
        <w:t>тствии с вышеизложенным, кроме того пояснил, что водительское удостоверение на право управления транспортными средствами не имеет, никогда не получал.</w:t>
      </w:r>
    </w:p>
    <w:p w:rsidR="00A77B3E" w:rsidP="003D0A6D">
      <w:pPr>
        <w:jc w:val="both"/>
      </w:pPr>
      <w:r>
        <w:t xml:space="preserve">Требование сотрудника ГИБДД о прохождении медицинского освидетельствования являлось законным, поскольку </w:t>
      </w:r>
      <w:r>
        <w:t>ф</w:t>
      </w:r>
      <w:r>
        <w:t>ио</w:t>
      </w:r>
      <w:r>
        <w:t xml:space="preserve">  управлял транспортным средством, в то время, как имелись все основания полагать о нахождении его в состоянии опьянения. Порядок направления на медицинское освидетельствование соблюден.</w:t>
      </w:r>
    </w:p>
    <w:p w:rsidR="00A77B3E" w:rsidP="003D0A6D">
      <w:pPr>
        <w:jc w:val="both"/>
      </w:pPr>
      <w:r>
        <w:t>Оценив представленные доказательства по делу на предмет допустимост</w:t>
      </w:r>
      <w:r>
        <w:t>и, достоверности, достаточности в соответствии с требованиями статьи 26.11 Кодекса Российской Федерации об административных правонарушениях,  прихожу к выводу, виновность Нечаева Н.Н. в совершении им административного правонарушения, предусмотренного часть</w:t>
      </w:r>
      <w:r>
        <w:t>ю 2 статьи 12.26 Кодекса Российской Федерации об административных правонарушениях, является доказанной и нашла свое подтверждение.</w:t>
      </w:r>
    </w:p>
    <w:p w:rsidR="00A77B3E" w:rsidP="003D0A6D">
      <w:pPr>
        <w:jc w:val="both"/>
      </w:pPr>
      <w:r>
        <w:t>В соответствии с ч. 2 ст. 4.1 КоАП РФ, при назначении административного наказания суд учитывает характер совершенного админис</w:t>
      </w:r>
      <w:r>
        <w:t>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A77B3E" w:rsidP="003D0A6D">
      <w:pPr>
        <w:jc w:val="both"/>
      </w:pPr>
      <w:r>
        <w:t>Обстоятельством, смягчающим административную ответственность Нечаева Н.Н., мировой судья признает признани</w:t>
      </w:r>
      <w:r>
        <w:t>е вины, раскаяние в содеянном.</w:t>
      </w:r>
    </w:p>
    <w:p w:rsidR="00A77B3E" w:rsidP="003D0A6D">
      <w:pPr>
        <w:jc w:val="both"/>
      </w:pPr>
      <w:r>
        <w:t>Обстоятельств, отягчающих административную ответственность Нечаева Н.Н.,  в ходе рассмотрения дела мировым судьей не установлено.</w:t>
      </w:r>
    </w:p>
    <w:p w:rsidR="00A77B3E" w:rsidP="003D0A6D">
      <w:pPr>
        <w:jc w:val="both"/>
      </w:pPr>
      <w:r>
        <w:t>С учетом характера совершенного Нечаевым Н.Н.  административного правонарушения, связанного с и</w:t>
      </w:r>
      <w:r>
        <w:t>сточником повышенной опасности и объектом которого является безопасность дорожного движения, данных его личности, имущественного положения, а также учитывая, что совершенное деяние представляет существенную опасность для охраняемых общественных правоотноше</w:t>
      </w:r>
      <w:r>
        <w:t>ний и посягает на безопасность дорожного движения, создает угрозу жизни и здоровью граждан, считаю необходимым назначить Нечаеву Н.Н.  административное наказание в виде административного ареста в пределах санкции части 2 статьи 12.26 Кодекса Российской Фед</w:t>
      </w:r>
      <w:r>
        <w:t>ерации об административных правонарушениях.</w:t>
      </w:r>
    </w:p>
    <w:p w:rsidR="00A77B3E" w:rsidP="003D0A6D">
      <w:pPr>
        <w:jc w:val="both"/>
      </w:pPr>
      <w:r>
        <w:t xml:space="preserve">Административный арест как вид наказания, в силу ст. 3.9 Кодекса Российской Федерации об административных правонарушениях не может быть применен к инвалидам I и II группы. </w:t>
      </w:r>
    </w:p>
    <w:p w:rsidR="00A77B3E" w:rsidP="003D0A6D">
      <w:pPr>
        <w:jc w:val="both"/>
      </w:pPr>
      <w:r>
        <w:t xml:space="preserve">Как установлено судом </w:t>
      </w:r>
      <w:r>
        <w:t>фио</w:t>
      </w:r>
      <w:r>
        <w:t xml:space="preserve">  является инв</w:t>
      </w:r>
      <w:r>
        <w:t>алидом III группы, что подтверждается  справкой  серии МСЭ -2019 № 1405957 от 01.03.2021, связи с чем, к нему может быть применен административный арест.</w:t>
      </w:r>
    </w:p>
    <w:p w:rsidR="00A77B3E" w:rsidP="003D0A6D">
      <w:pPr>
        <w:jc w:val="both"/>
      </w:pPr>
      <w:r>
        <w:t xml:space="preserve">Ограничений для назначения административного ареста, предусмотренного статьей  3.9 Кодекса Российской </w:t>
      </w:r>
      <w:r>
        <w:t>Федерации об административных правонарушениях, не установлено.</w:t>
      </w:r>
    </w:p>
    <w:p w:rsidR="00A77B3E" w:rsidP="003D0A6D">
      <w:pPr>
        <w:jc w:val="both"/>
      </w:pPr>
      <w:r>
        <w:t>На основании изложенного, руководствуясь частью 2 статьи 12.26, статьей 23.1, главой 29 Кодекса Российской Федерации об административных правонарушениях, мировой судья</w:t>
      </w:r>
    </w:p>
    <w:p w:rsidR="00A77B3E" w:rsidP="003D0A6D">
      <w:pPr>
        <w:jc w:val="both"/>
      </w:pPr>
      <w:r>
        <w:t>ПОСТАНОВИЛ:</w:t>
      </w:r>
    </w:p>
    <w:p w:rsidR="00A77B3E" w:rsidP="003D0A6D">
      <w:pPr>
        <w:jc w:val="both"/>
      </w:pPr>
      <w:r>
        <w:t>Признать Неча</w:t>
      </w:r>
      <w:r>
        <w:t>ева Н. Н. виновным в совершении административного правонарушения, предусмотренного частью 2 статьи 12.26 Кодекса Российской Федерации об административных правонарушениях, и назначить ему административное наказание в виде административного ареста на срок де</w:t>
      </w:r>
      <w:r>
        <w:t>сять суток.</w:t>
      </w:r>
    </w:p>
    <w:p w:rsidR="00A77B3E" w:rsidP="003D0A6D">
      <w:pPr>
        <w:jc w:val="both"/>
      </w:pPr>
      <w:r>
        <w:t>Постановление судьи об административном аресте исполняется органами внутренних дел немедленно после вынесения такого постановления.</w:t>
      </w:r>
    </w:p>
    <w:p w:rsidR="00A77B3E" w:rsidP="003D0A6D">
      <w:pPr>
        <w:jc w:val="both"/>
      </w:pPr>
      <w:r>
        <w:t xml:space="preserve">Срок административного наказания исчисляется с момента составления протокола задержания, составленного  во исполнение постановления суда. </w:t>
      </w:r>
    </w:p>
    <w:p w:rsidR="00A77B3E" w:rsidP="003D0A6D">
      <w:pPr>
        <w:jc w:val="both"/>
      </w:pPr>
      <w:r>
        <w:t>Лицо, подвергнутое административному аресту, содержится под стражей в месте, определяемом органами внутренних дел. Пр</w:t>
      </w:r>
      <w:r>
        <w:t>и исполнении постановления об административном аресте осуществляется личный досмотр лица, подвергнутого административному аресту.</w:t>
      </w:r>
    </w:p>
    <w:p w:rsidR="00A77B3E" w:rsidP="003D0A6D">
      <w:pPr>
        <w:jc w:val="both"/>
      </w:pPr>
      <w:r>
        <w:t xml:space="preserve">Постановление по делу об административном правонарушении может быть обжаловано в Симферопольский районный суд Республики Крым </w:t>
      </w:r>
      <w:r>
        <w:t>через мирового судью судебного участка № 77 Симферопольского судебного района (Симферопольский муниципальный район) Республики Крым в течение десяти суток со дня вручения или получения копии постановления.</w:t>
      </w:r>
    </w:p>
    <w:p w:rsidR="00A77B3E" w:rsidP="003D0A6D">
      <w:pPr>
        <w:jc w:val="both"/>
      </w:pPr>
    </w:p>
    <w:p w:rsidR="00A77B3E" w:rsidP="003D0A6D">
      <w:pPr>
        <w:jc w:val="both"/>
      </w:pPr>
      <w:r>
        <w:t xml:space="preserve">Мировой судья </w:t>
      </w:r>
      <w:r>
        <w:tab/>
      </w:r>
      <w:r>
        <w:t xml:space="preserve">                                                                         С.Л. </w:t>
      </w:r>
      <w:r>
        <w:t>Буйлова</w:t>
      </w:r>
    </w:p>
    <w:p w:rsidR="00A77B3E" w:rsidP="003D0A6D">
      <w:pPr>
        <w:jc w:val="both"/>
      </w:pPr>
      <w:r>
        <w:t>5</w:t>
      </w:r>
    </w:p>
    <w:p w:rsidR="00A77B3E" w:rsidP="003D0A6D">
      <w:pPr>
        <w:jc w:val="both"/>
      </w:pPr>
    </w:p>
    <w:p w:rsidR="00A77B3E" w:rsidP="003D0A6D">
      <w:pPr>
        <w:jc w:val="both"/>
      </w:pPr>
    </w:p>
    <w:sectPr w:rsidSect="003D0A6D">
      <w:pgSz w:w="12240" w:h="15840"/>
      <w:pgMar w:top="1440" w:right="616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A6D"/>
    <w:rsid w:val="003D0A6D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3D0A6D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rsid w:val="003D0A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