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4168" w:rsidRPr="004D4168" w:rsidP="004D4168">
      <w:pPr>
        <w:spacing w:after="0" w:line="240" w:lineRule="auto"/>
        <w:jc w:val="right"/>
        <w:rPr>
          <w:rFonts w:ascii="Times New Roman" w:eastAsia="Calibri" w:hAnsi="Times New Roman" w:cs="Times New Roman"/>
          <w:sz w:val="28"/>
          <w:szCs w:val="28"/>
        </w:rPr>
      </w:pPr>
      <w:r w:rsidRPr="004D4168">
        <w:rPr>
          <w:rFonts w:ascii="Times New Roman" w:eastAsia="Calibri" w:hAnsi="Times New Roman" w:cs="Times New Roman"/>
          <w:sz w:val="28"/>
          <w:szCs w:val="28"/>
        </w:rPr>
        <w:t>№05-0265/77/2023</w:t>
      </w:r>
    </w:p>
    <w:p w:rsidR="004D4168" w:rsidRPr="004D4168" w:rsidP="004D4168">
      <w:pPr>
        <w:spacing w:after="0" w:line="240" w:lineRule="auto"/>
        <w:jc w:val="center"/>
        <w:rPr>
          <w:rFonts w:ascii="Times New Roman" w:eastAsia="Calibri" w:hAnsi="Times New Roman" w:cs="Times New Roman"/>
          <w:sz w:val="28"/>
          <w:szCs w:val="28"/>
        </w:rPr>
      </w:pPr>
      <w:r w:rsidRPr="004D4168">
        <w:rPr>
          <w:rFonts w:ascii="Times New Roman" w:eastAsia="Calibri" w:hAnsi="Times New Roman" w:cs="Times New Roman"/>
          <w:sz w:val="28"/>
          <w:szCs w:val="28"/>
        </w:rPr>
        <w:t>ПОСТАНОВЛЕНИЕ</w:t>
      </w:r>
    </w:p>
    <w:p w:rsidR="004D4168" w:rsidRPr="004D4168" w:rsidP="004D4168">
      <w:pPr>
        <w:spacing w:after="0" w:line="240" w:lineRule="auto"/>
        <w:jc w:val="center"/>
        <w:rPr>
          <w:rFonts w:ascii="Times New Roman" w:eastAsia="Calibri" w:hAnsi="Times New Roman" w:cs="Times New Roman"/>
          <w:sz w:val="28"/>
          <w:szCs w:val="28"/>
        </w:rPr>
      </w:pPr>
    </w:p>
    <w:p w:rsidR="004D4168" w:rsidRPr="004D4168" w:rsidP="004D4168">
      <w:pPr>
        <w:spacing w:after="0" w:line="240" w:lineRule="auto"/>
        <w:ind w:firstLine="709"/>
        <w:rPr>
          <w:rFonts w:ascii="Times New Roman" w:eastAsia="Calibri" w:hAnsi="Times New Roman" w:cs="Times New Roman"/>
          <w:sz w:val="28"/>
          <w:szCs w:val="28"/>
        </w:rPr>
      </w:pPr>
      <w:r w:rsidRPr="004D4168">
        <w:rPr>
          <w:rFonts w:ascii="Times New Roman" w:eastAsia="Calibri" w:hAnsi="Times New Roman" w:cs="Times New Roman"/>
          <w:sz w:val="28"/>
          <w:szCs w:val="28"/>
        </w:rPr>
        <w:t xml:space="preserve">05 октября 2023 года                                                   г. Симферополь              </w:t>
      </w:r>
    </w:p>
    <w:p w:rsidR="004D4168" w:rsidRPr="004D4168" w:rsidP="004D4168">
      <w:pPr>
        <w:spacing w:after="0" w:line="240" w:lineRule="auto"/>
        <w:ind w:firstLine="709"/>
        <w:jc w:val="both"/>
        <w:rPr>
          <w:rFonts w:ascii="Times New Roman" w:eastAsia="Calibri" w:hAnsi="Times New Roman" w:cs="Times New Roman"/>
          <w:sz w:val="28"/>
          <w:szCs w:val="28"/>
        </w:rPr>
      </w:pP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 xml:space="preserve">Мировой судья судебного участка №77 Симферопольского судебного района (Симферопольский муниципальный район) Республики Крым - Шевчук К.С., рассмотрев в открытом судебном заседании в помещении судебного участка №77 Симферопольского судебного района (Симферопольский муниципальный район) Республики Крым, расположенного по адресу:  г. Симферополь, ул. Куйбышева, 58Д,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4D4168" w:rsidRPr="004D4168" w:rsidP="004D4168">
      <w:pPr>
        <w:spacing w:after="0" w:line="240" w:lineRule="auto"/>
        <w:ind w:left="1418"/>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Синявина</w:t>
      </w:r>
      <w:r w:rsidRPr="004D4168">
        <w:rPr>
          <w:rFonts w:ascii="Times New Roman" w:eastAsia="Calibri" w:hAnsi="Times New Roman" w:cs="Times New Roman"/>
          <w:sz w:val="28"/>
          <w:szCs w:val="28"/>
        </w:rPr>
        <w:t xml:space="preserve"> Виктора Анатольевича,  </w:t>
      </w:r>
      <w:r>
        <w:rPr>
          <w:rFonts w:ascii="Times New Roman" w:eastAsia="Calibri" w:hAnsi="Times New Roman" w:cs="Times New Roman"/>
          <w:sz w:val="28"/>
          <w:szCs w:val="28"/>
        </w:rPr>
        <w:t>(данные изъяты)</w:t>
      </w:r>
    </w:p>
    <w:p w:rsidR="004D4168" w:rsidRPr="004D4168" w:rsidP="004D4168">
      <w:pPr>
        <w:spacing w:after="0" w:line="240" w:lineRule="auto"/>
        <w:ind w:firstLine="709"/>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4D4168" w:rsidRPr="004D4168" w:rsidP="004D4168">
      <w:pPr>
        <w:spacing w:after="0" w:line="240" w:lineRule="auto"/>
        <w:ind w:firstLine="709"/>
        <w:jc w:val="both"/>
        <w:rPr>
          <w:rFonts w:ascii="Times New Roman" w:eastAsia="Calibri" w:hAnsi="Times New Roman" w:cs="Times New Roman"/>
          <w:sz w:val="28"/>
          <w:szCs w:val="28"/>
        </w:rPr>
      </w:pPr>
    </w:p>
    <w:p w:rsidR="004D4168" w:rsidRPr="004D4168" w:rsidP="004D4168">
      <w:pPr>
        <w:spacing w:after="0" w:line="240" w:lineRule="auto"/>
        <w:jc w:val="center"/>
        <w:rPr>
          <w:rFonts w:ascii="Times New Roman" w:eastAsia="Calibri" w:hAnsi="Times New Roman" w:cs="Times New Roman"/>
          <w:sz w:val="28"/>
          <w:szCs w:val="28"/>
        </w:rPr>
      </w:pPr>
      <w:r w:rsidRPr="004D4168">
        <w:rPr>
          <w:rFonts w:ascii="Times New Roman" w:eastAsia="Calibri" w:hAnsi="Times New Roman" w:cs="Times New Roman"/>
          <w:sz w:val="28"/>
          <w:szCs w:val="28"/>
        </w:rPr>
        <w:t>УСТАНОВИЛ:</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Синявин</w:t>
      </w:r>
      <w:r w:rsidRPr="004D4168">
        <w:rPr>
          <w:rFonts w:ascii="Times New Roman" w:eastAsia="Calibri" w:hAnsi="Times New Roman" w:cs="Times New Roman"/>
          <w:sz w:val="28"/>
          <w:szCs w:val="28"/>
        </w:rPr>
        <w:t xml:space="preserve"> В.А. </w:t>
      </w:r>
      <w:r>
        <w:rPr>
          <w:rFonts w:ascii="Times New Roman" w:eastAsia="Calibri" w:hAnsi="Times New Roman" w:cs="Times New Roman"/>
          <w:sz w:val="28"/>
          <w:szCs w:val="28"/>
        </w:rPr>
        <w:t>(данные изъяты)</w:t>
      </w:r>
      <w:r w:rsidRPr="004D4168">
        <w:rPr>
          <w:rFonts w:ascii="Times New Roman" w:eastAsia="Calibri" w:hAnsi="Times New Roman" w:cs="Times New Roman"/>
          <w:sz w:val="28"/>
          <w:szCs w:val="28"/>
        </w:rPr>
        <w:t xml:space="preserve"> в </w:t>
      </w:r>
      <w:r>
        <w:rPr>
          <w:rFonts w:ascii="Times New Roman" w:eastAsia="Calibri" w:hAnsi="Times New Roman" w:cs="Times New Roman"/>
          <w:sz w:val="28"/>
          <w:szCs w:val="28"/>
        </w:rPr>
        <w:t>(данные изъяты)</w:t>
      </w:r>
      <w:r w:rsidRPr="004D4168">
        <w:rPr>
          <w:rFonts w:ascii="Times New Roman" w:eastAsia="Calibri" w:hAnsi="Times New Roman" w:cs="Times New Roman"/>
          <w:sz w:val="28"/>
          <w:szCs w:val="28"/>
        </w:rPr>
        <w:t xml:space="preserve"> часов </w:t>
      </w:r>
      <w:r>
        <w:rPr>
          <w:rFonts w:ascii="Times New Roman" w:eastAsia="Calibri" w:hAnsi="Times New Roman" w:cs="Times New Roman"/>
          <w:sz w:val="28"/>
          <w:szCs w:val="28"/>
        </w:rPr>
        <w:t>(данные изъяты)</w:t>
      </w:r>
      <w:r w:rsidRPr="004D4168">
        <w:rPr>
          <w:rFonts w:ascii="Times New Roman" w:eastAsia="Calibri" w:hAnsi="Times New Roman" w:cs="Times New Roman"/>
          <w:sz w:val="28"/>
          <w:szCs w:val="28"/>
        </w:rPr>
        <w:t xml:space="preserve"> минут, а/д </w:t>
      </w:r>
      <w:r>
        <w:rPr>
          <w:rFonts w:ascii="Times New Roman" w:eastAsia="Calibri" w:hAnsi="Times New Roman" w:cs="Times New Roman"/>
          <w:sz w:val="28"/>
          <w:szCs w:val="28"/>
        </w:rPr>
        <w:t>(данные изъяты)</w:t>
      </w:r>
      <w:r w:rsidRPr="004D4168">
        <w:rPr>
          <w:rFonts w:ascii="Times New Roman" w:eastAsia="Calibri" w:hAnsi="Times New Roman" w:cs="Times New Roman"/>
          <w:sz w:val="28"/>
          <w:szCs w:val="28"/>
        </w:rPr>
        <w:t>, в близи с.</w:t>
      </w:r>
      <w:r w:rsidRPr="004D4168">
        <w:rPr>
          <w:rFonts w:ascii="Times New Roman" w:eastAsia="Calibri" w:hAnsi="Times New Roman" w:cs="Times New Roman"/>
          <w:sz w:val="28"/>
          <w:szCs w:val="28"/>
        </w:rPr>
        <w:t xml:space="preserve"> </w:t>
      </w:r>
      <w:r>
        <w:rPr>
          <w:rFonts w:ascii="Times New Roman" w:eastAsia="Calibri" w:hAnsi="Times New Roman" w:cs="Times New Roman"/>
          <w:sz w:val="28"/>
          <w:szCs w:val="28"/>
        </w:rPr>
        <w:t>(данные изъяты)</w:t>
      </w:r>
      <w:r w:rsidRPr="004D4168">
        <w:rPr>
          <w:rFonts w:ascii="Times New Roman" w:eastAsia="Calibri" w:hAnsi="Times New Roman" w:cs="Times New Roman"/>
          <w:sz w:val="28"/>
          <w:szCs w:val="28"/>
        </w:rPr>
        <w:t xml:space="preserve">, управлял транспортным средством - автомобилем </w:t>
      </w:r>
      <w:r w:rsidRPr="004D4168">
        <w:rPr>
          <w:rFonts w:ascii="Times New Roman" w:eastAsia="Calibri" w:hAnsi="Times New Roman" w:cs="Times New Roman"/>
          <w:bCs/>
          <w:sz w:val="28"/>
          <w:szCs w:val="28"/>
          <w:shd w:val="clear" w:color="auto" w:fill="FFFFFF"/>
        </w:rPr>
        <w:t>Ивеко</w:t>
      </w:r>
      <w:r w:rsidRPr="004D4168">
        <w:rPr>
          <w:rFonts w:ascii="Times New Roman" w:eastAsia="Calibri" w:hAnsi="Times New Roman" w:cs="Times New Roman"/>
          <w:bCs/>
          <w:sz w:val="28"/>
          <w:szCs w:val="28"/>
          <w:shd w:val="clear" w:color="auto" w:fill="FFFFFF"/>
        </w:rPr>
        <w:t xml:space="preserve"> </w:t>
      </w:r>
      <w:r w:rsidRPr="004D4168">
        <w:rPr>
          <w:rFonts w:ascii="Times New Roman" w:eastAsia="Calibri" w:hAnsi="Times New Roman" w:cs="Times New Roman"/>
          <w:bCs/>
          <w:sz w:val="28"/>
          <w:szCs w:val="28"/>
          <w:shd w:val="clear" w:color="auto" w:fill="FFFFFF"/>
        </w:rPr>
        <w:t>Мауритиус</w:t>
      </w:r>
      <w:r w:rsidRPr="004D4168">
        <w:rPr>
          <w:rFonts w:ascii="Times New Roman" w:eastAsia="Calibri" w:hAnsi="Times New Roman" w:cs="Times New Roman"/>
          <w:sz w:val="28"/>
          <w:szCs w:val="28"/>
        </w:rPr>
        <w:t xml:space="preserve">, государственный регистрационный знак </w:t>
      </w:r>
      <w:r>
        <w:rPr>
          <w:rFonts w:ascii="Times New Roman" w:eastAsia="Calibri" w:hAnsi="Times New Roman" w:cs="Times New Roman"/>
          <w:sz w:val="28"/>
          <w:szCs w:val="28"/>
        </w:rPr>
        <w:t>(данные изъяты)</w:t>
      </w:r>
      <w:r w:rsidRPr="004D4168">
        <w:rPr>
          <w:rFonts w:ascii="Times New Roman" w:eastAsia="Calibri" w:hAnsi="Times New Roman" w:cs="Times New Roman"/>
          <w:sz w:val="28"/>
          <w:szCs w:val="28"/>
        </w:rPr>
        <w:t>, находясь в состоянии опьянения.</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 xml:space="preserve">В судебное заседание </w:t>
      </w:r>
      <w:r w:rsidRPr="004D4168">
        <w:rPr>
          <w:rFonts w:ascii="Times New Roman" w:eastAsia="Calibri" w:hAnsi="Times New Roman" w:cs="Times New Roman"/>
          <w:sz w:val="28"/>
          <w:szCs w:val="28"/>
        </w:rPr>
        <w:t>Синявин</w:t>
      </w:r>
      <w:r w:rsidRPr="004D4168">
        <w:rPr>
          <w:rFonts w:ascii="Times New Roman" w:eastAsia="Calibri" w:hAnsi="Times New Roman" w:cs="Times New Roman"/>
          <w:sz w:val="28"/>
          <w:szCs w:val="28"/>
        </w:rPr>
        <w:t xml:space="preserve"> В.А. не явился, о времени и месте рассмотрения дела </w:t>
      </w:r>
      <w:r w:rsidRPr="004D4168">
        <w:rPr>
          <w:rFonts w:ascii="Times New Roman" w:eastAsia="Calibri" w:hAnsi="Times New Roman" w:cs="Times New Roman"/>
          <w:sz w:val="28"/>
          <w:szCs w:val="28"/>
        </w:rPr>
        <w:t>уведомлен</w:t>
      </w:r>
      <w:r w:rsidRPr="004D4168">
        <w:rPr>
          <w:rFonts w:ascii="Times New Roman" w:eastAsia="Calibri" w:hAnsi="Times New Roman" w:cs="Times New Roman"/>
          <w:sz w:val="28"/>
          <w:szCs w:val="28"/>
        </w:rPr>
        <w:t xml:space="preserve"> надлежащим образом. </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отсутствие </w:t>
      </w:r>
      <w:r w:rsidRPr="004D4168">
        <w:rPr>
          <w:rFonts w:ascii="Times New Roman" w:eastAsia="Calibri" w:hAnsi="Times New Roman" w:cs="Times New Roman"/>
          <w:sz w:val="28"/>
          <w:szCs w:val="28"/>
        </w:rPr>
        <w:t>Синявина</w:t>
      </w:r>
      <w:r w:rsidRPr="004D4168">
        <w:rPr>
          <w:rFonts w:ascii="Times New Roman" w:eastAsia="Calibri" w:hAnsi="Times New Roman" w:cs="Times New Roman"/>
          <w:sz w:val="28"/>
          <w:szCs w:val="28"/>
        </w:rPr>
        <w:t xml:space="preserve"> В.А.</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Исследовав материалы дела, прихожу к следующему.</w:t>
      </w:r>
    </w:p>
    <w:p w:rsidR="004D4168" w:rsidRPr="004D4168" w:rsidP="004D4168">
      <w:pPr>
        <w:spacing w:after="0" w:line="240" w:lineRule="auto"/>
        <w:ind w:firstLine="851"/>
        <w:jc w:val="both"/>
        <w:rPr>
          <w:rFonts w:ascii="Times New Roman" w:eastAsia="Calibri" w:hAnsi="Times New Roman" w:cs="Times New Roman"/>
          <w:color w:val="FF0000"/>
          <w:sz w:val="28"/>
          <w:szCs w:val="28"/>
        </w:rPr>
      </w:pPr>
      <w:r w:rsidRPr="004D4168">
        <w:rPr>
          <w:rFonts w:ascii="Times New Roman" w:eastAsia="Calibri" w:hAnsi="Times New Roman" w:cs="Times New Roman"/>
          <w:color w:val="FF0000"/>
          <w:sz w:val="28"/>
          <w:szCs w:val="28"/>
        </w:rPr>
        <w:t>Пунктом 2.1 ст. 19 Федерального закона от 10.12.1995 N 196-ФЗ (ред. от 14.04.2023) "О безопасности дорожного движения", установлен запрет эксплуатации транспортных средств лицами, находящимися в состоянии алкогольного, наркотического или токсического опьянения.</w:t>
      </w:r>
    </w:p>
    <w:p w:rsidR="004D4168" w:rsidRPr="004D4168" w:rsidP="004D4168">
      <w:pPr>
        <w:spacing w:after="0" w:line="240" w:lineRule="auto"/>
        <w:ind w:firstLine="851"/>
        <w:jc w:val="both"/>
        <w:rPr>
          <w:rFonts w:ascii="Times New Roman" w:eastAsia="Calibri" w:hAnsi="Times New Roman" w:cs="Times New Roman"/>
          <w:color w:val="FF0000"/>
          <w:sz w:val="28"/>
          <w:szCs w:val="28"/>
        </w:rPr>
      </w:pPr>
      <w:r w:rsidRPr="004D4168">
        <w:rPr>
          <w:rFonts w:ascii="Times New Roman" w:eastAsia="Calibri" w:hAnsi="Times New Roman" w:cs="Times New Roman"/>
          <w:color w:val="FF0000"/>
          <w:sz w:val="28"/>
          <w:szCs w:val="28"/>
        </w:rPr>
        <w:t>Согласно требованиям п. 2.7 Правил дорожного движения Российской Федерации, утвержденных Постановлением Совета Министров - Правительства Российской Федерации от 23.10.1993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лекарственных препаратов, ухудшающих реакцию и внимание, в болезненном или утомленном состоянии, ставящем под угрозу безопасность движения.</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 xml:space="preserve">В соответствии с ч. 1 ст. 12.8 Кодекса Российской Федерации об административных правонарушениях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w:t>
      </w:r>
      <w:r w:rsidRPr="004D4168">
        <w:rPr>
          <w:rFonts w:ascii="Times New Roman" w:eastAsia="Calibri" w:hAnsi="Times New Roman" w:cs="Times New Roman"/>
          <w:sz w:val="28"/>
          <w:szCs w:val="28"/>
        </w:rPr>
        <w:t>права управления транспортными средствами на срок от 1 года 6 месяцев до двух лет.</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 xml:space="preserve">Согласно примечанию к указанной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4D4168">
        <w:rPr>
          <w:rFonts w:ascii="Times New Roman" w:eastAsia="Calibri" w:hAnsi="Times New Roman" w:cs="Times New Roman"/>
          <w:sz w:val="28"/>
          <w:szCs w:val="28"/>
        </w:rPr>
        <w:t>Административная ответственность, предусмотренная настоящей статьей и ч. 3 ст.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об административных правонарушениях. </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В силу п. 2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2 понятых либо с применением видеозаписи проводят</w:t>
      </w:r>
      <w:r w:rsidRPr="004D4168">
        <w:rPr>
          <w:rFonts w:ascii="Times New Roman" w:eastAsia="Calibri" w:hAnsi="Times New Roman" w:cs="Times New Roman"/>
          <w:sz w:val="28"/>
          <w:szCs w:val="28"/>
        </w:rPr>
        <w:t xml:space="preserve"> </w:t>
      </w:r>
      <w:r w:rsidRPr="004D4168">
        <w:rPr>
          <w:rFonts w:ascii="Times New Roman" w:eastAsia="Calibri" w:hAnsi="Times New Roman" w:cs="Times New Roman"/>
          <w:sz w:val="28"/>
          <w:szCs w:val="28"/>
        </w:rPr>
        <w:t xml:space="preserve">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 xml:space="preserve">При этом, как следует из п. 3 указанных Правил 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законодательством Российской Федерации об обеспечении единства измерений. </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Согласно п. 6 Правил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Таким образом, для привлечения виновного лица к административной ответственности по признакам состава правонарушения,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Из материалов дела установлено, что </w:t>
      </w:r>
      <w:r w:rsidRPr="004D4168">
        <w:rPr>
          <w:rFonts w:ascii="Times New Roman" w:eastAsia="Calibri" w:hAnsi="Times New Roman" w:cs="Times New Roman"/>
          <w:color w:val="000000" w:themeColor="text1"/>
          <w:sz w:val="28"/>
          <w:szCs w:val="28"/>
        </w:rPr>
        <w:t>Синявин</w:t>
      </w:r>
      <w:r w:rsidRPr="004D4168">
        <w:rPr>
          <w:rFonts w:ascii="Times New Roman" w:eastAsia="Calibri" w:hAnsi="Times New Roman" w:cs="Times New Roman"/>
          <w:color w:val="000000" w:themeColor="text1"/>
          <w:sz w:val="28"/>
          <w:szCs w:val="28"/>
        </w:rPr>
        <w:t xml:space="preserve"> В.А. (данные изъяты)</w:t>
      </w:r>
      <w:r w:rsidRPr="004D4168">
        <w:rPr>
          <w:rFonts w:ascii="Times New Roman" w:eastAsia="Calibri" w:hAnsi="Times New Roman" w:cs="Times New Roman"/>
          <w:color w:val="000000" w:themeColor="text1"/>
          <w:sz w:val="28"/>
          <w:szCs w:val="28"/>
        </w:rPr>
        <w:t xml:space="preserve"> </w:t>
      </w:r>
      <w:r w:rsidRPr="004D4168">
        <w:rPr>
          <w:rFonts w:ascii="Times New Roman" w:eastAsia="Calibri" w:hAnsi="Times New Roman" w:cs="Times New Roman"/>
          <w:color w:val="000000" w:themeColor="text1"/>
          <w:sz w:val="28"/>
          <w:szCs w:val="28"/>
        </w:rPr>
        <w:t>в (данные изъяты) часов (данные изъяты) минут, а/д (данные изъяты), в близи с.</w:t>
      </w:r>
      <w:r w:rsidRPr="004D4168">
        <w:rPr>
          <w:rFonts w:ascii="Times New Roman" w:eastAsia="Calibri" w:hAnsi="Times New Roman" w:cs="Times New Roman"/>
          <w:color w:val="000000" w:themeColor="text1"/>
          <w:sz w:val="28"/>
          <w:szCs w:val="28"/>
        </w:rPr>
        <w:t xml:space="preserve"> </w:t>
      </w:r>
      <w:r w:rsidRPr="004D4168">
        <w:rPr>
          <w:rFonts w:ascii="Times New Roman" w:eastAsia="Calibri" w:hAnsi="Times New Roman" w:cs="Times New Roman"/>
          <w:color w:val="000000" w:themeColor="text1"/>
          <w:sz w:val="28"/>
          <w:szCs w:val="28"/>
        </w:rPr>
        <w:t>(данные изъяты), управлял транспортным средством - автомобилем (данные изъяты), государственный регистрационный знак (данные изъяты), находясь в состоянии опьянения.</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Вина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в совершении инкриминируемого правонарушения подтверждается совокупностью исследованных в судебном заседании доказательств, а именно: - показаниями инспектора </w:t>
      </w:r>
      <w:r w:rsidRPr="004D4168">
        <w:rPr>
          <w:rFonts w:ascii="Times New Roman" w:eastAsia="Calibri" w:hAnsi="Times New Roman" w:cs="Times New Roman"/>
          <w:color w:val="000000" w:themeColor="text1"/>
          <w:sz w:val="28"/>
          <w:szCs w:val="28"/>
        </w:rPr>
        <w:t>Кондрикова</w:t>
      </w:r>
      <w:r w:rsidRPr="004D4168">
        <w:rPr>
          <w:rFonts w:ascii="Times New Roman" w:eastAsia="Calibri" w:hAnsi="Times New Roman" w:cs="Times New Roman"/>
          <w:color w:val="000000" w:themeColor="text1"/>
          <w:sz w:val="28"/>
          <w:szCs w:val="28"/>
        </w:rPr>
        <w:t xml:space="preserve"> С.О., предупрежденного об административной ответственности, в соответствии со ст.17.9 КоАП РФ, являющегося одним из членов экипажа автомобиля ДПС, остановившего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следует, что ранее с последним  знаком не бы</w:t>
      </w:r>
      <w:r w:rsidRPr="004D4168">
        <w:rPr>
          <w:rFonts w:ascii="Times New Roman" w:eastAsia="Calibri" w:hAnsi="Times New Roman" w:cs="Times New Roman"/>
          <w:color w:val="000000" w:themeColor="text1"/>
          <w:sz w:val="28"/>
          <w:szCs w:val="28"/>
        </w:rPr>
        <w:t>л, каких-либо неприязненных отношений или оснований оговорить в отношении</w:t>
      </w:r>
      <w:r w:rsidRPr="004D4168">
        <w:rPr>
          <w:rFonts w:ascii="Times New Roman" w:eastAsia="Calibri" w:hAnsi="Times New Roman" w:cs="Times New Roman"/>
          <w:color w:val="000000" w:themeColor="text1"/>
          <w:sz w:val="28"/>
          <w:szCs w:val="28"/>
        </w:rPr>
        <w:t xml:space="preserve"> лица привлекаемого к административной ответственности не было. Показал, что в ночь с (данные изъяты</w:t>
      </w:r>
      <w:r w:rsidRPr="004D4168">
        <w:rPr>
          <w:rFonts w:ascii="Times New Roman" w:eastAsia="Calibri" w:hAnsi="Times New Roman" w:cs="Times New Roman"/>
          <w:color w:val="000000" w:themeColor="text1"/>
          <w:sz w:val="28"/>
          <w:szCs w:val="28"/>
        </w:rPr>
        <w:t>)н</w:t>
      </w:r>
      <w:r w:rsidRPr="004D4168">
        <w:rPr>
          <w:rFonts w:ascii="Times New Roman" w:eastAsia="Calibri" w:hAnsi="Times New Roman" w:cs="Times New Roman"/>
          <w:color w:val="000000" w:themeColor="text1"/>
          <w:sz w:val="28"/>
          <w:szCs w:val="28"/>
        </w:rPr>
        <w:t xml:space="preserve">а (данные изъяты)осуществлял свои должностные обязанности. Примерно в (данные изъяты) часа (данные изъяты)  минут на </w:t>
      </w:r>
      <w:r w:rsidRPr="004D4168">
        <w:rPr>
          <w:rFonts w:ascii="Times New Roman" w:eastAsia="Calibri" w:hAnsi="Times New Roman" w:cs="Times New Roman"/>
          <w:color w:val="000000" w:themeColor="text1"/>
          <w:sz w:val="28"/>
          <w:szCs w:val="28"/>
        </w:rPr>
        <w:t>участке</w:t>
      </w:r>
      <w:r w:rsidRPr="004D4168">
        <w:rPr>
          <w:rFonts w:ascii="Times New Roman" w:eastAsia="Calibri" w:hAnsi="Times New Roman" w:cs="Times New Roman"/>
          <w:color w:val="000000" w:themeColor="text1"/>
          <w:sz w:val="28"/>
          <w:szCs w:val="28"/>
        </w:rPr>
        <w:t xml:space="preserve"> а/д (данные изъяты), в близи с.</w:t>
      </w:r>
      <w:r w:rsidRPr="004D4168">
        <w:rPr>
          <w:rFonts w:ascii="Times New Roman" w:eastAsia="Calibri" w:hAnsi="Times New Roman" w:cs="Times New Roman"/>
          <w:color w:val="000000" w:themeColor="text1"/>
          <w:sz w:val="28"/>
          <w:szCs w:val="28"/>
        </w:rPr>
        <w:t xml:space="preserve"> </w:t>
      </w:r>
      <w:r w:rsidRPr="004D4168">
        <w:rPr>
          <w:rFonts w:ascii="Times New Roman" w:eastAsia="Calibri" w:hAnsi="Times New Roman" w:cs="Times New Roman"/>
          <w:color w:val="000000" w:themeColor="text1"/>
          <w:sz w:val="28"/>
          <w:szCs w:val="28"/>
        </w:rPr>
        <w:t xml:space="preserve">(данные изъяты), был остановлен  </w:t>
      </w:r>
      <w:r w:rsidRPr="004D4168">
        <w:rPr>
          <w:rFonts w:ascii="Times New Roman" w:eastAsia="Calibri" w:hAnsi="Times New Roman" w:cs="Times New Roman"/>
          <w:color w:val="000000" w:themeColor="text1"/>
          <w:sz w:val="28"/>
          <w:szCs w:val="28"/>
        </w:rPr>
        <w:t>Синявин</w:t>
      </w:r>
      <w:r w:rsidRPr="004D4168">
        <w:rPr>
          <w:rFonts w:ascii="Times New Roman" w:eastAsia="Calibri" w:hAnsi="Times New Roman" w:cs="Times New Roman"/>
          <w:color w:val="000000" w:themeColor="text1"/>
          <w:sz w:val="28"/>
          <w:szCs w:val="28"/>
        </w:rPr>
        <w:t xml:space="preserve"> В.А., который управлял транспортным средством - автомобилем (данные изъяты), государственный регистрационный знак АК0313ВТ.</w:t>
      </w:r>
      <w:r w:rsidRPr="004D4168">
        <w:rPr>
          <w:rFonts w:ascii="Calibri" w:eastAsia="Calibri" w:hAnsi="Calibri" w:cs="Times New Roman"/>
          <w:color w:val="000000" w:themeColor="text1"/>
          <w:sz w:val="28"/>
          <w:szCs w:val="28"/>
        </w:rPr>
        <w:t xml:space="preserve"> </w:t>
      </w:r>
      <w:r w:rsidRPr="004D4168">
        <w:rPr>
          <w:rFonts w:ascii="Times New Roman" w:eastAsia="Calibri" w:hAnsi="Times New Roman" w:cs="Times New Roman"/>
          <w:color w:val="000000" w:themeColor="text1"/>
          <w:sz w:val="28"/>
          <w:szCs w:val="28"/>
        </w:rPr>
        <w:t xml:space="preserve">В ходе беседы с водителем, появилось достаточное основание полагать, что </w:t>
      </w:r>
      <w:r w:rsidRPr="004D4168">
        <w:rPr>
          <w:rFonts w:ascii="Times New Roman" w:eastAsia="Calibri" w:hAnsi="Times New Roman" w:cs="Times New Roman"/>
          <w:color w:val="000000" w:themeColor="text1"/>
          <w:sz w:val="28"/>
          <w:szCs w:val="28"/>
        </w:rPr>
        <w:t>Синявин</w:t>
      </w:r>
      <w:r w:rsidRPr="004D4168">
        <w:rPr>
          <w:rFonts w:ascii="Times New Roman" w:eastAsia="Calibri" w:hAnsi="Times New Roman" w:cs="Times New Roman"/>
          <w:color w:val="000000" w:themeColor="text1"/>
          <w:sz w:val="28"/>
          <w:szCs w:val="28"/>
        </w:rPr>
        <w:t xml:space="preserve"> В.А. находится в состоянии опьянения: запах алкоголя изо рта,  нарушение речи, в связи с чем, последнему было предложено пройти освидетельствование. Согласно акта медицинского освидетельствования №(данные изъяты) от (данные изъяты</w:t>
      </w:r>
      <w:r w:rsidRPr="004D4168">
        <w:rPr>
          <w:rFonts w:ascii="Times New Roman" w:eastAsia="Calibri" w:hAnsi="Times New Roman" w:cs="Times New Roman"/>
          <w:color w:val="000000" w:themeColor="text1"/>
          <w:sz w:val="28"/>
          <w:szCs w:val="28"/>
        </w:rPr>
        <w:t>)у</w:t>
      </w:r>
      <w:r w:rsidRPr="004D4168">
        <w:rPr>
          <w:rFonts w:ascii="Times New Roman" w:eastAsia="Calibri" w:hAnsi="Times New Roman" w:cs="Times New Roman"/>
          <w:color w:val="000000" w:themeColor="text1"/>
          <w:sz w:val="28"/>
          <w:szCs w:val="28"/>
        </w:rPr>
        <w:t xml:space="preserve">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было установлено состояние опьянения. </w:t>
      </w:r>
      <w:r w:rsidRPr="004D4168">
        <w:rPr>
          <w:rFonts w:ascii="Times New Roman" w:eastAsia="Calibri" w:hAnsi="Times New Roman" w:cs="Times New Roman"/>
          <w:color w:val="000000" w:themeColor="text1"/>
          <w:sz w:val="28"/>
          <w:szCs w:val="28"/>
        </w:rPr>
        <w:t>Синявину</w:t>
      </w:r>
      <w:r w:rsidRPr="004D4168">
        <w:rPr>
          <w:rFonts w:ascii="Times New Roman" w:eastAsia="Calibri" w:hAnsi="Times New Roman" w:cs="Times New Roman"/>
          <w:color w:val="000000" w:themeColor="text1"/>
          <w:sz w:val="28"/>
          <w:szCs w:val="28"/>
        </w:rPr>
        <w:t xml:space="preserve"> В.А. были разъяснены все его законные права, а также статья 12.8 КоАП РФ, давление ни физическое, ни психологическое не оказывалось. Пояснил, что присутствовал при составлении протокола об административном правонарушении, а также иных материалов дела. Указал, что каких-либо нарушений порядка составления материала о привлечении к административной ответственности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с их стороны, не было. </w:t>
      </w:r>
      <w:r w:rsidRPr="004D4168">
        <w:rPr>
          <w:rFonts w:ascii="Times New Roman" w:eastAsia="Calibri" w:hAnsi="Times New Roman" w:cs="Times New Roman"/>
          <w:color w:val="000000" w:themeColor="text1"/>
          <w:sz w:val="28"/>
          <w:szCs w:val="28"/>
        </w:rPr>
        <w:t xml:space="preserve">Видеозапись и материал об административном правонарушении  полностью подтверждает наличие объективной стороны правонарушения, предусмотренного частью 1 статьи 12.8 Кодекса об административных правонарушениях. Подтвердил, что все записи и подписи в материале об админ. правонарушении </w:t>
      </w:r>
      <w:r w:rsidRPr="004D4168">
        <w:rPr>
          <w:rFonts w:ascii="Times New Roman" w:eastAsia="Calibri" w:hAnsi="Times New Roman" w:cs="Times New Roman"/>
          <w:color w:val="000000" w:themeColor="text1"/>
          <w:sz w:val="28"/>
          <w:szCs w:val="28"/>
        </w:rPr>
        <w:t>Синявин</w:t>
      </w:r>
      <w:r w:rsidRPr="004D4168">
        <w:rPr>
          <w:rFonts w:ascii="Times New Roman" w:eastAsia="Calibri" w:hAnsi="Times New Roman" w:cs="Times New Roman"/>
          <w:color w:val="000000" w:themeColor="text1"/>
          <w:sz w:val="28"/>
          <w:szCs w:val="28"/>
        </w:rPr>
        <w:t xml:space="preserve"> В.А. сделал добровольно. Жалобы на действия инспекторов ГИБДД не подавались, правом написать объяснение на отдельном бланке не воспользовался. Показал, что </w:t>
      </w:r>
      <w:r w:rsidRPr="004D4168">
        <w:rPr>
          <w:rFonts w:ascii="Times New Roman" w:eastAsia="Calibri" w:hAnsi="Times New Roman" w:cs="Times New Roman"/>
          <w:color w:val="000000" w:themeColor="text1"/>
          <w:sz w:val="28"/>
          <w:szCs w:val="28"/>
        </w:rPr>
        <w:t>Синявин</w:t>
      </w:r>
      <w:r w:rsidRPr="004D4168">
        <w:rPr>
          <w:rFonts w:ascii="Times New Roman" w:eastAsia="Calibri" w:hAnsi="Times New Roman" w:cs="Times New Roman"/>
          <w:color w:val="000000" w:themeColor="text1"/>
          <w:sz w:val="28"/>
          <w:szCs w:val="28"/>
        </w:rPr>
        <w:t xml:space="preserve"> В.А. не отрицал употребление в тот вечер спиртных напитков, с правонарушение был согласен.</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протоколом об административном правонарушении (данные изъяты</w:t>
      </w:r>
      <w:r w:rsidRPr="004D4168">
        <w:rPr>
          <w:rFonts w:ascii="Times New Roman" w:eastAsia="Calibri" w:hAnsi="Times New Roman" w:cs="Times New Roman"/>
          <w:color w:val="000000" w:themeColor="text1"/>
          <w:sz w:val="28"/>
          <w:szCs w:val="28"/>
        </w:rPr>
        <w:t>)о</w:t>
      </w:r>
      <w:r w:rsidRPr="004D4168">
        <w:rPr>
          <w:rFonts w:ascii="Times New Roman" w:eastAsia="Calibri" w:hAnsi="Times New Roman" w:cs="Times New Roman"/>
          <w:color w:val="000000" w:themeColor="text1"/>
          <w:sz w:val="28"/>
          <w:szCs w:val="28"/>
        </w:rPr>
        <w:t xml:space="preserve">т (данные изъяты), протоколом об отстранении от управления транспортным средством (данные изъяты)от (данные изъяты), протоколом о направлении на медицинское освидетельствование (данные изъяты)от (данные изъяты), актом медицинского освидетельствования на состояние опьянения (алкогольного, наркотического или иного токсического) №930 от (данные изъяты), видеозаписью события вмененного </w:t>
      </w:r>
      <w:r w:rsidRPr="004D4168">
        <w:rPr>
          <w:rFonts w:ascii="Times New Roman" w:eastAsia="Calibri" w:hAnsi="Times New Roman" w:cs="Times New Roman"/>
          <w:color w:val="000000" w:themeColor="text1"/>
          <w:sz w:val="28"/>
          <w:szCs w:val="28"/>
        </w:rPr>
        <w:t>Синявину</w:t>
      </w:r>
      <w:r w:rsidRPr="004D4168">
        <w:rPr>
          <w:rFonts w:ascii="Times New Roman" w:eastAsia="Calibri" w:hAnsi="Times New Roman" w:cs="Times New Roman"/>
          <w:color w:val="000000" w:themeColor="text1"/>
          <w:sz w:val="28"/>
          <w:szCs w:val="28"/>
        </w:rPr>
        <w:t xml:space="preserve"> В.А. правонарушения, которые полностью согласуются с фактическими обстоятельствами, установленными в судебном заседании, и исследованными доказательствами.</w:t>
      </w:r>
    </w:p>
    <w:p w:rsidR="004D4168" w:rsidRPr="004D4168" w:rsidP="004D4168">
      <w:pPr>
        <w:spacing w:after="0" w:line="240" w:lineRule="auto"/>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           Основаниями полагать, что </w:t>
      </w:r>
      <w:r w:rsidRPr="004D4168">
        <w:rPr>
          <w:rFonts w:ascii="Times New Roman" w:eastAsia="Calibri" w:hAnsi="Times New Roman" w:cs="Times New Roman"/>
          <w:color w:val="000000" w:themeColor="text1"/>
          <w:sz w:val="28"/>
          <w:szCs w:val="28"/>
        </w:rPr>
        <w:t>Синявин</w:t>
      </w:r>
      <w:r w:rsidRPr="004D4168">
        <w:rPr>
          <w:rFonts w:ascii="Times New Roman" w:eastAsia="Calibri" w:hAnsi="Times New Roman" w:cs="Times New Roman"/>
          <w:color w:val="000000" w:themeColor="text1"/>
          <w:sz w:val="28"/>
          <w:szCs w:val="28"/>
        </w:rPr>
        <w:t xml:space="preserve"> В.А. (данные изъяты</w:t>
      </w:r>
      <w:r w:rsidRPr="004D4168">
        <w:rPr>
          <w:rFonts w:ascii="Times New Roman" w:eastAsia="Calibri" w:hAnsi="Times New Roman" w:cs="Times New Roman"/>
          <w:color w:val="000000" w:themeColor="text1"/>
          <w:sz w:val="28"/>
          <w:szCs w:val="28"/>
        </w:rPr>
        <w:t>)в</w:t>
      </w:r>
      <w:r w:rsidRPr="004D4168">
        <w:rPr>
          <w:rFonts w:ascii="Times New Roman" w:eastAsia="Calibri" w:hAnsi="Times New Roman" w:cs="Times New Roman"/>
          <w:color w:val="000000" w:themeColor="text1"/>
          <w:sz w:val="28"/>
          <w:szCs w:val="28"/>
        </w:rPr>
        <w:t xml:space="preserve"> (данные изъяты) часов (данные изъяты) минут, а/д (данные изъяты), в близи с.</w:t>
      </w:r>
      <w:r w:rsidRPr="004D4168">
        <w:rPr>
          <w:rFonts w:ascii="Times New Roman" w:eastAsia="Calibri" w:hAnsi="Times New Roman" w:cs="Times New Roman"/>
          <w:color w:val="000000" w:themeColor="text1"/>
          <w:sz w:val="28"/>
          <w:szCs w:val="28"/>
        </w:rPr>
        <w:t xml:space="preserve"> </w:t>
      </w:r>
      <w:r w:rsidRPr="004D4168">
        <w:rPr>
          <w:rFonts w:ascii="Times New Roman" w:eastAsia="Calibri" w:hAnsi="Times New Roman" w:cs="Times New Roman"/>
          <w:color w:val="000000" w:themeColor="text1"/>
          <w:sz w:val="28"/>
          <w:szCs w:val="28"/>
        </w:rPr>
        <w:t xml:space="preserve">(данные изъяты), управлял транспортным средством - автомобилем </w:t>
      </w:r>
      <w:r w:rsidRPr="004D4168">
        <w:rPr>
          <w:rFonts w:ascii="Times New Roman" w:eastAsia="Calibri" w:hAnsi="Times New Roman" w:cs="Times New Roman"/>
          <w:bCs/>
          <w:color w:val="000000" w:themeColor="text1"/>
          <w:sz w:val="28"/>
          <w:szCs w:val="28"/>
          <w:shd w:val="clear" w:color="auto" w:fill="FFFFFF"/>
        </w:rPr>
        <w:t>Ивеко</w:t>
      </w:r>
      <w:r w:rsidRPr="004D4168">
        <w:rPr>
          <w:rFonts w:ascii="Times New Roman" w:eastAsia="Calibri" w:hAnsi="Times New Roman" w:cs="Times New Roman"/>
          <w:bCs/>
          <w:color w:val="000000" w:themeColor="text1"/>
          <w:sz w:val="28"/>
          <w:szCs w:val="28"/>
          <w:shd w:val="clear" w:color="auto" w:fill="FFFFFF"/>
        </w:rPr>
        <w:t xml:space="preserve"> </w:t>
      </w:r>
      <w:r w:rsidRPr="004D4168">
        <w:rPr>
          <w:rFonts w:ascii="Times New Roman" w:eastAsia="Calibri" w:hAnsi="Times New Roman" w:cs="Times New Roman"/>
          <w:bCs/>
          <w:color w:val="000000" w:themeColor="text1"/>
          <w:sz w:val="28"/>
          <w:szCs w:val="28"/>
          <w:shd w:val="clear" w:color="auto" w:fill="FFFFFF"/>
        </w:rPr>
        <w:t>Мауритиус</w:t>
      </w:r>
      <w:r w:rsidRPr="004D4168">
        <w:rPr>
          <w:rFonts w:ascii="Times New Roman" w:eastAsia="Calibri" w:hAnsi="Times New Roman" w:cs="Times New Roman"/>
          <w:color w:val="000000" w:themeColor="text1"/>
          <w:sz w:val="28"/>
          <w:szCs w:val="28"/>
        </w:rPr>
        <w:t>, государственный регистрационный знак (данные изъяты),  находясь в состоянии опьянения, явилось наличие у последнего признаков опьянения, таких как: запах алкоголя изо рта, нарушение речи, что согласуется с пунктом 3 Правил и отражено в протоколе об отстранении от управления транспортным средством (данные изъяты</w:t>
      </w:r>
      <w:r w:rsidRPr="004D4168">
        <w:rPr>
          <w:rFonts w:ascii="Times New Roman" w:eastAsia="Calibri" w:hAnsi="Times New Roman" w:cs="Times New Roman"/>
          <w:color w:val="000000" w:themeColor="text1"/>
          <w:sz w:val="28"/>
          <w:szCs w:val="28"/>
        </w:rPr>
        <w:t>)о</w:t>
      </w:r>
      <w:r w:rsidRPr="004D4168">
        <w:rPr>
          <w:rFonts w:ascii="Times New Roman" w:eastAsia="Calibri" w:hAnsi="Times New Roman" w:cs="Times New Roman"/>
          <w:color w:val="000000" w:themeColor="text1"/>
          <w:sz w:val="28"/>
          <w:szCs w:val="28"/>
        </w:rPr>
        <w:t xml:space="preserve">т (данные изъяты), в протоколе о направлении на медицинское освидетельствование (данные изъяты) от (данные изъяты). </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Из представленных материалов установлено, </w:t>
      </w:r>
      <w:r w:rsidRPr="004D4168">
        <w:rPr>
          <w:rFonts w:ascii="Times New Roman" w:eastAsia="Calibri" w:hAnsi="Times New Roman" w:cs="Times New Roman"/>
          <w:color w:val="000000" w:themeColor="text1"/>
          <w:sz w:val="28"/>
          <w:szCs w:val="28"/>
        </w:rPr>
        <w:t>Синявину</w:t>
      </w:r>
      <w:r w:rsidRPr="004D4168">
        <w:rPr>
          <w:rFonts w:ascii="Times New Roman" w:eastAsia="Calibri" w:hAnsi="Times New Roman" w:cs="Times New Roman"/>
          <w:color w:val="000000" w:themeColor="text1"/>
          <w:sz w:val="28"/>
          <w:szCs w:val="28"/>
        </w:rPr>
        <w:t xml:space="preserve"> В.А. было предложено пройти медицинское освидетельствование на состояние опьянения, с которым последний согласился. Указанное процессуальное действие зафиксировано в протоколе о направлении на медицинское освидетельствование на состояние опьянения (данные изъяты</w:t>
      </w:r>
      <w:r w:rsidRPr="004D4168">
        <w:rPr>
          <w:rFonts w:ascii="Times New Roman" w:eastAsia="Calibri" w:hAnsi="Times New Roman" w:cs="Times New Roman"/>
          <w:color w:val="000000" w:themeColor="text1"/>
          <w:sz w:val="28"/>
          <w:szCs w:val="28"/>
        </w:rPr>
        <w:t>)о</w:t>
      </w:r>
      <w:r w:rsidRPr="004D4168">
        <w:rPr>
          <w:rFonts w:ascii="Times New Roman" w:eastAsia="Calibri" w:hAnsi="Times New Roman" w:cs="Times New Roman"/>
          <w:color w:val="000000" w:themeColor="text1"/>
          <w:sz w:val="28"/>
          <w:szCs w:val="28"/>
        </w:rPr>
        <w:t xml:space="preserve">т (данные изъяты). </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Согласно акту медицинского освидетельствования на состояние опьянения (алкогольного, наркотического или иного токсического) №(данные изъяты) от (данные изъяты</w:t>
      </w:r>
      <w:r w:rsidRPr="004D4168">
        <w:rPr>
          <w:rFonts w:ascii="Times New Roman" w:eastAsia="Calibri" w:hAnsi="Times New Roman" w:cs="Times New Roman"/>
          <w:color w:val="000000" w:themeColor="text1"/>
          <w:sz w:val="28"/>
          <w:szCs w:val="28"/>
        </w:rPr>
        <w:t>)у</w:t>
      </w:r>
      <w:r w:rsidRPr="004D4168">
        <w:rPr>
          <w:rFonts w:ascii="Times New Roman" w:eastAsia="Calibri" w:hAnsi="Times New Roman" w:cs="Times New Roman"/>
          <w:color w:val="000000" w:themeColor="text1"/>
          <w:sz w:val="28"/>
          <w:szCs w:val="28"/>
        </w:rPr>
        <w:t xml:space="preserve"> водителя –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установлено состояние опьянения. </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Из протокола (данные изъяты</w:t>
      </w:r>
      <w:r w:rsidRPr="004D4168">
        <w:rPr>
          <w:rFonts w:ascii="Times New Roman" w:eastAsia="Calibri" w:hAnsi="Times New Roman" w:cs="Times New Roman"/>
          <w:color w:val="000000" w:themeColor="text1"/>
          <w:sz w:val="28"/>
          <w:szCs w:val="28"/>
        </w:rPr>
        <w:t>)о</w:t>
      </w:r>
      <w:r w:rsidRPr="004D4168">
        <w:rPr>
          <w:rFonts w:ascii="Times New Roman" w:eastAsia="Calibri" w:hAnsi="Times New Roman" w:cs="Times New Roman"/>
          <w:color w:val="000000" w:themeColor="text1"/>
          <w:sz w:val="28"/>
          <w:szCs w:val="28"/>
        </w:rPr>
        <w:t xml:space="preserve">т (данные изъяты)следует отказ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от прохождения освидетельствования на состояние опьянения, о чем имеется соответствующая отметка в вышеуказанном протоколе.</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Ставить под сомнение изложенные в акте медицинского освидетельствования на состояние опьянения (алкогольного, наркотического или иного токсического) №(данные изъяты) от (данные изъяты</w:t>
      </w:r>
      <w:r w:rsidRPr="004D4168">
        <w:rPr>
          <w:rFonts w:ascii="Times New Roman" w:eastAsia="Calibri" w:hAnsi="Times New Roman" w:cs="Times New Roman"/>
          <w:color w:val="000000" w:themeColor="text1"/>
          <w:sz w:val="28"/>
          <w:szCs w:val="28"/>
        </w:rPr>
        <w:t>)д</w:t>
      </w:r>
      <w:r w:rsidRPr="004D4168">
        <w:rPr>
          <w:rFonts w:ascii="Times New Roman" w:eastAsia="Calibri" w:hAnsi="Times New Roman" w:cs="Times New Roman"/>
          <w:color w:val="000000" w:themeColor="text1"/>
          <w:sz w:val="28"/>
          <w:szCs w:val="28"/>
        </w:rPr>
        <w:t xml:space="preserve">анные </w:t>
      </w:r>
      <w:r w:rsidRPr="004D4168">
        <w:rPr>
          <w:rFonts w:ascii="Times New Roman" w:eastAsia="Calibri" w:hAnsi="Times New Roman" w:cs="Times New Roman"/>
          <w:color w:val="000000" w:themeColor="text1"/>
          <w:sz w:val="28"/>
          <w:szCs w:val="28"/>
        </w:rPr>
        <w:t xml:space="preserve">оснований не имеется. Каких-либо замечаний в ходе данной процедуры </w:t>
      </w:r>
      <w:r w:rsidRPr="004D4168">
        <w:rPr>
          <w:rFonts w:ascii="Times New Roman" w:eastAsia="Calibri" w:hAnsi="Times New Roman" w:cs="Times New Roman"/>
          <w:color w:val="000000" w:themeColor="text1"/>
          <w:sz w:val="28"/>
          <w:szCs w:val="28"/>
        </w:rPr>
        <w:t>Синявин</w:t>
      </w:r>
      <w:r w:rsidRPr="004D4168">
        <w:rPr>
          <w:rFonts w:ascii="Times New Roman" w:eastAsia="Calibri" w:hAnsi="Times New Roman" w:cs="Times New Roman"/>
          <w:color w:val="000000" w:themeColor="text1"/>
          <w:sz w:val="28"/>
          <w:szCs w:val="28"/>
        </w:rPr>
        <w:t xml:space="preserve"> В.А. не представил.</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Каких-либо существенных нарушений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России от 18.12.2015 №933н, влекущих признание акта недопустимым доказательством, не нахожу. </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Учитывая изложенное, протокол об административном правонарушении (данные изъяты</w:t>
      </w:r>
      <w:r w:rsidRPr="004D4168">
        <w:rPr>
          <w:rFonts w:ascii="Times New Roman" w:eastAsia="Calibri" w:hAnsi="Times New Roman" w:cs="Times New Roman"/>
          <w:color w:val="000000" w:themeColor="text1"/>
          <w:sz w:val="28"/>
          <w:szCs w:val="28"/>
        </w:rPr>
        <w:t>)о</w:t>
      </w:r>
      <w:r w:rsidRPr="004D4168">
        <w:rPr>
          <w:rFonts w:ascii="Times New Roman" w:eastAsia="Calibri" w:hAnsi="Times New Roman" w:cs="Times New Roman"/>
          <w:color w:val="000000" w:themeColor="text1"/>
          <w:sz w:val="28"/>
          <w:szCs w:val="28"/>
        </w:rPr>
        <w:t xml:space="preserve">т (данные изъяты), акт медицинского освидетельствования на состояние опьянения (алкогольного, наркотического или иного токсического) №(данные изъяты) от (данные изъяты)является надлежащим и допустимым доказательством, подтверждающим вину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в совершении вмененного правонарушения.</w:t>
      </w:r>
    </w:p>
    <w:p w:rsidR="004D4168" w:rsidRPr="004D4168" w:rsidP="004D4168">
      <w:pPr>
        <w:spacing w:after="0" w:line="240" w:lineRule="auto"/>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             Меры обеспечения производства по делу применены к </w:t>
      </w:r>
      <w:r w:rsidRPr="004D4168">
        <w:rPr>
          <w:rFonts w:ascii="Times New Roman" w:eastAsia="Calibri" w:hAnsi="Times New Roman" w:cs="Times New Roman"/>
          <w:color w:val="000000" w:themeColor="text1"/>
          <w:sz w:val="28"/>
          <w:szCs w:val="28"/>
        </w:rPr>
        <w:t>Синявину</w:t>
      </w:r>
      <w:r w:rsidRPr="004D4168">
        <w:rPr>
          <w:rFonts w:ascii="Times New Roman" w:eastAsia="Calibri" w:hAnsi="Times New Roman" w:cs="Times New Roman"/>
          <w:color w:val="000000" w:themeColor="text1"/>
          <w:sz w:val="28"/>
          <w:szCs w:val="28"/>
        </w:rPr>
        <w:t xml:space="preserve"> В.А. в соответствии с требованиями ст. ст. 25.7, 27.12 Кодекса Российской Федерации об административных правонарушениях с применением видеозаписи.</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Синявин</w:t>
      </w:r>
      <w:r w:rsidRPr="004D4168">
        <w:rPr>
          <w:rFonts w:ascii="Times New Roman" w:eastAsia="Calibri" w:hAnsi="Times New Roman" w:cs="Times New Roman"/>
          <w:color w:val="000000" w:themeColor="text1"/>
          <w:sz w:val="28"/>
          <w:szCs w:val="28"/>
        </w:rPr>
        <w:t xml:space="preserve"> В.А. </w:t>
      </w:r>
      <w:r w:rsidRPr="004D4168">
        <w:rPr>
          <w:rFonts w:ascii="Times New Roman" w:eastAsia="Calibri" w:hAnsi="Times New Roman" w:cs="Times New Roman"/>
          <w:color w:val="000000" w:themeColor="text1"/>
          <w:sz w:val="28"/>
          <w:szCs w:val="28"/>
        </w:rPr>
        <w:t>возражений,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w:t>
      </w:r>
      <w:r w:rsidRPr="004D4168">
        <w:rPr>
          <w:rFonts w:ascii="Times New Roman" w:eastAsia="Calibri" w:hAnsi="Times New Roman" w:cs="Times New Roman"/>
          <w:color w:val="000000" w:themeColor="text1"/>
          <w:sz w:val="28"/>
          <w:szCs w:val="28"/>
        </w:rPr>
        <w:t xml:space="preserve">, такой возможности лишен не был. </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w:t>
      </w:r>
      <w:r w:rsidRPr="004D4168">
        <w:rPr>
          <w:rFonts w:ascii="Times New Roman" w:eastAsia="Calibri" w:hAnsi="Times New Roman" w:cs="Times New Roman"/>
          <w:color w:val="000000" w:themeColor="text1"/>
          <w:sz w:val="28"/>
          <w:szCs w:val="28"/>
        </w:rPr>
        <w:t xml:space="preserve"> Видеозапись отражает достоверность содержания и правильность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Таким образом, исследованные в судебном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в совершении инкриминируемого административного правонарушения.</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квалифицирую по ч. 1 ст. 12.8 Кодекса Российской Федерации об административных правонарушениях как </w:t>
      </w:r>
      <w:r w:rsidRPr="004D4168">
        <w:rPr>
          <w:rFonts w:ascii="Times New Roman" w:eastAsia="Calibri" w:hAnsi="Times New Roman" w:cs="Times New Roman"/>
          <w:color w:val="000000" w:themeColor="text1"/>
          <w:sz w:val="28"/>
          <w:szCs w:val="28"/>
        </w:rPr>
        <w:t>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при возбуждении дела об административном правонарушении нарушены не были.</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Обстоятельств, смягчающих и отягчающих ответственность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по делу не установлено. </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смягчающих и отягчающих ответственность, прихожу к выводу, что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  следует подвергнуть наказанию в виде штрафа с лишением права</w:t>
      </w:r>
      <w:r w:rsidRPr="004D4168">
        <w:rPr>
          <w:rFonts w:ascii="Times New Roman" w:eastAsia="Calibri" w:hAnsi="Times New Roman" w:cs="Times New Roman"/>
          <w:color w:val="000000" w:themeColor="text1"/>
          <w:sz w:val="28"/>
          <w:szCs w:val="28"/>
        </w:rPr>
        <w:t xml:space="preserve">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                                   ПОСТАНОВИЛ:</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Признать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Виктора Анатольевича виновным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Реквизиты для оплаты штрафа: получатель УФК по Республике Крым (УМВД России по </w:t>
      </w:r>
      <w:r w:rsidRPr="004D4168">
        <w:rPr>
          <w:rFonts w:ascii="Times New Roman" w:eastAsia="Calibri" w:hAnsi="Times New Roman" w:cs="Times New Roman"/>
          <w:color w:val="000000" w:themeColor="text1"/>
          <w:sz w:val="28"/>
          <w:szCs w:val="28"/>
        </w:rPr>
        <w:t>г</w:t>
      </w:r>
      <w:r w:rsidRPr="004D4168">
        <w:rPr>
          <w:rFonts w:ascii="Times New Roman" w:eastAsia="Calibri" w:hAnsi="Times New Roman" w:cs="Times New Roman"/>
          <w:color w:val="000000" w:themeColor="text1"/>
          <w:sz w:val="28"/>
          <w:szCs w:val="28"/>
        </w:rPr>
        <w:t>.С</w:t>
      </w:r>
      <w:r w:rsidRPr="004D4168">
        <w:rPr>
          <w:rFonts w:ascii="Times New Roman" w:eastAsia="Calibri" w:hAnsi="Times New Roman" w:cs="Times New Roman"/>
          <w:color w:val="000000" w:themeColor="text1"/>
          <w:sz w:val="28"/>
          <w:szCs w:val="28"/>
        </w:rPr>
        <w:t>имферополь</w:t>
      </w:r>
      <w:r w:rsidRPr="004D4168">
        <w:rPr>
          <w:rFonts w:ascii="Times New Roman" w:eastAsia="Calibri" w:hAnsi="Times New Roman" w:cs="Times New Roman"/>
          <w:color w:val="000000" w:themeColor="text1"/>
          <w:sz w:val="28"/>
          <w:szCs w:val="28"/>
        </w:rPr>
        <w:t xml:space="preserve">, р/с 03100643000000017500), ИНН 9102003230, КПП 910201001, БИК: 013510002, ОКТМО 35701000, наименование банка получателя: Отделение Республика Крым Банка России, КБК 188 1 16 01123 01 0001 140, постановление по делу об административном правонарушении по делу №05-0265/77/2023 в отношении </w:t>
      </w:r>
      <w:r w:rsidRPr="004D4168">
        <w:rPr>
          <w:rFonts w:ascii="Times New Roman" w:eastAsia="Calibri" w:hAnsi="Times New Roman" w:cs="Times New Roman"/>
          <w:color w:val="000000" w:themeColor="text1"/>
          <w:sz w:val="28"/>
          <w:szCs w:val="28"/>
        </w:rPr>
        <w:t>Синявина</w:t>
      </w:r>
      <w:r w:rsidRPr="004D4168">
        <w:rPr>
          <w:rFonts w:ascii="Times New Roman" w:eastAsia="Calibri" w:hAnsi="Times New Roman" w:cs="Times New Roman"/>
          <w:color w:val="000000" w:themeColor="text1"/>
          <w:sz w:val="28"/>
          <w:szCs w:val="28"/>
        </w:rPr>
        <w:t xml:space="preserve"> В.А.</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 xml:space="preserve">Разъяснить, что административный штраф должен быть уплачен не позднее 60 дней со дня вступления постановления в законную силу, либо со </w:t>
      </w:r>
      <w:r w:rsidRPr="004D4168">
        <w:rPr>
          <w:rFonts w:ascii="Times New Roman" w:eastAsia="Calibri" w:hAnsi="Times New Roman" w:cs="Times New Roman"/>
          <w:color w:val="000000" w:themeColor="text1"/>
          <w:sz w:val="28"/>
          <w:szCs w:val="28"/>
        </w:rPr>
        <w:t xml:space="preserve">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4D4168" w:rsidRPr="004D4168" w:rsidP="004D4168">
      <w:pPr>
        <w:spacing w:after="0" w:line="240" w:lineRule="auto"/>
        <w:ind w:firstLine="851"/>
        <w:jc w:val="both"/>
        <w:rPr>
          <w:rFonts w:ascii="Times New Roman" w:eastAsia="Calibri" w:hAnsi="Times New Roman" w:cs="Times New Roman"/>
          <w:color w:val="000000" w:themeColor="text1"/>
          <w:sz w:val="28"/>
          <w:szCs w:val="28"/>
        </w:rPr>
      </w:pPr>
      <w:r w:rsidRPr="004D4168">
        <w:rPr>
          <w:rFonts w:ascii="Times New Roman" w:eastAsia="Calibri" w:hAnsi="Times New Roman" w:cs="Times New Roman"/>
          <w:color w:val="000000" w:themeColor="text1"/>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color w:val="000000" w:themeColor="text1"/>
          <w:sz w:val="28"/>
          <w:szCs w:val="28"/>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4D4168">
        <w:rPr>
          <w:rFonts w:ascii="Times New Roman" w:eastAsia="Calibri" w:hAnsi="Times New Roman" w:cs="Times New Roman"/>
          <w:color w:val="000000" w:themeColor="text1"/>
          <w:sz w:val="28"/>
          <w:szCs w:val="28"/>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w:t>
      </w:r>
      <w:r w:rsidRPr="004D4168">
        <w:rPr>
          <w:rFonts w:ascii="Times New Roman" w:eastAsia="Calibri" w:hAnsi="Times New Roman" w:cs="Times New Roman"/>
          <w:sz w:val="28"/>
          <w:szCs w:val="28"/>
        </w:rPr>
        <w:t>иных документов, предоставляющих право управления транспортными средствами.</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№77 Симферопольского судебного района (Симферопольский муниципальный район) Республики Крым (г. Симферополь,  ул. Куйбышева, 58Д).</w:t>
      </w:r>
    </w:p>
    <w:p w:rsidR="004D4168" w:rsidRPr="004D4168" w:rsidP="004D4168">
      <w:pPr>
        <w:spacing w:after="0" w:line="240" w:lineRule="auto"/>
        <w:ind w:firstLine="851"/>
        <w:jc w:val="both"/>
        <w:rPr>
          <w:rFonts w:ascii="Times New Roman" w:eastAsia="Calibri" w:hAnsi="Times New Roman" w:cs="Times New Roman"/>
          <w:sz w:val="28"/>
          <w:szCs w:val="28"/>
        </w:rPr>
      </w:pPr>
      <w:r w:rsidRPr="004D4168">
        <w:rPr>
          <w:rFonts w:ascii="Times New Roman" w:eastAsia="Calibri" w:hAnsi="Times New Roman" w:cs="Times New Roman"/>
          <w:sz w:val="28"/>
          <w:szCs w:val="28"/>
        </w:rPr>
        <w:t>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w:t>
      </w:r>
    </w:p>
    <w:p w:rsidR="004D4168" w:rsidRPr="004D4168" w:rsidP="004D4168">
      <w:pPr>
        <w:spacing w:after="0" w:line="240" w:lineRule="auto"/>
        <w:ind w:firstLine="851"/>
        <w:jc w:val="both"/>
        <w:rPr>
          <w:rFonts w:ascii="Times New Roman" w:eastAsia="Calibri" w:hAnsi="Times New Roman" w:cs="Times New Roman"/>
          <w:sz w:val="28"/>
          <w:szCs w:val="28"/>
        </w:rPr>
      </w:pPr>
    </w:p>
    <w:p w:rsidR="004D4168" w:rsidRPr="004D4168" w:rsidP="004D4168">
      <w:pPr>
        <w:spacing w:after="0" w:line="240" w:lineRule="auto"/>
        <w:ind w:firstLine="851"/>
        <w:jc w:val="both"/>
        <w:rPr>
          <w:rFonts w:ascii="Calibri" w:eastAsia="Calibri" w:hAnsi="Calibri" w:cs="Times New Roman"/>
          <w:sz w:val="28"/>
          <w:szCs w:val="28"/>
        </w:rPr>
      </w:pPr>
      <w:r w:rsidRPr="004D4168">
        <w:rPr>
          <w:rFonts w:ascii="Times New Roman" w:eastAsia="Calibri" w:hAnsi="Times New Roman" w:cs="Times New Roman"/>
          <w:sz w:val="28"/>
          <w:szCs w:val="28"/>
        </w:rPr>
        <w:t xml:space="preserve">Мировой судья                                                                 К.С. Шевчук </w:t>
      </w:r>
    </w:p>
    <w:p w:rsidR="004D4168" w:rsidRPr="004D4168" w:rsidP="004D4168">
      <w:pPr>
        <w:rPr>
          <w:rFonts w:ascii="Calibri" w:eastAsia="Calibri" w:hAnsi="Calibri" w:cs="Times New Roman"/>
          <w:sz w:val="28"/>
          <w:szCs w:val="28"/>
        </w:rPr>
      </w:pPr>
    </w:p>
    <w:p w:rsidR="000B7E25"/>
    <w:sectPr w:rsidSect="00843333">
      <w:footerReference w:type="default" r:id="rId4"/>
      <w:pgSz w:w="11906" w:h="16838"/>
      <w:pgMar w:top="1134" w:right="851" w:bottom="567"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2C9B">
    <w:pPr>
      <w:pStyle w:val="Footer"/>
      <w:jc w:val="right"/>
    </w:pPr>
    <w:r>
      <w:fldChar w:fldCharType="begin"/>
    </w:r>
    <w:r>
      <w:instrText>PAGE   \* MERGEFORMAT</w:instrText>
    </w:r>
    <w:r>
      <w:fldChar w:fldCharType="separate"/>
    </w:r>
    <w:r>
      <w:rPr>
        <w:noProof/>
      </w:rPr>
      <w:t>7</w:t>
    </w:r>
    <w:r>
      <w:fldChar w:fldCharType="end"/>
    </w:r>
  </w:p>
  <w:p w:rsidR="00FB2C9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9C"/>
    <w:rsid w:val="000B7E25"/>
    <w:rsid w:val="004D4168"/>
    <w:rsid w:val="007D4E9C"/>
    <w:rsid w:val="00FB2C9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D4168"/>
    <w:pPr>
      <w:tabs>
        <w:tab w:val="center" w:pos="4677"/>
        <w:tab w:val="right" w:pos="9355"/>
      </w:tabs>
      <w:spacing w:after="0" w:line="240" w:lineRule="auto"/>
    </w:pPr>
    <w:rPr>
      <w:rFonts w:ascii="Calibri" w:eastAsia="Calibri" w:hAnsi="Calibri" w:cs="Times New Roman"/>
    </w:rPr>
  </w:style>
  <w:style w:type="character" w:customStyle="1" w:styleId="a">
    <w:name w:val="Нижний колонтитул Знак"/>
    <w:basedOn w:val="DefaultParagraphFont"/>
    <w:link w:val="Footer"/>
    <w:uiPriority w:val="99"/>
    <w:rsid w:val="004D41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