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A1324">
      <w:pPr>
        <w:jc w:val="both"/>
      </w:pPr>
      <w:r>
        <w:t>Дело № 05-0272/77/2021</w:t>
      </w:r>
    </w:p>
    <w:p w:rsidR="00A77B3E" w:rsidP="00CA1324">
      <w:pPr>
        <w:jc w:val="both"/>
      </w:pPr>
      <w:r>
        <w:t>ПОСТАНОВЛЕНИЕ</w:t>
      </w:r>
    </w:p>
    <w:p w:rsidR="00A77B3E" w:rsidP="00CA1324">
      <w:pPr>
        <w:jc w:val="both"/>
      </w:pPr>
      <w:r>
        <w:t xml:space="preserve">   </w:t>
      </w:r>
    </w:p>
    <w:p w:rsidR="00A77B3E" w:rsidP="00CA1324">
      <w:pPr>
        <w:jc w:val="both"/>
      </w:pPr>
      <w:r>
        <w:t>04 августа 2021 года                                                         город Симферополь</w:t>
      </w:r>
    </w:p>
    <w:p w:rsidR="00A77B3E" w:rsidP="00CA1324">
      <w:pPr>
        <w:jc w:val="both"/>
      </w:pPr>
      <w:r>
        <w:t xml:space="preserve">  </w:t>
      </w:r>
    </w:p>
    <w:p w:rsidR="00A77B3E" w:rsidP="00CA1324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</w:t>
      </w:r>
      <w:r>
        <w:t xml:space="preserve">Куйбышева, д. 58д) </w:t>
      </w:r>
      <w:r>
        <w:t>Буйлова</w:t>
      </w:r>
      <w:r>
        <w:t xml:space="preserve"> С.Л., </w:t>
      </w:r>
    </w:p>
    <w:p w:rsidR="00A77B3E" w:rsidP="00CA1324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отношении:</w:t>
      </w:r>
    </w:p>
    <w:p w:rsidR="00A77B3E" w:rsidP="00CA1324">
      <w:pPr>
        <w:jc w:val="both"/>
      </w:pPr>
      <w:r>
        <w:t>Ионица</w:t>
      </w:r>
      <w:r>
        <w:t xml:space="preserve"> И. К., паспортные данные, гражданина Российской Федерации, официально не трудоустроенного, зарегистрированного и проживающего по адресу: адрес, адрес, </w:t>
      </w:r>
    </w:p>
    <w:p w:rsidR="00A77B3E" w:rsidP="00CA1324">
      <w:pPr>
        <w:jc w:val="both"/>
      </w:pPr>
      <w:r>
        <w:t>привлекаемого к административной ответственности по ча</w:t>
      </w:r>
      <w:r>
        <w:t>сти 1 статьи 6.9 Кодекса Российской Федерации об административных правонарушениях,</w:t>
      </w:r>
    </w:p>
    <w:p w:rsidR="00A77B3E" w:rsidP="00CA1324">
      <w:pPr>
        <w:jc w:val="both"/>
      </w:pPr>
      <w:r>
        <w:t>УСТАНОВИЛ:</w:t>
      </w:r>
    </w:p>
    <w:p w:rsidR="00A77B3E" w:rsidP="00CA1324">
      <w:pPr>
        <w:jc w:val="both"/>
      </w:pPr>
      <w:r>
        <w:t xml:space="preserve">30 апреля 2021 года в 08 часов 00 минут </w:t>
      </w:r>
      <w:r>
        <w:t>Ионица</w:t>
      </w:r>
      <w:r>
        <w:t xml:space="preserve"> И.К., находясь по адресу: адрес, адрес, употребил наркотическое средство - марихуану и </w:t>
      </w:r>
      <w:r>
        <w:t>мефедрон</w:t>
      </w:r>
      <w:r>
        <w:t xml:space="preserve"> без назначения врач</w:t>
      </w:r>
      <w:r>
        <w:t>а, чем нарушил статью 40 Федерального закона от 08 января 1998 года № 3-ФЗ «О наркотических средствах и психотропных веществах».</w:t>
      </w:r>
    </w:p>
    <w:p w:rsidR="00A77B3E" w:rsidP="00CA1324">
      <w:pPr>
        <w:jc w:val="both"/>
      </w:pPr>
      <w:r>
        <w:t xml:space="preserve">По данному факту в отношении </w:t>
      </w:r>
      <w:r>
        <w:t>Ионица</w:t>
      </w:r>
      <w:r>
        <w:t xml:space="preserve"> И.К. 12.07.2021 в 17:30 часов ст. о/у ОКОН УМВД России по г. Симферополю </w:t>
      </w:r>
      <w:r>
        <w:t>Керчевым</w:t>
      </w:r>
      <w:r>
        <w:t xml:space="preserve"> Н.В. сост</w:t>
      </w:r>
      <w:r>
        <w:t>авлен протокол об административном правонарушении, предусмотренном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</w:t>
      </w:r>
      <w:r>
        <w:t xml:space="preserve">Симферопольский муниципальный район) Республики Крым. </w:t>
      </w:r>
    </w:p>
    <w:p w:rsidR="00A77B3E" w:rsidP="00CA1324">
      <w:pPr>
        <w:jc w:val="both"/>
      </w:pPr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в содеянном раскаялся и  подтвердил обстоятельства совершения правонарушения, указанные в протоколе об адм</w:t>
      </w:r>
      <w:r>
        <w:t>инистративном правонарушении.</w:t>
      </w:r>
    </w:p>
    <w:p w:rsidR="00A77B3E" w:rsidP="00CA1324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Ионица</w:t>
      </w:r>
      <w:r>
        <w:t xml:space="preserve"> И.К., заслушав объяснения </w:t>
      </w:r>
      <w:r>
        <w:t>Ионица</w:t>
      </w:r>
      <w:r>
        <w:t xml:space="preserve"> И.К., исследовав письменные материалы дела об административном правонарушении и оценив доказательства по де</w:t>
      </w:r>
      <w:r>
        <w:t>лу, приходит к следующим выводам.</w:t>
      </w:r>
    </w:p>
    <w:p w:rsidR="00A77B3E" w:rsidP="00CA1324">
      <w:pPr>
        <w:jc w:val="both"/>
      </w:pPr>
      <w:r>
        <w:t>Основанием привлечения к административной ответственности по части 1 статьи 6.9 Кодекса Российской Федерации об административных правонарушениях является потребление наркотических средств без назначения врача.</w:t>
      </w:r>
    </w:p>
    <w:p w:rsidR="00A77B3E" w:rsidP="00CA1324">
      <w:pPr>
        <w:jc w:val="both"/>
      </w:pPr>
      <w:r>
        <w:t>В соответств</w:t>
      </w:r>
      <w:r>
        <w:t>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врача.</w:t>
      </w:r>
    </w:p>
    <w:p w:rsidR="00A77B3E" w:rsidP="00CA1324">
      <w:pPr>
        <w:jc w:val="both"/>
      </w:pPr>
      <w:r>
        <w:t>При рассмотрении дела ус</w:t>
      </w:r>
      <w:r>
        <w:t xml:space="preserve">тановлено, что 30.04.2021 в 08:00 часов  </w:t>
      </w:r>
      <w:r>
        <w:t>Ионица</w:t>
      </w:r>
      <w:r>
        <w:t xml:space="preserve"> И.К. употребил наркотические средства - «а-</w:t>
      </w:r>
      <w:r>
        <w:t>пирролидиповалерофеион</w:t>
      </w:r>
      <w:r>
        <w:t xml:space="preserve">, 11-нор-*-9-тетрагидроканнабионоловая кислота, </w:t>
      </w:r>
      <w:r>
        <w:t>мефедрон</w:t>
      </w:r>
      <w:r>
        <w:t>» - без назначения врача.</w:t>
      </w:r>
    </w:p>
    <w:p w:rsidR="00A77B3E" w:rsidP="00CA1324">
      <w:pPr>
        <w:jc w:val="both"/>
      </w:pPr>
      <w:r>
        <w:t xml:space="preserve">Факт совершения </w:t>
      </w:r>
      <w:r>
        <w:t>фио</w:t>
      </w:r>
      <w:r>
        <w:t xml:space="preserve"> указанного административного правонарушен</w:t>
      </w:r>
      <w:r>
        <w:t>ия, подтверждается:</w:t>
      </w:r>
    </w:p>
    <w:p w:rsidR="00A77B3E" w:rsidP="00CA1324">
      <w:pPr>
        <w:jc w:val="both"/>
      </w:pPr>
      <w:r>
        <w:t xml:space="preserve">- протоколом об административном правонарушении № РК - ... от  12.07.2021, в котором изложены обстоятельства совершения </w:t>
      </w:r>
      <w:r>
        <w:t>Ионица</w:t>
      </w:r>
      <w:r>
        <w:t xml:space="preserve"> И.К. административного правонарушения, а именно: употребление наркотического средства  без назначения врача (</w:t>
      </w:r>
      <w:r>
        <w:t>л.д.2);</w:t>
      </w:r>
    </w:p>
    <w:p w:rsidR="00A77B3E" w:rsidP="00CA1324">
      <w:pPr>
        <w:jc w:val="both"/>
      </w:pPr>
      <w:r>
        <w:t xml:space="preserve">- копией справки о результатах химико-токсикологических исследований № 1009 от 13.05.2021 года, согласно которого по результатам химико-токсикологических исследований биологических объектов № 1123 от 30.04.2020 у </w:t>
      </w:r>
      <w:r>
        <w:t>Ионица</w:t>
      </w:r>
      <w:r>
        <w:t xml:space="preserve"> И.К. обнаружены - «а-</w:t>
      </w:r>
      <w:r>
        <w:t>пирроли</w:t>
      </w:r>
      <w:r>
        <w:t>диповалерофеион</w:t>
      </w:r>
      <w:r>
        <w:t xml:space="preserve">, 11-нор-*-9-тетрагидроканнабионоловая кислота, </w:t>
      </w:r>
      <w:r>
        <w:t>мефедрон</w:t>
      </w:r>
      <w:r>
        <w:t>» на уровне предела обнаружения используемого  метода (л.д.5);</w:t>
      </w:r>
    </w:p>
    <w:p w:rsidR="00A77B3E" w:rsidP="00CA1324">
      <w:pPr>
        <w:jc w:val="both"/>
      </w:pPr>
      <w:r>
        <w:t>- актом медицинского освидетельствования на состояние опьянения         № 1123 от 30.04.2021 года, согласно которого по ре</w:t>
      </w:r>
      <w:r>
        <w:t xml:space="preserve">зультатам химико-токсикологических исследований биологических объектов № 1123 от 30.04.2020 у </w:t>
      </w:r>
      <w:r>
        <w:t>Ионица</w:t>
      </w:r>
      <w:r>
        <w:t xml:space="preserve"> И.К. обнаружены - «а-</w:t>
      </w:r>
      <w:r>
        <w:t>пирролидиповалерофеион</w:t>
      </w:r>
      <w:r>
        <w:t xml:space="preserve">, 11-нор-*-9-тетрагидроканнабионоловая кислота, </w:t>
      </w:r>
      <w:r>
        <w:t>мефедрон</w:t>
      </w:r>
      <w:r>
        <w:t>» на уровне предела обнаружения используемого  метода (л</w:t>
      </w:r>
      <w:r>
        <w:t>.д.6).</w:t>
      </w:r>
    </w:p>
    <w:p w:rsidR="00A77B3E" w:rsidP="00CA1324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CA1324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</w:t>
      </w:r>
      <w:r>
        <w:t xml:space="preserve">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CA1324">
      <w:pPr>
        <w:jc w:val="both"/>
      </w:pPr>
      <w:r>
        <w:t>Оценив представленные доказательства по делу на основ</w:t>
      </w:r>
      <w:r>
        <w:t xml:space="preserve">ании статьи 26.11 Кодекса Российской Федерации об административных правонарушениях, прихожу к выводу, что виновность </w:t>
      </w:r>
      <w:r>
        <w:t>Ионица</w:t>
      </w:r>
      <w:r>
        <w:t xml:space="preserve"> И.К. в совершении им административного правонарушения, предусмотренного частью 1 статьи 6.9 Кодекса Российской Федерации об админист</w:t>
      </w:r>
      <w:r>
        <w:t>ративных правонарушениях, является доказанной.</w:t>
      </w:r>
    </w:p>
    <w:p w:rsidR="00A77B3E" w:rsidP="00CA1324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</w:t>
      </w:r>
      <w: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A1324">
      <w:pPr>
        <w:jc w:val="both"/>
      </w:pPr>
      <w:r>
        <w:t xml:space="preserve">Обстоятельством, смягчающим административную ответственность </w:t>
      </w:r>
      <w:r>
        <w:t>Ионица</w:t>
      </w:r>
      <w:r>
        <w:t xml:space="preserve"> И.К.,  мировой судья признает признание вины, раскаяние в </w:t>
      </w:r>
      <w:r>
        <w:t>содеянном.</w:t>
      </w:r>
    </w:p>
    <w:p w:rsidR="00A77B3E" w:rsidP="00CA1324">
      <w:pPr>
        <w:jc w:val="both"/>
      </w:pPr>
      <w:r>
        <w:t xml:space="preserve">Обстоятельств, отягчающих административную ответственность </w:t>
      </w:r>
      <w:r>
        <w:t>фио</w:t>
      </w:r>
      <w:r>
        <w:t>,  в ходе рассмотрения дела мировым судьей не установлено.</w:t>
      </w:r>
    </w:p>
    <w:p w:rsidR="00A77B3E" w:rsidP="00CA1324">
      <w:pPr>
        <w:jc w:val="both"/>
      </w:pPr>
      <w:r>
        <w:t>В соответствии с ч. 2 ст. 4.1 Кодекса Российской Федерации об административных правонарушениях, при назначении административ</w:t>
      </w:r>
      <w:r>
        <w:t>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</w:t>
      </w:r>
      <w:r>
        <w:t>ую ответственность.</w:t>
      </w:r>
    </w:p>
    <w:p w:rsidR="00A77B3E" w:rsidP="00CA1324">
      <w:pPr>
        <w:jc w:val="both"/>
      </w:pPr>
      <w:r>
        <w:t xml:space="preserve">С учетом характера совершенного </w:t>
      </w:r>
      <w:r>
        <w:t>фио</w:t>
      </w:r>
      <w:r>
        <w:t xml:space="preserve"> административного правонарушения, данных его личности, имущественного положения, обстоятельств, смягчающих административную ответственность и с учетом отсутствия обстоятельств, отягчающих администрати</w:t>
      </w:r>
      <w:r>
        <w:t xml:space="preserve">вную ответственность </w:t>
      </w:r>
      <w:r>
        <w:t>фио</w:t>
      </w:r>
      <w:r>
        <w:t>, считаю необходимым назначить ему административное наказание в виде административного штрафа в пределах санкции части 1 статьи 6.9 Кодекса Российской Федерации об административных правонарушениях.</w:t>
      </w:r>
    </w:p>
    <w:p w:rsidR="00A77B3E" w:rsidP="00CA1324">
      <w:pPr>
        <w:jc w:val="both"/>
      </w:pPr>
      <w:r>
        <w:t>В соответствии с частью 2.1 статьи</w:t>
      </w:r>
      <w:r>
        <w:t xml:space="preserve">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</w:t>
      </w:r>
      <w:r>
        <w:t xml:space="preserve">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вещества, судья может возложить на такое </w:t>
      </w:r>
      <w:r>
        <w:t>лицо обязанность пройти диагностику, профи</w:t>
      </w:r>
      <w:r>
        <w:t xml:space="preserve">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 Контроль за</w:t>
      </w:r>
      <w: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CA1324">
      <w:pPr>
        <w:jc w:val="both"/>
      </w:pPr>
      <w:r>
        <w:t>Согласно Обзору судебной практики Верховного Суда Российской Федерации N 1 (2016), утвер</w:t>
      </w:r>
      <w:r>
        <w:t>жденному Президиумом Верховного Суда Российской Федерации 13 апреля 2016 года, судья, разрешая дело об административном правонарушении, в зависимости от обстоятельств дела и исследованных доказательств принимает решение о необходимости возложения на лицо к</w:t>
      </w:r>
      <w:r>
        <w:t>ак совокупности соответствующих обязанностей, включая диагностику, профилактические мероприятия, лечение от наркомании, так и альтернативных обязательств в виде медицинской и (или) социальной реабилитации.</w:t>
      </w:r>
    </w:p>
    <w:p w:rsidR="00A77B3E" w:rsidP="00CA1324">
      <w:pPr>
        <w:jc w:val="both"/>
      </w:pPr>
      <w:r>
        <w:t xml:space="preserve"> Принимая во внимание наличие достаточных данных, </w:t>
      </w:r>
      <w:r>
        <w:t xml:space="preserve">свидетельствующих о факте периодического употребления </w:t>
      </w:r>
      <w:r>
        <w:t>Ионица</w:t>
      </w:r>
      <w:r>
        <w:t xml:space="preserve"> И.К. наркотических средств без назначения врача, прихожу к выводу о необходимости  возложить на </w:t>
      </w:r>
      <w:r>
        <w:t>Ионица</w:t>
      </w:r>
      <w:r>
        <w:t xml:space="preserve"> И.К. в соответствии с требованиями ч. 2.1 ст. 4.1 Кодекса Российской Федерации об администра</w:t>
      </w:r>
      <w:r>
        <w:t>тивных правонарушениях обязанность пройти диагностику и профилактические мероприятия, а при необходимости - медицинскую и социальную реабилитацию в связи с потреблением наркотических средств без назначения врача.</w:t>
      </w:r>
    </w:p>
    <w:p w:rsidR="00A77B3E" w:rsidP="00CA1324">
      <w:pPr>
        <w:jc w:val="both"/>
      </w:pPr>
      <w:r>
        <w:t>На основании изложенного, руководствуясь ча</w:t>
      </w:r>
      <w:r>
        <w:t>стью 1 статьи  6.9, статьи 23.1, главой 29 Кодекса Российской Федерации об административных правонарушениях, мировой судья</w:t>
      </w:r>
    </w:p>
    <w:p w:rsidR="00A77B3E" w:rsidP="00CA1324">
      <w:pPr>
        <w:jc w:val="both"/>
      </w:pPr>
    </w:p>
    <w:p w:rsidR="00A77B3E" w:rsidP="00CA1324">
      <w:pPr>
        <w:jc w:val="both"/>
      </w:pPr>
      <w:r>
        <w:t>ПОСТАНОВИЛ:</w:t>
      </w:r>
    </w:p>
    <w:p w:rsidR="00A77B3E" w:rsidP="00CA1324">
      <w:pPr>
        <w:jc w:val="both"/>
      </w:pPr>
      <w:r>
        <w:t xml:space="preserve">Признать </w:t>
      </w:r>
      <w:r>
        <w:t>Ионица</w:t>
      </w:r>
      <w:r>
        <w:t xml:space="preserve"> И. К. виновным в совершении административного правонарушения, предусмотренного частью 1 статьи 6.9 Кодек</w:t>
      </w:r>
      <w:r>
        <w:t>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A77B3E" w:rsidP="00CA1324">
      <w:pPr>
        <w:jc w:val="both"/>
      </w:pPr>
      <w:r>
        <w:t xml:space="preserve">Возложить на </w:t>
      </w:r>
      <w:r>
        <w:t>Ионица</w:t>
      </w:r>
      <w:r>
        <w:t xml:space="preserve"> И. К. обязанность явиться в течении трех суток со дня вступлени</w:t>
      </w:r>
      <w:r>
        <w:t xml:space="preserve">я настоящего постановления в законную силу в ГБУЗ Республики Крым «Крымский научно - практический центр наркологии» (Республика Крым, г. Симферополь, ул. Февральская, д. 13) для прохождения диагностики, с целью определения дальнейшей необходимости лечения </w:t>
      </w:r>
      <w:r>
        <w:t>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CA1324">
      <w:pPr>
        <w:jc w:val="both"/>
      </w:pPr>
      <w:r>
        <w:t>Копию постановления после вступления его в законную силу направить в ГБУЗ Республики Крым «Крымский научно – практический центр</w:t>
      </w:r>
      <w:r>
        <w:t xml:space="preserve"> наркологии» - для решения вопроса о необходимости постановки </w:t>
      </w:r>
      <w:r>
        <w:t>Ионица</w:t>
      </w:r>
      <w:r>
        <w:t xml:space="preserve"> И.К.  на диспансерный учет,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</w:t>
      </w:r>
      <w:r>
        <w:t xml:space="preserve">(или) социальную реабилитацию. </w:t>
      </w:r>
    </w:p>
    <w:p w:rsidR="00A77B3E" w:rsidP="00CA1324">
      <w:pPr>
        <w:jc w:val="both"/>
      </w:pPr>
      <w:r>
        <w:t xml:space="preserve">Разъяснить </w:t>
      </w:r>
      <w:r>
        <w:t>Ионица</w:t>
      </w:r>
      <w:r>
        <w:t xml:space="preserve"> И.К., что уклонение от исполнения вышеуказанной обязанности влечет административную ответственность  по ст. 6.9.1 Кодекса Российской Федерации об административных правонарушениях, а также то, что лицо счита</w:t>
      </w:r>
      <w:r>
        <w:t>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</w:t>
      </w:r>
      <w:r>
        <w:t xml:space="preserve">сещает или самовольно </w:t>
      </w:r>
      <w:r>
        <w:t>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CA1324">
      <w:pPr>
        <w:jc w:val="both"/>
      </w:pPr>
      <w:r>
        <w:t>Контроль за исполнением обязанности прохождения диагностики и профилактических мероприятий, медицинск</w:t>
      </w:r>
      <w:r>
        <w:t>ой и социальной реабилитации возложить на орган по контролю за оборотом наркотических средств и психотропных веществ - ОКОН ОМВД России по Симферопольскому району.</w:t>
      </w:r>
    </w:p>
    <w:p w:rsidR="00A77B3E" w:rsidP="00CA1324">
      <w:pPr>
        <w:jc w:val="both"/>
      </w:pPr>
      <w:r>
        <w:t>Административный штраф должен быть уплачен в полном объеме  лицом, привлеченным к администра</w:t>
      </w:r>
      <w:r>
        <w:t>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</w:t>
      </w:r>
      <w:r>
        <w:t xml:space="preserve"> административных правонарушениях.</w:t>
      </w:r>
    </w:p>
    <w:p w:rsidR="00A77B3E" w:rsidP="00CA1324">
      <w:pPr>
        <w:jc w:val="both"/>
      </w:pPr>
      <w:r>
        <w:t xml:space="preserve">Предупредить </w:t>
      </w:r>
      <w:r>
        <w:t>Ионица</w:t>
      </w:r>
      <w:r>
        <w:t xml:space="preserve"> И. К.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CA1324">
      <w:pPr>
        <w:jc w:val="both"/>
      </w:pPr>
      <w:r>
        <w:t xml:space="preserve">Разъяснить </w:t>
      </w:r>
      <w:r>
        <w:t>Ионица</w:t>
      </w:r>
      <w:r>
        <w:t xml:space="preserve"> И.К. о том, </w:t>
      </w:r>
      <w:r>
        <w:t>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</w:t>
      </w:r>
      <w:r>
        <w:t xml:space="preserve">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CA1324">
      <w:pPr>
        <w:jc w:val="both"/>
      </w:pPr>
      <w:r>
        <w:t>Платежные реквизиты для уплаты штрафа: получатель платежа: УФК по Республике Крым (Минист</w:t>
      </w:r>
      <w:r>
        <w:t>ерство юстиции Республики Крым, л/с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</w:t>
      </w:r>
      <w:r>
        <w:t xml:space="preserve"> Казначейский счет  03100643000000017500, Код Сводного реестра 35220323, ОКТМО - 35647000, КБК - 828 1 16 01063 01 0009 140.</w:t>
      </w:r>
    </w:p>
    <w:p w:rsidR="00A77B3E" w:rsidP="00CA1324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</w:t>
      </w:r>
      <w:r>
        <w:t xml:space="preserve">ить в вышеуказанный срок мировому судье. </w:t>
      </w:r>
    </w:p>
    <w:p w:rsidR="00A77B3E" w:rsidP="00CA1324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</w:t>
      </w:r>
      <w:r>
        <w:t>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CA1324">
      <w:pPr>
        <w:jc w:val="both"/>
      </w:pPr>
    </w:p>
    <w:p w:rsidR="00A77B3E" w:rsidP="00CA1324">
      <w:pPr>
        <w:jc w:val="both"/>
      </w:pPr>
    </w:p>
    <w:p w:rsidR="00A77B3E" w:rsidP="00CA1324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         С.Л. </w:t>
      </w:r>
      <w:r>
        <w:t>Буйлова</w:t>
      </w:r>
    </w:p>
    <w:p w:rsidR="00A77B3E" w:rsidP="00CA1324">
      <w:pPr>
        <w:jc w:val="both"/>
      </w:pPr>
    </w:p>
    <w:p w:rsidR="00A77B3E" w:rsidP="00CA1324">
      <w:pPr>
        <w:jc w:val="both"/>
      </w:pPr>
    </w:p>
    <w:sectPr w:rsidSect="00CA1324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24"/>
    <w:rsid w:val="00A77B3E"/>
    <w:rsid w:val="00CA13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A1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CA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