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B7FAD">
      <w:pPr>
        <w:jc w:val="both"/>
      </w:pPr>
      <w:r>
        <w:t>Дело № 05-0284/77/2021</w:t>
      </w:r>
    </w:p>
    <w:p w:rsidR="00A77B3E" w:rsidP="00FB7FAD">
      <w:pPr>
        <w:jc w:val="both"/>
      </w:pPr>
    </w:p>
    <w:p w:rsidR="00A77B3E" w:rsidP="00FB7FAD">
      <w:pPr>
        <w:jc w:val="both"/>
      </w:pPr>
      <w:r>
        <w:t>ПОСТАНОВЛЕНИЕ</w:t>
      </w:r>
    </w:p>
    <w:p w:rsidR="00A77B3E" w:rsidP="00FB7FAD">
      <w:pPr>
        <w:jc w:val="both"/>
      </w:pPr>
      <w:r>
        <w:t>21 сентября 2021 года</w:t>
      </w:r>
      <w:r>
        <w:tab/>
      </w:r>
      <w:r>
        <w:tab/>
        <w:t>г. Симферополь</w:t>
      </w:r>
    </w:p>
    <w:p w:rsidR="00A77B3E" w:rsidP="00FB7FAD">
      <w:pPr>
        <w:jc w:val="both"/>
      </w:pPr>
    </w:p>
    <w:p w:rsidR="00A77B3E" w:rsidP="00FB7FAD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</w:t>
      </w:r>
      <w:r>
        <w:t xml:space="preserve">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FB7FAD">
      <w:pPr>
        <w:jc w:val="both"/>
      </w:pPr>
      <w:r>
        <w:t>Мамедова А. А., паспортные данные, ..., паспортные данные Федеральной Миграционной Службой, код подразделения 900-003, гражданина Российской Федерации, прожива</w:t>
      </w:r>
      <w:r>
        <w:t>ющего по адресу: адрес,</w:t>
      </w:r>
    </w:p>
    <w:p w:rsidR="00A77B3E" w:rsidP="00FB7FAD">
      <w:pPr>
        <w:jc w:val="both"/>
      </w:pPr>
      <w:r>
        <w:t>привлекаемого к административной ответственности по части 1 статьи 14.1 Кодекса Российской Федерации об административных правонарушениях,</w:t>
      </w:r>
    </w:p>
    <w:p w:rsidR="00A77B3E" w:rsidP="00FB7FAD">
      <w:pPr>
        <w:jc w:val="both"/>
      </w:pPr>
      <w:r>
        <w:t>УСТАНОВИЛ:</w:t>
      </w:r>
    </w:p>
    <w:p w:rsidR="00A77B3E" w:rsidP="00FB7FAD">
      <w:pPr>
        <w:jc w:val="both"/>
      </w:pPr>
      <w:r>
        <w:t>Мамедов А.А. 13.08.2021 в 17:00 часов в  с. Трудовое, Симферопольский район, Респуб</w:t>
      </w:r>
      <w:r>
        <w:t>лики Крым, осуществлял предпринимательскую деятельность, а именно: продажу арбузов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FB7FAD">
      <w:pPr>
        <w:jc w:val="both"/>
      </w:pPr>
      <w:r>
        <w:t>По дан</w:t>
      </w:r>
      <w:r>
        <w:t>ному факту в отношении Мамедова А.А. 13.08.2021 в 17:10 часов инспектором УУП ОУУП и ПНД ОМВД России по Симферопольскому району Фастовец О.А. составлен протокол об административном правонарушении, предусмотренном частью 1 статьи 14.1 Кодекса Российской Фед</w:t>
      </w:r>
      <w:r>
        <w:t>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</w:t>
      </w:r>
    </w:p>
    <w:p w:rsidR="00A77B3E" w:rsidP="00FB7FAD">
      <w:pPr>
        <w:jc w:val="both"/>
      </w:pPr>
      <w:r>
        <w:t>В судебное заседание Мамедов А.А.  не явился, о дате, в</w:t>
      </w:r>
      <w:r>
        <w:t>ремени и месте рассмотрения дела извещен надлежаще, в письменном заявлении просил дело об административном правонарушении назначенное на 21.09.2021 в 09:10 часов рассмотреть в его отсутствие, с правонарушением согласен, просил назначить минимальное наказан</w:t>
      </w:r>
      <w:r>
        <w:t xml:space="preserve">ие. </w:t>
      </w:r>
    </w:p>
    <w:p w:rsidR="00A77B3E" w:rsidP="00FB7FAD">
      <w:pPr>
        <w:jc w:val="both"/>
      </w:pPr>
      <w:r>
        <w:t>При составлении в отношении Мамедова А.А.  административного протокола, права и обязанности, предусмотренные статьей 25.1 Кодекса Российской Федерации об административных правонарушениях, статьей 51 Конституции Российской Федерации ему разъяснены, о ч</w:t>
      </w:r>
      <w:r>
        <w:t>ем свидетельствует его подпись в протоколе об административном правонарушении. Кроме того, Мамедов А.А.  в протоколе об административном правонарушении собственноручно указал, что с протоколом он согласен (</w:t>
      </w:r>
      <w:r>
        <w:t>л.д</w:t>
      </w:r>
      <w:r>
        <w:t>. 2).</w:t>
      </w:r>
    </w:p>
    <w:p w:rsidR="00A77B3E" w:rsidP="00FB7FAD">
      <w:pPr>
        <w:jc w:val="both"/>
      </w:pPr>
      <w:r>
        <w:t>Огласив протокол об административном прав</w:t>
      </w:r>
      <w:r>
        <w:t>онарушении в отношении Мамедова А.А., исследовав письменные материалы дела об административном правонарушении в отношении Мамедова А.А. и оценив доказательства по делу, мировой судья приходит к следующим выводам.</w:t>
      </w:r>
    </w:p>
    <w:p w:rsidR="00A77B3E" w:rsidP="00FB7FAD">
      <w:pPr>
        <w:jc w:val="both"/>
      </w:pPr>
      <w:r>
        <w:t>Частью 1 статьи 14.1 Кодекса Российской Фед</w:t>
      </w:r>
      <w:r>
        <w:t>ерации об административных правонарушениях   предусмотрена   административная   ответственность 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</w:t>
      </w:r>
      <w:r>
        <w:t>и в качестве юридического лица, за исключением случаев, предусмотренных частью 2 статьи 14.17.1 настоящего Кодекса.</w:t>
      </w:r>
    </w:p>
    <w:p w:rsidR="00A77B3E" w:rsidP="00FB7FAD">
      <w:pPr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</w:t>
      </w:r>
      <w:r>
        <w:t>зования юридического лица с момента государственной регистрации в качестве индивидуального предпринимателя.</w:t>
      </w:r>
    </w:p>
    <w:p w:rsidR="00A77B3E" w:rsidP="00FB7FAD">
      <w:pPr>
        <w:jc w:val="both"/>
      </w:pPr>
      <w: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деятельн</w:t>
      </w:r>
      <w:r>
        <w:t>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P="00FB7FAD">
      <w:pPr>
        <w:jc w:val="both"/>
      </w:pPr>
      <w:r>
        <w:t xml:space="preserve">Факт совершения Мамедовым А.А.  указанного </w:t>
      </w:r>
      <w:r>
        <w:t>административного правонарушения, подтверждается:</w:t>
      </w:r>
    </w:p>
    <w:p w:rsidR="00A77B3E" w:rsidP="00FB7FAD">
      <w:pPr>
        <w:jc w:val="both"/>
      </w:pPr>
      <w:r>
        <w:t>- протоколом об административном правонарушении № РК ... от 13.08.2021, в котором изложены обстоятельства совершения Мамедовым А.А. административного правонарушения, а именно: осуществление предпринимательс</w:t>
      </w:r>
      <w:r>
        <w:t>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(л.д.2);</w:t>
      </w:r>
    </w:p>
    <w:p w:rsidR="00A77B3E" w:rsidP="00FB7FAD">
      <w:pPr>
        <w:jc w:val="both"/>
      </w:pPr>
      <w:r>
        <w:t xml:space="preserve">- письменными объяснениями Мамедова А.А.  от 13.08.2021, из которых усматривается, что он </w:t>
      </w:r>
      <w:r>
        <w:t>на постоянной основе, в течении длительного времени, занимается реализацией арбузов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 (л.д.5</w:t>
      </w:r>
      <w:r>
        <w:t>);</w:t>
      </w:r>
    </w:p>
    <w:p w:rsidR="00A77B3E" w:rsidP="00FB7FAD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FB7FAD">
      <w:pPr>
        <w:jc w:val="both"/>
      </w:pPr>
      <w:r>
        <w:t>Оценив представленные доказательства по делу на о</w:t>
      </w:r>
      <w:r>
        <w:t>сновании статьи 26.11 Кодекса Российской Федерации об административных правонарушениях, прихожу к выводу, что виновность Мамедова А.А. в совершении им административного правонарушения, предусмотренного частью 1 статьи 14.1 Кодекса Российской Федерации об а</w:t>
      </w:r>
      <w:r>
        <w:t>дминистративных правонарушениях, доказана и нашла свое подтверждение.</w:t>
      </w:r>
    </w:p>
    <w:p w:rsidR="00A77B3E" w:rsidP="00FB7FAD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</w:t>
      </w:r>
      <w:r>
        <w:t>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FB7FAD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</w:t>
      </w:r>
      <w:r>
        <w:t xml:space="preserve"> ответственность Мамедова А.А. в ходе рассмотрения дела не установлено.</w:t>
      </w:r>
    </w:p>
    <w:p w:rsidR="00A77B3E" w:rsidP="00FB7FAD">
      <w:pPr>
        <w:jc w:val="both"/>
      </w:pPr>
      <w:r>
        <w:t>С учетом характера совершенного Мамедовым А.А.  административного правонарушения, данных его личности, имущественного положения, считаю необходимым назначить ему административное наказ</w:t>
      </w:r>
      <w:r>
        <w:t>ание в виде административного штрафа.</w:t>
      </w:r>
    </w:p>
    <w:p w:rsidR="00A77B3E" w:rsidP="00FB7FAD">
      <w:pPr>
        <w:jc w:val="both"/>
      </w:pPr>
      <w:r>
        <w:t>На основании изложенного, руководствуясь частью 1 статьи 14.1, статьей 23.1, главой 29 Кодекса Российской Федерации об административных правонарушениях, мировой судья</w:t>
      </w:r>
    </w:p>
    <w:p w:rsidR="00A77B3E" w:rsidP="00FB7FAD">
      <w:pPr>
        <w:jc w:val="both"/>
      </w:pPr>
      <w:r>
        <w:t>ПОСТАНОВИЛ:</w:t>
      </w:r>
    </w:p>
    <w:p w:rsidR="00A77B3E" w:rsidP="00FB7FAD">
      <w:pPr>
        <w:jc w:val="both"/>
      </w:pPr>
      <w:r>
        <w:t>Признать Мамедова А. А. виновным в сове</w:t>
      </w:r>
      <w:r>
        <w:t>ршении административного правонарушения, предусмотренного частью 1 статьи 14.1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A77B3E" w:rsidP="00FB7FAD">
      <w:pPr>
        <w:jc w:val="both"/>
      </w:pPr>
      <w:r>
        <w:t>Админ</w:t>
      </w:r>
      <w:r>
        <w:t xml:space="preserve">истративный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</w:t>
      </w:r>
      <w:r>
        <w:t>истечения срока отср</w:t>
      </w:r>
      <w:r>
        <w:t>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FB7FAD">
      <w:pPr>
        <w:jc w:val="both"/>
      </w:pPr>
      <w:r>
        <w:t xml:space="preserve">Предупредить Мамедова А. А. об административной ответственности по части 1 статьи 20.25 Кодекса Российской Федерации об </w:t>
      </w:r>
      <w:r>
        <w:t>административных правонарушениях в случае несвоевременной уплаты административного штрафа.</w:t>
      </w:r>
    </w:p>
    <w:p w:rsidR="00A77B3E" w:rsidP="00FB7FAD">
      <w:pPr>
        <w:jc w:val="both"/>
      </w:pPr>
      <w:r>
        <w:t>Платёжные реквизиты для уплаты штрафа: получатель платежа: УФК по Республике Крым (Министерство юстиции Республики Крым,  л/с 04752203230), ИНН 9102013284 КПП 910201</w:t>
      </w:r>
      <w:r>
        <w:t>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</w:t>
      </w:r>
      <w:r>
        <w:t>ТМО  35647000, КБК 828 1 16 01143 01 0001 140.</w:t>
      </w:r>
    </w:p>
    <w:p w:rsidR="00A77B3E" w:rsidP="00FB7FAD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</w:t>
      </w:r>
      <w:r>
        <w:t>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A77B3E" w:rsidP="00FB7FAD">
      <w:pPr>
        <w:jc w:val="both"/>
      </w:pPr>
      <w:r>
        <w:t>Постановлен</w:t>
      </w:r>
      <w:r>
        <w:t xml:space="preserve">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№77 Симферопольского судебного района (Симферопольский муниципальный район) Республики Крым в течение </w:t>
      </w:r>
      <w:r>
        <w:t>десяти суток со дня вручения или получения копии постановления.</w:t>
      </w:r>
    </w:p>
    <w:p w:rsidR="00A77B3E" w:rsidP="00FB7FAD">
      <w:pPr>
        <w:jc w:val="both"/>
      </w:pPr>
    </w:p>
    <w:p w:rsidR="00A77B3E" w:rsidP="00FB7FA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С.Л. </w:t>
      </w:r>
      <w:r>
        <w:t>Буйлова</w:t>
      </w:r>
    </w:p>
    <w:p w:rsidR="00A77B3E" w:rsidP="00FB7FAD">
      <w:pPr>
        <w:jc w:val="both"/>
      </w:pPr>
    </w:p>
    <w:sectPr w:rsidSect="00FB7FAD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D"/>
    <w:rsid w:val="00A77B3E"/>
    <w:rsid w:val="00FB7F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B7F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B7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