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5C0D0D" w:rsidP="00C32F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Дело № 05-</w:t>
      </w:r>
      <w:r w:rsidR="000219FD">
        <w:rPr>
          <w:rFonts w:ascii="Times New Roman" w:hAnsi="Times New Roman"/>
          <w:color w:val="000000" w:themeColor="text1"/>
          <w:sz w:val="27"/>
          <w:szCs w:val="27"/>
        </w:rPr>
        <w:t>0293</w:t>
      </w:r>
      <w:r w:rsidRPr="005C0D0D" w:rsidR="00B8641A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5C0D0D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750CBA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750CBA" w:rsidRPr="005C0D0D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10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>ноября</w:t>
      </w:r>
      <w:r w:rsidRPr="005C0D0D" w:rsidR="00E1625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</w:t>
      </w:r>
      <w:r w:rsidRPr="005C0D0D" w:rsidR="00586E3B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           </w:t>
      </w:r>
      <w:r w:rsidRPr="005C0D0D" w:rsidR="00C2191E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           город Симферополь</w:t>
      </w:r>
    </w:p>
    <w:p w:rsidR="00B72893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ировой судья судебного участка №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(295034, Республика Крым, г. Симферополь, ул. Куйбышева, д. 58д) Шевчук К.С., рассмотрев дело об административном правонарушении в отношении:</w:t>
      </w:r>
    </w:p>
    <w:p w:rsidR="00F34AA6" w:rsidP="00F34A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директора ООО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торговый дом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«</w:t>
      </w:r>
      <w:r>
        <w:rPr>
          <w:rFonts w:ascii="Times New Roman" w:hAnsi="Times New Roman"/>
          <w:color w:val="000000" w:themeColor="text1"/>
          <w:sz w:val="27"/>
          <w:szCs w:val="27"/>
        </w:rPr>
        <w:t>ТОПАЗ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» </w:t>
      </w:r>
      <w:r w:rsidRPr="00F34AA6">
        <w:rPr>
          <w:rFonts w:ascii="Times New Roman" w:hAnsi="Times New Roman"/>
          <w:color w:val="000000" w:themeColor="text1"/>
          <w:sz w:val="27"/>
          <w:szCs w:val="27"/>
        </w:rPr>
        <w:t xml:space="preserve">ФИО, ИЗЪЯТО г.р., </w:t>
      </w:r>
      <w:r w:rsidRPr="00F34AA6">
        <w:rPr>
          <w:rFonts w:ascii="Times New Roman" w:hAnsi="Times New Roman"/>
          <w:color w:val="000000" w:themeColor="text1"/>
          <w:sz w:val="27"/>
          <w:szCs w:val="27"/>
        </w:rPr>
        <w:t>урож</w:t>
      </w:r>
      <w:r w:rsidRPr="00F34AA6">
        <w:rPr>
          <w:rFonts w:ascii="Times New Roman" w:hAnsi="Times New Roman"/>
          <w:color w:val="000000" w:themeColor="text1"/>
          <w:sz w:val="27"/>
          <w:szCs w:val="27"/>
        </w:rPr>
        <w:t>.: г. ИЗЪЯТО., адрес регистрации и проживания:</w:t>
      </w:r>
      <w:r w:rsidRPr="00F34AA6">
        <w:rPr>
          <w:rFonts w:ascii="Times New Roman" w:hAnsi="Times New Roman"/>
          <w:color w:val="000000" w:themeColor="text1"/>
          <w:sz w:val="27"/>
          <w:szCs w:val="27"/>
        </w:rPr>
        <w:t xml:space="preserve"> ИЗЪЯТО, данные паспорта гражданина: серия ИЗЪЯТО № </w:t>
      </w:r>
      <w:r w:rsidRPr="00F34AA6">
        <w:rPr>
          <w:rFonts w:ascii="Times New Roman" w:hAnsi="Times New Roman"/>
          <w:color w:val="000000" w:themeColor="text1"/>
          <w:sz w:val="27"/>
          <w:szCs w:val="27"/>
        </w:rPr>
        <w:t>ИЗЪЯТО</w:t>
      </w:r>
      <w:r w:rsidRPr="00F34AA6">
        <w:rPr>
          <w:rFonts w:ascii="Times New Roman" w:hAnsi="Times New Roman"/>
          <w:color w:val="000000" w:themeColor="text1"/>
          <w:sz w:val="27"/>
          <w:szCs w:val="27"/>
        </w:rPr>
        <w:t>, выдан ИЗЪЯТО,</w:t>
      </w:r>
    </w:p>
    <w:p w:rsidR="00051725" w:rsidP="00F34AA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привлекаемого к административной ответственности по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ст</w:t>
        </w:r>
        <w:r w:rsidRPr="005C0D0D" w:rsidR="00BB7C52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.</w:t>
        </w:r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 xml:space="preserve"> </w:t>
        </w:r>
      </w:hyperlink>
      <w:r w:rsidRPr="005C0D0D">
        <w:rPr>
          <w:rFonts w:ascii="Times New Roman" w:hAnsi="Times New Roman"/>
          <w:color w:val="000000" w:themeColor="text1"/>
          <w:sz w:val="27"/>
          <w:szCs w:val="27"/>
        </w:rPr>
        <w:t>15.33.2 Кодекса Российской Федерации об административных правонарушениях,</w:t>
      </w:r>
    </w:p>
    <w:p w:rsidR="00750CBA" w:rsidRPr="005C0D0D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51725" w:rsidP="000517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УСТАНОВИЛ:</w:t>
      </w:r>
    </w:p>
    <w:p w:rsidR="00750CBA" w:rsidRPr="005C0D0D" w:rsidP="000517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5C0D0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Заварзин К.Н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-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директором ООО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торговый дом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«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ТОПАЗ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»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 юридический адрес организации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F34AA6" w:rsidR="00F34AA6">
        <w:rPr>
          <w:rFonts w:ascii="Times New Roman" w:hAnsi="Times New Roman"/>
          <w:color w:val="000000" w:themeColor="text1"/>
          <w:sz w:val="27"/>
          <w:szCs w:val="27"/>
        </w:rPr>
        <w:t>ИЗЪЯТО</w:t>
      </w:r>
      <w:r w:rsidRPr="005C0D0D" w:rsidR="00A40DC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несвоевременно 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предоставил 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в орган Пенсионного фонда РФ ежемесячный отчет «Сведения о застрахованных лицах по фо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рме С3В-М с типом «Исходная» за февраль 2022 года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которые должны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быть представлены в срок до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15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.03.2022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включительно, 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чем совершил </w:t>
      </w:r>
      <w:r w:rsidRPr="00F34AA6" w:rsidR="00F34AA6">
        <w:rPr>
          <w:rFonts w:ascii="Times New Roman" w:hAnsi="Times New Roman"/>
          <w:color w:val="000000" w:themeColor="text1"/>
          <w:sz w:val="27"/>
          <w:szCs w:val="27"/>
        </w:rPr>
        <w:t xml:space="preserve">ИЗЪЯТО 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административное правонарушение, предусмотренное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 w:rsidRPr="005C0D0D" w:rsidR="007E7D0B">
        <w:rPr>
          <w:rFonts w:ascii="Times New Roman" w:hAnsi="Times New Roman"/>
          <w:color w:val="000000" w:themeColor="text1"/>
          <w:sz w:val="27"/>
          <w:szCs w:val="27"/>
        </w:rPr>
        <w:t>15.33.2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правонарушениях.</w:t>
      </w:r>
      <w:r w:rsidRPr="005C0D0D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В отношении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директора </w:t>
      </w:r>
      <w:r w:rsidRPr="005C0D0D" w:rsidR="000219F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ООО </w:t>
      </w:r>
      <w:r w:rsidR="000219F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торговый дом </w:t>
      </w:r>
      <w:r w:rsidRPr="005C0D0D" w:rsidR="000219F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«</w:t>
      </w:r>
      <w:r w:rsidR="000219F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ТОПАЗ</w:t>
      </w:r>
      <w:r w:rsidRPr="005C0D0D" w:rsidR="000219F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»</w:t>
      </w:r>
      <w:r w:rsidR="000219F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0219FD">
        <w:rPr>
          <w:rFonts w:ascii="Times New Roman" w:hAnsi="Times New Roman"/>
          <w:color w:val="000000" w:themeColor="text1"/>
          <w:sz w:val="27"/>
          <w:szCs w:val="27"/>
        </w:rPr>
        <w:t>Заварзина К.Н.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3E25DD">
        <w:rPr>
          <w:rFonts w:ascii="Times New Roman" w:hAnsi="Times New Roman"/>
          <w:color w:val="000000" w:themeColor="text1"/>
          <w:sz w:val="27"/>
          <w:szCs w:val="27"/>
        </w:rPr>
        <w:t>18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.10.2022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начальником отдела персонифицированного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был составлен протокол об административном правонарушении №</w:t>
      </w:r>
      <w:r w:rsidRPr="005C0D0D" w:rsidR="00BE2EA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091</w:t>
      </w:r>
      <w:r w:rsidRPr="005C0D0D" w:rsidR="00BE2EA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  <w:lang w:val="en-US"/>
        </w:rPr>
        <w:t>S</w:t>
      </w:r>
      <w:r w:rsidRPr="005C0D0D" w:rsidR="00A8706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20220000</w:t>
      </w:r>
      <w:r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265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по факту совершения административного правонарушения, предусмотренного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ч. 1 ст.</w:t>
      </w:r>
      <w:r w:rsidRPr="005C0D0D" w:rsidR="00D8777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5C0D0D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Pr="005C0D0D" w:rsidR="00D313FB">
        <w:rPr>
          <w:rFonts w:ascii="Times New Roman" w:hAnsi="Times New Roman"/>
          <w:color w:val="000000" w:themeColor="text1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и направлен  мировому судье судебного участка № </w:t>
      </w:r>
      <w:r w:rsidR="003E25DD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районного (Симферопольский муниципальный район) Республики Крым. </w:t>
      </w:r>
    </w:p>
    <w:p w:rsidR="00787B9C" w:rsidRPr="005C0D0D" w:rsidP="00E225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В судебное заседание </w:t>
      </w:r>
      <w:r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должностное лицо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- директор </w:t>
      </w:r>
      <w:r w:rsidRPr="005C0D0D"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ООО </w:t>
      </w:r>
      <w:r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торговый дом </w:t>
      </w:r>
      <w:r w:rsidRPr="005C0D0D"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«</w:t>
      </w:r>
      <w:r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ТОПАЗ</w:t>
      </w:r>
      <w:r w:rsidRPr="005C0D0D"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»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3E25D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Заварзин К.Н.</w:t>
      </w:r>
      <w:r w:rsidRPr="005C0D0D" w:rsidR="00F6373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не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явился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о дате, времени и месте рассмотрения дела извещен надлежаще,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ходатайство об отложении рассмотрения дела в суд не поступало.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</w:t>
      </w:r>
      <w:r w:rsidRPr="005C0D0D">
        <w:rPr>
          <w:rFonts w:cs="Times New Roman"/>
          <w:color w:val="000000" w:themeColor="text1"/>
          <w:sz w:val="27"/>
          <w:szCs w:val="27"/>
        </w:rPr>
        <w:t>месте и времени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>Исходя из положений ч. 2 ст. 25.1 Кодекса Российской Федерации об административных правонарушениях с правом лица, в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>Пунктом 6 П</w:t>
      </w:r>
      <w:r w:rsidRPr="005C0D0D">
        <w:rPr>
          <w:rFonts w:cs="Times New Roman"/>
          <w:color w:val="000000" w:themeColor="text1"/>
          <w:sz w:val="27"/>
          <w:szCs w:val="27"/>
        </w:rPr>
        <w:t>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</w:t>
      </w:r>
      <w:r w:rsidRPr="005C0D0D">
        <w:rPr>
          <w:rFonts w:cs="Times New Roman"/>
          <w:color w:val="000000" w:themeColor="text1"/>
          <w:sz w:val="27"/>
          <w:szCs w:val="27"/>
        </w:rPr>
        <w:t>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</w:t>
      </w:r>
      <w:r w:rsidRPr="005C0D0D">
        <w:rPr>
          <w:rFonts w:cs="Times New Roman"/>
          <w:color w:val="000000" w:themeColor="text1"/>
          <w:sz w:val="27"/>
          <w:szCs w:val="27"/>
        </w:rPr>
        <w:t>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</w:t>
      </w:r>
      <w:r w:rsidRPr="005C0D0D">
        <w:rPr>
          <w:rFonts w:cs="Times New Roman"/>
          <w:color w:val="000000" w:themeColor="text1"/>
          <w:sz w:val="27"/>
          <w:szCs w:val="27"/>
        </w:rPr>
        <w:t>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</w:t>
      </w:r>
      <w:r w:rsidRPr="005C0D0D">
        <w:rPr>
          <w:rFonts w:cs="Times New Roman"/>
          <w:color w:val="000000" w:themeColor="text1"/>
          <w:sz w:val="27"/>
          <w:szCs w:val="27"/>
        </w:rPr>
        <w:t>озврата почтовых отправлений разряда «Судебное», утвержденных приказом ФГУП «Почта России» от 31 августа 2005 года № 343.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 xml:space="preserve">Судебным участком № </w:t>
      </w:r>
      <w:r w:rsidRPr="005C0D0D" w:rsidR="00A10F46">
        <w:rPr>
          <w:rFonts w:cs="Times New Roman"/>
          <w:color w:val="000000" w:themeColor="text1"/>
          <w:sz w:val="27"/>
          <w:szCs w:val="27"/>
        </w:rPr>
        <w:t>77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были приняты меры к над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лежащему извещению </w:t>
      </w:r>
      <w:r w:rsidRPr="005C0D0D" w:rsidR="00A10F46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- директора </w:t>
      </w:r>
      <w:r w:rsidRPr="005C0D0D" w:rsidR="003E25DD">
        <w:rPr>
          <w:color w:val="000000" w:themeColor="text1"/>
          <w:sz w:val="27"/>
          <w:szCs w:val="27"/>
          <w:shd w:val="clear" w:color="auto" w:fill="FFFFFF"/>
        </w:rPr>
        <w:t xml:space="preserve">ООО </w:t>
      </w:r>
      <w:r w:rsidR="003E25DD">
        <w:rPr>
          <w:color w:val="000000" w:themeColor="text1"/>
          <w:sz w:val="27"/>
          <w:szCs w:val="27"/>
          <w:shd w:val="clear" w:color="auto" w:fill="FFFFFF"/>
        </w:rPr>
        <w:t xml:space="preserve">торговый дом </w:t>
      </w:r>
      <w:r w:rsidRPr="005C0D0D" w:rsidR="003E25DD">
        <w:rPr>
          <w:color w:val="000000" w:themeColor="text1"/>
          <w:sz w:val="27"/>
          <w:szCs w:val="27"/>
          <w:shd w:val="clear" w:color="auto" w:fill="FFFFFF"/>
        </w:rPr>
        <w:t>«</w:t>
      </w:r>
      <w:r w:rsidR="003E25DD">
        <w:rPr>
          <w:color w:val="000000" w:themeColor="text1"/>
          <w:sz w:val="27"/>
          <w:szCs w:val="27"/>
          <w:shd w:val="clear" w:color="auto" w:fill="FFFFFF"/>
        </w:rPr>
        <w:t>ТОПАЗ</w:t>
      </w:r>
      <w:r w:rsidRPr="005C0D0D" w:rsidR="003E25DD">
        <w:rPr>
          <w:color w:val="000000" w:themeColor="text1"/>
          <w:sz w:val="27"/>
          <w:szCs w:val="27"/>
          <w:shd w:val="clear" w:color="auto" w:fill="FFFFFF"/>
        </w:rPr>
        <w:t>»</w:t>
      </w:r>
      <w:r w:rsidR="003E25DD">
        <w:rPr>
          <w:color w:val="000000" w:themeColor="text1"/>
          <w:sz w:val="27"/>
          <w:szCs w:val="27"/>
          <w:shd w:val="clear" w:color="auto" w:fill="FFFFFF"/>
        </w:rPr>
        <w:t xml:space="preserve"> Заварзина К.Н.</w:t>
      </w:r>
      <w:r w:rsidRPr="005C0D0D">
        <w:rPr>
          <w:color w:val="000000" w:themeColor="text1"/>
          <w:sz w:val="27"/>
          <w:szCs w:val="27"/>
        </w:rPr>
        <w:t xml:space="preserve"> </w:t>
      </w:r>
      <w:r w:rsidRPr="005C0D0D">
        <w:rPr>
          <w:rFonts w:cs="Times New Roman"/>
          <w:color w:val="000000" w:themeColor="text1"/>
          <w:sz w:val="27"/>
          <w:szCs w:val="27"/>
        </w:rPr>
        <w:t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правонарушении. </w:t>
      </w:r>
      <w:r w:rsidRPr="005C0D0D" w:rsidR="00316A80">
        <w:rPr>
          <w:rFonts w:cs="Times New Roman"/>
          <w:color w:val="000000" w:themeColor="text1"/>
          <w:sz w:val="27"/>
          <w:szCs w:val="27"/>
        </w:rPr>
        <w:t xml:space="preserve">Судебная повестка </w:t>
      </w:r>
      <w:r w:rsidR="00B1496C">
        <w:rPr>
          <w:rFonts w:cs="Times New Roman"/>
          <w:color w:val="000000" w:themeColor="text1"/>
          <w:sz w:val="27"/>
          <w:szCs w:val="27"/>
        </w:rPr>
        <w:t>вручена согласно отчету об отслеживании отправления с почтовым идентификатором</w:t>
      </w:r>
      <w:r w:rsidRPr="005C0D0D" w:rsidR="00316A80">
        <w:rPr>
          <w:rFonts w:cs="Times New Roman"/>
          <w:color w:val="000000" w:themeColor="text1"/>
          <w:sz w:val="27"/>
          <w:szCs w:val="27"/>
        </w:rPr>
        <w:t xml:space="preserve"> - </w:t>
      </w:r>
      <w:r w:rsidR="00B1496C">
        <w:rPr>
          <w:rFonts w:cs="Times New Roman"/>
          <w:color w:val="000000" w:themeColor="text1"/>
          <w:sz w:val="27"/>
          <w:szCs w:val="27"/>
        </w:rPr>
        <w:t>10</w:t>
      </w:r>
      <w:r w:rsidRPr="005C0D0D" w:rsidR="00A10F46">
        <w:rPr>
          <w:rFonts w:cs="Times New Roman"/>
          <w:color w:val="000000" w:themeColor="text1"/>
          <w:sz w:val="27"/>
          <w:szCs w:val="27"/>
        </w:rPr>
        <w:t>.11.2022</w:t>
      </w:r>
      <w:r w:rsidRPr="005C0D0D">
        <w:rPr>
          <w:rFonts w:cs="Times New Roman"/>
          <w:color w:val="000000" w:themeColor="text1"/>
          <w:sz w:val="27"/>
          <w:szCs w:val="27"/>
        </w:rPr>
        <w:t>.</w:t>
      </w:r>
    </w:p>
    <w:p w:rsidR="00787B9C" w:rsidRPr="005C0D0D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 xml:space="preserve">Таким образом, мировой судья приходит к выводу о надлежащем извещении </w:t>
      </w:r>
      <w:r w:rsidRPr="005C0D0D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- 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 w:rsidR="00B1496C">
        <w:rPr>
          <w:color w:val="000000" w:themeColor="text1"/>
          <w:sz w:val="27"/>
          <w:szCs w:val="27"/>
          <w:shd w:val="clear" w:color="auto" w:fill="FFFFFF"/>
        </w:rPr>
        <w:t xml:space="preserve">директора ООО </w:t>
      </w:r>
      <w:r w:rsidR="00B1496C">
        <w:rPr>
          <w:color w:val="000000" w:themeColor="text1"/>
          <w:sz w:val="27"/>
          <w:szCs w:val="27"/>
          <w:shd w:val="clear" w:color="auto" w:fill="FFFFFF"/>
        </w:rPr>
        <w:t xml:space="preserve">торговый дом </w:t>
      </w:r>
      <w:r w:rsidRPr="005C0D0D" w:rsidR="00B1496C">
        <w:rPr>
          <w:color w:val="000000" w:themeColor="text1"/>
          <w:sz w:val="27"/>
          <w:szCs w:val="27"/>
          <w:shd w:val="clear" w:color="auto" w:fill="FFFFFF"/>
        </w:rPr>
        <w:t>«</w:t>
      </w:r>
      <w:r w:rsidR="00B1496C">
        <w:rPr>
          <w:color w:val="000000" w:themeColor="text1"/>
          <w:sz w:val="27"/>
          <w:szCs w:val="27"/>
          <w:shd w:val="clear" w:color="auto" w:fill="FFFFFF"/>
        </w:rPr>
        <w:t>ТОПАЗ</w:t>
      </w:r>
      <w:r w:rsidRPr="005C0D0D" w:rsidR="00B1496C">
        <w:rPr>
          <w:color w:val="000000" w:themeColor="text1"/>
          <w:sz w:val="27"/>
          <w:szCs w:val="27"/>
          <w:shd w:val="clear" w:color="auto" w:fill="FFFFFF"/>
        </w:rPr>
        <w:t>»</w:t>
      </w:r>
      <w:r w:rsidR="00B1496C">
        <w:rPr>
          <w:color w:val="000000" w:themeColor="text1"/>
          <w:sz w:val="27"/>
          <w:szCs w:val="27"/>
          <w:shd w:val="clear" w:color="auto" w:fill="FFFFFF"/>
        </w:rPr>
        <w:t xml:space="preserve"> Заварзина К.Н., </w:t>
      </w:r>
      <w:r w:rsidRPr="005C0D0D">
        <w:rPr>
          <w:rFonts w:cs="Times New Roman"/>
          <w:color w:val="000000" w:themeColor="text1"/>
          <w:sz w:val="27"/>
          <w:szCs w:val="27"/>
        </w:rPr>
        <w:t>о месте и времени рассмотрения дела об административном правонарушении, с учётом рекомендаций Постановления Пленума Верховного Суда Российской Федерации от 24 марта 2005 года № 5  и принимает решение о рассмотрении дела в его отсутствие.</w:t>
      </w:r>
    </w:p>
    <w:p w:rsidR="008D6A5A" w:rsidRPr="005C0D0D" w:rsidP="002851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Ми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ровой судья, огласив протокол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административном правонарушении в отношении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5C0D0D" w:rsidR="00FA45E9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B1496C" w:rsidR="00B1496C">
        <w:rPr>
          <w:rFonts w:ascii="Times New Roman" w:hAnsi="Times New Roman"/>
          <w:color w:val="000000" w:themeColor="text1"/>
          <w:sz w:val="27"/>
          <w:szCs w:val="27"/>
          <w:lang w:bidi="ru-RU"/>
        </w:rPr>
        <w:t>директора ООО торговый дом «ТОПАЗ» Заварзина К.Н.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,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и оценив доказательства по делу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приходит к следующим выводам.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бъеме или в искаженном виде.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истеме обязательного пенсионного страхования».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месяцем, представляет о каждом работники у застрахов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анном лице.</w:t>
      </w: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Факт совершения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м </w:t>
      </w:r>
      <w:r w:rsidRPr="005C0D0D" w:rsidR="00023F1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B1496C">
        <w:rPr>
          <w:rFonts w:ascii="Times New Roman" w:hAnsi="Times New Roman"/>
          <w:color w:val="000000" w:themeColor="text1"/>
          <w:sz w:val="27"/>
          <w:szCs w:val="27"/>
        </w:rPr>
        <w:t>директором</w:t>
      </w:r>
      <w:r w:rsidRPr="00B1496C" w:rsidR="00B1496C">
        <w:rPr>
          <w:rFonts w:ascii="Times New Roman" w:hAnsi="Times New Roman"/>
          <w:color w:val="000000" w:themeColor="text1"/>
          <w:sz w:val="27"/>
          <w:szCs w:val="27"/>
        </w:rPr>
        <w:t xml:space="preserve"> ООО торговый дом «ТОПАЗ» З</w:t>
      </w:r>
      <w:r w:rsidR="00B1496C">
        <w:rPr>
          <w:rFonts w:ascii="Times New Roman" w:hAnsi="Times New Roman"/>
          <w:color w:val="000000" w:themeColor="text1"/>
          <w:sz w:val="27"/>
          <w:szCs w:val="27"/>
        </w:rPr>
        <w:t>аварзиным</w:t>
      </w:r>
      <w:r w:rsidRPr="00B1496C" w:rsidR="00B1496C">
        <w:rPr>
          <w:rFonts w:ascii="Times New Roman" w:hAnsi="Times New Roman"/>
          <w:color w:val="000000" w:themeColor="text1"/>
          <w:sz w:val="27"/>
          <w:szCs w:val="27"/>
        </w:rPr>
        <w:t xml:space="preserve"> К.Н.</w:t>
      </w:r>
      <w:r w:rsidRPr="005C0D0D" w:rsidR="00F6373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указанного административного правонарушения подтверждается:</w:t>
      </w:r>
    </w:p>
    <w:p w:rsidR="00BE2EA8" w:rsidRPr="005C0D0D" w:rsidP="00F10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 протоколом об административном правонарушении № 091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  <w:lang w:val="en-US"/>
        </w:rPr>
        <w:t>S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</w:t>
      </w:r>
      <w:r w:rsidRPr="005C0D0D" w:rsidR="00BC3D4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20000</w:t>
      </w:r>
      <w:r w:rsidR="00B1496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265</w:t>
      </w:r>
      <w:r w:rsidRPr="005C0D0D" w:rsidR="00023F1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B1496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18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.10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.2022</w:t>
      </w:r>
      <w:r w:rsidRPr="005C0D0D" w:rsidR="00170B4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согласно которому </w:t>
      </w:r>
      <w:r w:rsidR="00B1496C">
        <w:rPr>
          <w:rFonts w:ascii="Times New Roman" w:hAnsi="Times New Roman"/>
          <w:color w:val="000000" w:themeColor="text1"/>
          <w:sz w:val="27"/>
          <w:szCs w:val="27"/>
        </w:rPr>
        <w:t>Заварзин К.Н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–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B1496C">
        <w:rPr>
          <w:rFonts w:ascii="Times New Roman" w:hAnsi="Times New Roman"/>
          <w:color w:val="000000" w:themeColor="text1"/>
          <w:sz w:val="27"/>
          <w:szCs w:val="27"/>
        </w:rPr>
        <w:t>директором</w:t>
      </w:r>
      <w:r w:rsidRPr="00B1496C" w:rsidR="00B1496C">
        <w:rPr>
          <w:rFonts w:ascii="Times New Roman" w:hAnsi="Times New Roman"/>
          <w:color w:val="000000" w:themeColor="text1"/>
          <w:sz w:val="27"/>
          <w:szCs w:val="27"/>
        </w:rPr>
        <w:t xml:space="preserve"> ООО торговый дом «ТОПАЗ»</w:t>
      </w:r>
      <w:r w:rsidR="00B1496C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юридический адрес организации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F34AA6" w:rsidR="00F34AA6">
        <w:rPr>
          <w:rFonts w:ascii="Times New Roman" w:hAnsi="Times New Roman"/>
          <w:color w:val="000000" w:themeColor="text1"/>
          <w:sz w:val="27"/>
          <w:szCs w:val="27"/>
        </w:rPr>
        <w:t>ИЗЪЯТО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, несвоевременно 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предоставил в орган Пенсионного фонда РФ ежемесячный отчет «Сведения о застрахованных лицах по форме С3В-М с типом «Исходная» за </w:t>
      </w:r>
      <w:r w:rsidR="00B1496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февраль 2022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в отношении застрахованных лиц за </w:t>
      </w:r>
      <w:r w:rsidR="00B1496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февраль 2022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 должны быть представлены в срок до </w:t>
      </w:r>
      <w:r w:rsidR="00B1496C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15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.03</w:t>
      </w:r>
      <w:r w:rsidRPr="005C0D0D" w:rsidR="005B70A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2022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5C0D0D" w:rsidR="00A10F46">
        <w:rPr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чем совершил </w:t>
      </w:r>
      <w:r w:rsidRPr="00F34AA6" w:rsidR="00F34AA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ИЗЪЯТО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часов административное правонарушение </w:t>
      </w:r>
      <w:r w:rsidRPr="005C0D0D" w:rsidR="00FA45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5C0D0D" w:rsidR="003A3A3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1)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BE2EA8" w:rsidRPr="005C0D0D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7"/>
          <w:szCs w:val="27"/>
        </w:rPr>
      </w:pP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в системе обязательного пенсионного страхования от 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26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04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№ 091S</w:t>
      </w:r>
      <w:r w:rsidRPr="005C0D0D" w:rsidR="00CD2E42">
        <w:rPr>
          <w:rFonts w:ascii="Times New Roman" w:hAnsi="Times New Roman" w:eastAsiaTheme="minorHAnsi"/>
          <w:color w:val="000000" w:themeColor="text1"/>
          <w:sz w:val="27"/>
          <w:szCs w:val="27"/>
        </w:rPr>
        <w:t>182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20003331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(л.д.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14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);</w:t>
      </w:r>
    </w:p>
    <w:p w:rsidR="00BE2EA8" w:rsidRPr="005C0D0D" w:rsidP="00BE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- надлежащим образом заверенн</w:t>
      </w:r>
      <w:r w:rsidRPr="005C0D0D" w:rsidR="00E1625D">
        <w:rPr>
          <w:rFonts w:ascii="Times New Roman" w:hAnsi="Times New Roman" w:eastAsiaTheme="minorHAnsi"/>
          <w:color w:val="000000" w:themeColor="text1"/>
          <w:sz w:val="27"/>
          <w:szCs w:val="27"/>
        </w:rPr>
        <w:t>ой копией решения №091S192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2</w:t>
      </w:r>
      <w:r w:rsidRPr="005C0D0D" w:rsidR="00422532">
        <w:rPr>
          <w:rFonts w:ascii="Times New Roman" w:hAnsi="Times New Roman" w:eastAsiaTheme="minorHAnsi"/>
          <w:color w:val="000000" w:themeColor="text1"/>
          <w:sz w:val="27"/>
          <w:szCs w:val="27"/>
        </w:rPr>
        <w:t>00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03711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от 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02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06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, 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ООО 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ТД 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«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ТОПАЗ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» 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привлечено к ответственности за совершение нарушения п. 2</w:t>
      </w:r>
      <w:r w:rsidR="00750CBA">
        <w:rPr>
          <w:rFonts w:ascii="Times New Roman" w:hAnsi="Times New Roman" w:eastAsiaTheme="minorHAnsi"/>
          <w:color w:val="000000" w:themeColor="text1"/>
          <w:sz w:val="27"/>
          <w:szCs w:val="27"/>
        </w:rPr>
        <w:t>.2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ст. 11 Федерального закона от 01.04.1996 года № 27-ФЗ «Об индивидуальном (персонифицированном) учете в системе обязательного</w:t>
      </w:r>
      <w:r w:rsidRPr="005C0D0D" w:rsidR="00FA45E9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пенсионного страхования» (л.д.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15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)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051725" w:rsidRPr="005C0D0D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Оценив представленные доказательства по делу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на основании статьи 26.11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прихожу к выводу, что виновность должностного лица </w:t>
      </w:r>
      <w:r w:rsidRPr="005C0D0D" w:rsidR="0042253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750CBA">
        <w:rPr>
          <w:rFonts w:ascii="Times New Roman" w:hAnsi="Times New Roman"/>
          <w:color w:val="000000" w:themeColor="text1"/>
          <w:sz w:val="27"/>
          <w:szCs w:val="27"/>
        </w:rPr>
        <w:t>директора</w:t>
      </w:r>
      <w:r w:rsidRPr="00B1496C" w:rsidR="00750CBA">
        <w:rPr>
          <w:rFonts w:ascii="Times New Roman" w:hAnsi="Times New Roman"/>
          <w:color w:val="000000" w:themeColor="text1"/>
          <w:sz w:val="27"/>
          <w:szCs w:val="27"/>
        </w:rPr>
        <w:t xml:space="preserve"> ООО торговый дом «ТОПАЗ» З</w:t>
      </w:r>
      <w:r w:rsidR="00750CBA">
        <w:rPr>
          <w:rFonts w:ascii="Times New Roman" w:hAnsi="Times New Roman"/>
          <w:color w:val="000000" w:themeColor="text1"/>
          <w:sz w:val="27"/>
          <w:szCs w:val="27"/>
        </w:rPr>
        <w:t>аварзина</w:t>
      </w:r>
      <w:r w:rsidRPr="00B1496C" w:rsidR="00750CBA">
        <w:rPr>
          <w:rFonts w:ascii="Times New Roman" w:hAnsi="Times New Roman"/>
          <w:color w:val="000000" w:themeColor="text1"/>
          <w:sz w:val="27"/>
          <w:szCs w:val="27"/>
        </w:rPr>
        <w:t xml:space="preserve"> К.Н.</w:t>
      </w:r>
      <w:r w:rsidRPr="005C0D0D" w:rsidR="00750CB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им административного правонарушения, предусмотренного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правонарушениях, доказана и нашла свое подтверждение.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Согласно ч. 3 ст. 2.1 Кодекса Российской Федерации об админис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5C0D0D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5C0D0D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</w:t>
      </w:r>
      <w:r w:rsidRPr="005C0D0D">
        <w:rPr>
          <w:rFonts w:cs="Times New Roman"/>
          <w:color w:val="000000" w:themeColor="text1"/>
          <w:sz w:val="27"/>
          <w:szCs w:val="27"/>
          <w:lang w:bidi="ru-RU"/>
        </w:rPr>
        <w:t>етственность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</w:t>
      </w:r>
      <w:r w:rsidRPr="005C0D0D" w:rsidR="00D6608B">
        <w:rPr>
          <w:color w:val="000000" w:themeColor="text1"/>
          <w:sz w:val="27"/>
          <w:szCs w:val="27"/>
        </w:rPr>
        <w:t>должностного лица</w:t>
      </w:r>
      <w:r w:rsidRPr="005C0D0D" w:rsidR="00051725">
        <w:rPr>
          <w:color w:val="000000" w:themeColor="text1"/>
          <w:sz w:val="27"/>
          <w:szCs w:val="27"/>
        </w:rPr>
        <w:t xml:space="preserve"> </w:t>
      </w:r>
      <w:r w:rsidRPr="005C0D0D" w:rsidR="00FA45E9">
        <w:rPr>
          <w:color w:val="000000" w:themeColor="text1"/>
          <w:sz w:val="27"/>
          <w:szCs w:val="27"/>
        </w:rPr>
        <w:t>-</w:t>
      </w:r>
      <w:r w:rsidRPr="005C0D0D" w:rsidR="00051725">
        <w:rPr>
          <w:color w:val="000000" w:themeColor="text1"/>
          <w:sz w:val="27"/>
          <w:szCs w:val="27"/>
        </w:rPr>
        <w:t xml:space="preserve"> </w:t>
      </w:r>
      <w:r w:rsidR="00750CBA">
        <w:rPr>
          <w:color w:val="000000" w:themeColor="text1"/>
          <w:sz w:val="27"/>
          <w:szCs w:val="27"/>
        </w:rPr>
        <w:t>директора</w:t>
      </w:r>
      <w:r w:rsidRPr="00B1496C" w:rsidR="00750CBA">
        <w:rPr>
          <w:color w:val="000000" w:themeColor="text1"/>
          <w:sz w:val="27"/>
          <w:szCs w:val="27"/>
        </w:rPr>
        <w:t xml:space="preserve"> ООО торговый дом «ТОПАЗ» З</w:t>
      </w:r>
      <w:r w:rsidR="00750CBA">
        <w:rPr>
          <w:color w:val="000000" w:themeColor="text1"/>
          <w:sz w:val="27"/>
          <w:szCs w:val="27"/>
        </w:rPr>
        <w:t>аварзина</w:t>
      </w:r>
      <w:r w:rsidRPr="00B1496C" w:rsidR="00750CBA">
        <w:rPr>
          <w:color w:val="000000" w:themeColor="text1"/>
          <w:sz w:val="27"/>
          <w:szCs w:val="27"/>
        </w:rPr>
        <w:t xml:space="preserve"> К.Н.</w:t>
      </w:r>
      <w:r w:rsidRPr="005C0D0D" w:rsidR="00750CBA">
        <w:rPr>
          <w:color w:val="000000" w:themeColor="text1"/>
          <w:sz w:val="27"/>
          <w:szCs w:val="27"/>
        </w:rPr>
        <w:t xml:space="preserve">  </w:t>
      </w:r>
      <w:r w:rsidRPr="005C0D0D">
        <w:rPr>
          <w:rFonts w:cs="Times New Roman"/>
          <w:color w:val="000000" w:themeColor="text1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750CBA" w:rsidRPr="005C0D0D" w:rsidP="00750C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С учетом характера совершенного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лицом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- </w:t>
      </w:r>
      <w:r>
        <w:rPr>
          <w:rFonts w:ascii="Times New Roman" w:hAnsi="Times New Roman"/>
          <w:color w:val="000000" w:themeColor="text1"/>
          <w:sz w:val="27"/>
          <w:szCs w:val="27"/>
        </w:rPr>
        <w:t>директором</w:t>
      </w:r>
      <w:r w:rsidRPr="00B1496C">
        <w:rPr>
          <w:rFonts w:ascii="Times New Roman" w:hAnsi="Times New Roman"/>
          <w:color w:val="000000" w:themeColor="text1"/>
          <w:sz w:val="27"/>
          <w:szCs w:val="27"/>
        </w:rPr>
        <w:t xml:space="preserve"> ООО торговый дом «ТОПАЗ» З</w:t>
      </w:r>
      <w:r>
        <w:rPr>
          <w:rFonts w:ascii="Times New Roman" w:hAnsi="Times New Roman"/>
          <w:color w:val="000000" w:themeColor="text1"/>
          <w:sz w:val="27"/>
          <w:szCs w:val="27"/>
        </w:rPr>
        <w:t>аварзиным</w:t>
      </w:r>
      <w:r w:rsidRPr="00B1496C">
        <w:rPr>
          <w:rFonts w:ascii="Times New Roman" w:hAnsi="Times New Roman"/>
          <w:color w:val="000000" w:themeColor="text1"/>
          <w:sz w:val="27"/>
          <w:szCs w:val="27"/>
        </w:rPr>
        <w:t xml:space="preserve"> К.Н.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административного правонарушения, данных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его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назначить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ему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административное наказание в виде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административного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штрафа в пределах санкции  статьи 15.33.2 Кодекса Российской Федерации об административных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.</w:t>
      </w:r>
    </w:p>
    <w:p w:rsidR="008D6A5A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, мировой судья</w:t>
      </w:r>
    </w:p>
    <w:p w:rsidR="00750CB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</w:p>
    <w:p w:rsidR="008D6A5A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750CBA" w:rsidRPr="005C0D0D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Признать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</w:t>
      </w:r>
      <w:r w:rsidR="00750CBA">
        <w:rPr>
          <w:rFonts w:ascii="Times New Roman" w:hAnsi="Times New Roman"/>
          <w:color w:val="000000" w:themeColor="text1"/>
          <w:sz w:val="27"/>
          <w:szCs w:val="27"/>
        </w:rPr>
        <w:t>директор</w:t>
      </w:r>
      <w:r w:rsidR="00750CBA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B1496C" w:rsidR="00750CBA">
        <w:rPr>
          <w:rFonts w:ascii="Times New Roman" w:hAnsi="Times New Roman"/>
          <w:color w:val="000000" w:themeColor="text1"/>
          <w:sz w:val="27"/>
          <w:szCs w:val="27"/>
        </w:rPr>
        <w:t xml:space="preserve"> ООО</w:t>
      </w:r>
      <w:r w:rsidRPr="00B1496C" w:rsidR="00750CBA">
        <w:rPr>
          <w:rFonts w:ascii="Times New Roman" w:hAnsi="Times New Roman"/>
          <w:color w:val="000000" w:themeColor="text1"/>
          <w:sz w:val="27"/>
          <w:szCs w:val="27"/>
        </w:rPr>
        <w:t xml:space="preserve"> торговый дом «ТОПАЗ» </w:t>
      </w:r>
      <w:r w:rsidRPr="00F34AA6" w:rsidR="00F34AA6">
        <w:rPr>
          <w:rFonts w:ascii="Times New Roman" w:hAnsi="Times New Roman"/>
          <w:color w:val="000000" w:themeColor="text1"/>
          <w:sz w:val="27"/>
          <w:szCs w:val="27"/>
        </w:rPr>
        <w:t xml:space="preserve">ИЗЪЯТО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виновн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 и назначить 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>му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административное наказание в вид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е административного штрафа в размере 300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(триста) рублей.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Предупредить </w:t>
      </w:r>
      <w:r w:rsidRPr="00F34AA6" w:rsidR="00F34AA6">
        <w:rPr>
          <w:rFonts w:ascii="Times New Roman" w:hAnsi="Times New Roman"/>
          <w:color w:val="000000" w:themeColor="text1"/>
          <w:sz w:val="27"/>
          <w:szCs w:val="27"/>
        </w:rPr>
        <w:t xml:space="preserve">ИЗЪЯТО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об административн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ой ответственности по части 1 статьи 20.25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5C0D0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УФК по Республике Крым (ГУ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-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Отделение Пенсионного фонда РФ по Республике Крым),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ИНН/ КПП 7706808265/770601001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счет получателя платежа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03241643000000067500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Отделение Республика Крым Банк России// УФК по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Республике Крым г. Симферополь, 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БИК 013510002,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корр. счет 40102810645370000035, КБК 392 1 16 01230 06 0000 140. </w:t>
      </w:r>
    </w:p>
    <w:p w:rsidR="002A3AE3" w:rsidRPr="005C0D0D" w:rsidP="002A3A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5C0D0D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м в течение десяти суток со дня вручения или получения копии постановления.</w:t>
      </w:r>
    </w:p>
    <w:p w:rsidR="00B72893" w:rsidRPr="005C0D0D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A3AE3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          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5C0D0D" w:rsidR="00D429F0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5C0D0D" w:rsidR="00CA411A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</w:t>
      </w:r>
      <w:r w:rsidRPr="005C0D0D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</w:t>
      </w:r>
      <w:r w:rsidRPr="005C0D0D" w:rsidR="003075FE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                                       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К.С. Шевчук </w:t>
      </w:r>
    </w:p>
    <w:p w:rsidR="00D429F0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Sect="00A10F46">
      <w:footerReference w:type="default" r:id="rId7"/>
      <w:footerReference w:type="first" r:id="rId8"/>
      <w:pgSz w:w="11906" w:h="16838" w:code="9"/>
      <w:pgMar w:top="1134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 w:rsidR="00F34AA6">
      <w:rPr>
        <w:noProof/>
      </w:rPr>
      <w:t>5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19FD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85178"/>
    <w:rsid w:val="002A3AE3"/>
    <w:rsid w:val="002A6D6A"/>
    <w:rsid w:val="002E2D6C"/>
    <w:rsid w:val="002E6188"/>
    <w:rsid w:val="003075FE"/>
    <w:rsid w:val="00316A80"/>
    <w:rsid w:val="003310CC"/>
    <w:rsid w:val="00350722"/>
    <w:rsid w:val="00353F6F"/>
    <w:rsid w:val="00366F21"/>
    <w:rsid w:val="003A2B33"/>
    <w:rsid w:val="003A3A3D"/>
    <w:rsid w:val="003E25DD"/>
    <w:rsid w:val="004175A5"/>
    <w:rsid w:val="00422532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0D0D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44927"/>
    <w:rsid w:val="00750CBA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10F46"/>
    <w:rsid w:val="00A30044"/>
    <w:rsid w:val="00A40DCF"/>
    <w:rsid w:val="00A5075B"/>
    <w:rsid w:val="00A50D6B"/>
    <w:rsid w:val="00A57432"/>
    <w:rsid w:val="00A67A5F"/>
    <w:rsid w:val="00A8120A"/>
    <w:rsid w:val="00A87065"/>
    <w:rsid w:val="00A95BF3"/>
    <w:rsid w:val="00AD4F78"/>
    <w:rsid w:val="00B12101"/>
    <w:rsid w:val="00B1496C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B7C52"/>
    <w:rsid w:val="00BC3D41"/>
    <w:rsid w:val="00BE2EA8"/>
    <w:rsid w:val="00C2191E"/>
    <w:rsid w:val="00C32F16"/>
    <w:rsid w:val="00C37A5C"/>
    <w:rsid w:val="00C44F4D"/>
    <w:rsid w:val="00C47434"/>
    <w:rsid w:val="00CA411A"/>
    <w:rsid w:val="00CA4683"/>
    <w:rsid w:val="00CB4005"/>
    <w:rsid w:val="00CD2E42"/>
    <w:rsid w:val="00CE5149"/>
    <w:rsid w:val="00D03288"/>
    <w:rsid w:val="00D207CC"/>
    <w:rsid w:val="00D22A1F"/>
    <w:rsid w:val="00D260E0"/>
    <w:rsid w:val="00D313FB"/>
    <w:rsid w:val="00D429F0"/>
    <w:rsid w:val="00D63776"/>
    <w:rsid w:val="00D6608B"/>
    <w:rsid w:val="00D87776"/>
    <w:rsid w:val="00D90D9F"/>
    <w:rsid w:val="00DD0C2B"/>
    <w:rsid w:val="00E021DE"/>
    <w:rsid w:val="00E1625D"/>
    <w:rsid w:val="00E2255D"/>
    <w:rsid w:val="00E36111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4AA6"/>
    <w:rsid w:val="00F35587"/>
    <w:rsid w:val="00F46086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E2BA5-F1D2-43A9-B46E-261192B1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