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38B" w:rsidRPr="00964ECD" w:rsidP="00E4138B" w14:paraId="45594349" w14:textId="612B3BC9">
      <w:pPr>
        <w:jc w:val="right"/>
        <w:rPr>
          <w:rFonts w:ascii="Times New Roman" w:hAnsi="Times New Roman" w:cs="Times New Roman"/>
          <w:sz w:val="28"/>
          <w:szCs w:val="28"/>
        </w:rPr>
      </w:pPr>
      <w:r w:rsidRPr="00964ECD">
        <w:rPr>
          <w:rFonts w:ascii="Times New Roman" w:hAnsi="Times New Roman" w:cs="Times New Roman"/>
          <w:sz w:val="28"/>
          <w:szCs w:val="28"/>
        </w:rPr>
        <w:t>№05-</w:t>
      </w:r>
      <w:r w:rsidR="001D220A">
        <w:rPr>
          <w:rFonts w:ascii="Times New Roman" w:hAnsi="Times New Roman" w:cs="Times New Roman"/>
          <w:sz w:val="28"/>
          <w:szCs w:val="28"/>
        </w:rPr>
        <w:t>0304</w:t>
      </w:r>
      <w:r w:rsidRPr="00964ECD">
        <w:rPr>
          <w:rFonts w:ascii="Times New Roman" w:hAnsi="Times New Roman" w:cs="Times New Roman"/>
          <w:sz w:val="28"/>
          <w:szCs w:val="28"/>
        </w:rPr>
        <w:t>/</w:t>
      </w:r>
      <w:r w:rsidRPr="00964ECD" w:rsidR="00AA39D6">
        <w:rPr>
          <w:rFonts w:ascii="Times New Roman" w:hAnsi="Times New Roman" w:cs="Times New Roman"/>
          <w:sz w:val="28"/>
          <w:szCs w:val="28"/>
        </w:rPr>
        <w:t>77</w:t>
      </w:r>
      <w:r w:rsidRPr="00964ECD" w:rsidR="00503E73">
        <w:rPr>
          <w:rFonts w:ascii="Times New Roman" w:hAnsi="Times New Roman" w:cs="Times New Roman"/>
          <w:sz w:val="28"/>
          <w:szCs w:val="28"/>
        </w:rPr>
        <w:t>/202</w:t>
      </w:r>
      <w:r w:rsidRPr="00964ECD" w:rsidR="00AA39D6">
        <w:rPr>
          <w:rFonts w:ascii="Times New Roman" w:hAnsi="Times New Roman" w:cs="Times New Roman"/>
          <w:sz w:val="28"/>
          <w:szCs w:val="28"/>
        </w:rPr>
        <w:t>2</w:t>
      </w:r>
    </w:p>
    <w:p w:rsidR="00E4138B" w:rsidRPr="00964ECD" w:rsidP="00E4138B" w14:paraId="0C772E53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964EC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4138B" w:rsidRPr="00964ECD" w:rsidP="00E4138B" w14:paraId="5338E1B8" w14:textId="0CED571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964ECD" w:rsidR="00503E73">
        <w:rPr>
          <w:rFonts w:ascii="Times New Roman" w:hAnsi="Times New Roman" w:cs="Times New Roman"/>
          <w:sz w:val="28"/>
          <w:szCs w:val="28"/>
        </w:rPr>
        <w:t xml:space="preserve"> </w:t>
      </w:r>
      <w:r w:rsidRPr="00964ECD" w:rsidR="00B454A9">
        <w:rPr>
          <w:rFonts w:ascii="Times New Roman" w:hAnsi="Times New Roman" w:cs="Times New Roman"/>
          <w:sz w:val="28"/>
          <w:szCs w:val="28"/>
        </w:rPr>
        <w:t>октября 2022</w:t>
      </w:r>
      <w:r w:rsidRPr="00964ECD">
        <w:rPr>
          <w:rFonts w:ascii="Times New Roman" w:hAnsi="Times New Roman" w:cs="Times New Roman"/>
          <w:sz w:val="28"/>
          <w:szCs w:val="28"/>
        </w:rPr>
        <w:t xml:space="preserve"> года                                  </w:t>
      </w:r>
      <w:r w:rsidR="0043284D">
        <w:rPr>
          <w:rFonts w:ascii="Times New Roman" w:hAnsi="Times New Roman" w:cs="Times New Roman"/>
          <w:sz w:val="28"/>
          <w:szCs w:val="28"/>
        </w:rPr>
        <w:t xml:space="preserve">      </w:t>
      </w:r>
      <w:r w:rsidRPr="00964ECD" w:rsidR="00B454A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64ECD">
        <w:rPr>
          <w:rFonts w:ascii="Times New Roman" w:hAnsi="Times New Roman" w:cs="Times New Roman"/>
          <w:sz w:val="28"/>
          <w:szCs w:val="28"/>
        </w:rPr>
        <w:t xml:space="preserve">   г. Симферополь                  </w:t>
      </w:r>
    </w:p>
    <w:p w:rsidR="001D220A" w:rsidP="00E83FF8" w14:paraId="0833B267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ECD">
        <w:rPr>
          <w:rFonts w:ascii="Times New Roman" w:hAnsi="Times New Roman" w:cs="Times New Roman"/>
          <w:sz w:val="28"/>
          <w:szCs w:val="28"/>
        </w:rPr>
        <w:t>Мировой судья судебного участка №</w:t>
      </w:r>
      <w:r w:rsidRPr="00964ECD" w:rsidR="00B454A9">
        <w:rPr>
          <w:rFonts w:ascii="Times New Roman" w:hAnsi="Times New Roman" w:cs="Times New Roman"/>
          <w:sz w:val="28"/>
          <w:szCs w:val="28"/>
        </w:rPr>
        <w:t>77</w:t>
      </w:r>
      <w:r w:rsidRPr="00964ECD">
        <w:rPr>
          <w:rFonts w:ascii="Times New Roman" w:hAnsi="Times New Roman" w:cs="Times New Roman"/>
          <w:sz w:val="28"/>
          <w:szCs w:val="28"/>
        </w:rPr>
        <w:t xml:space="preserve"> </w:t>
      </w:r>
      <w:r w:rsidRPr="00964ECD" w:rsidR="00B454A9">
        <w:rPr>
          <w:rFonts w:ascii="Times New Roman" w:hAnsi="Times New Roman" w:cs="Times New Roman"/>
          <w:sz w:val="28"/>
          <w:szCs w:val="28"/>
        </w:rPr>
        <w:t xml:space="preserve">Симферопольского </w:t>
      </w:r>
      <w:r w:rsidRPr="00964ECD">
        <w:rPr>
          <w:rFonts w:ascii="Times New Roman" w:hAnsi="Times New Roman" w:cs="Times New Roman"/>
          <w:sz w:val="28"/>
          <w:szCs w:val="28"/>
        </w:rPr>
        <w:t>судебного района</w:t>
      </w:r>
      <w:r w:rsidRPr="00964ECD" w:rsidR="00E83FF8">
        <w:rPr>
          <w:rFonts w:ascii="Times New Roman" w:hAnsi="Times New Roman" w:cs="Times New Roman"/>
          <w:sz w:val="28"/>
          <w:szCs w:val="28"/>
        </w:rPr>
        <w:t xml:space="preserve"> </w:t>
      </w:r>
      <w:r w:rsidRPr="00964ECD">
        <w:rPr>
          <w:rFonts w:ascii="Times New Roman" w:hAnsi="Times New Roman" w:cs="Times New Roman"/>
          <w:sz w:val="28"/>
          <w:szCs w:val="28"/>
        </w:rPr>
        <w:t>(</w:t>
      </w:r>
      <w:r w:rsidRPr="00964ECD" w:rsidR="00B454A9">
        <w:rPr>
          <w:rFonts w:ascii="Times New Roman" w:hAnsi="Times New Roman" w:cs="Times New Roman"/>
          <w:sz w:val="28"/>
          <w:szCs w:val="28"/>
        </w:rPr>
        <w:t>Симферопольский муниципальный район</w:t>
      </w:r>
      <w:r w:rsidR="00DF6279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 w:rsidRPr="00964ECD" w:rsidR="00B454A9">
        <w:rPr>
          <w:rFonts w:ascii="Times New Roman" w:hAnsi="Times New Roman" w:cs="Times New Roman"/>
          <w:sz w:val="28"/>
          <w:szCs w:val="28"/>
        </w:rPr>
        <w:t xml:space="preserve">Шевчук К.С., </w:t>
      </w:r>
    </w:p>
    <w:p w:rsidR="00E4138B" w:rsidRPr="00964ECD" w:rsidP="00E83FF8" w14:paraId="2FF6F57A" w14:textId="424FD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ECD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</w:t>
      </w:r>
      <w:r w:rsidRPr="00964ECD" w:rsidR="00B454A9">
        <w:rPr>
          <w:rFonts w:ascii="Times New Roman" w:hAnsi="Times New Roman" w:cs="Times New Roman"/>
          <w:sz w:val="28"/>
          <w:szCs w:val="28"/>
        </w:rPr>
        <w:t>77</w:t>
      </w:r>
      <w:r w:rsidRPr="00964ECD">
        <w:rPr>
          <w:rFonts w:ascii="Times New Roman" w:hAnsi="Times New Roman" w:cs="Times New Roman"/>
          <w:sz w:val="28"/>
          <w:szCs w:val="28"/>
        </w:rPr>
        <w:t xml:space="preserve"> </w:t>
      </w:r>
      <w:r w:rsidRPr="00964ECD" w:rsidR="00B454A9">
        <w:rPr>
          <w:rFonts w:ascii="Times New Roman" w:hAnsi="Times New Roman" w:cs="Times New Roman"/>
          <w:sz w:val="28"/>
          <w:szCs w:val="28"/>
        </w:rPr>
        <w:t>Симферопольского судебного района (Симферопольский муниципальный район) Республики Крым</w:t>
      </w:r>
      <w:r w:rsidRPr="00964ECD" w:rsidR="00B370A5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Pr="00964ECD" w:rsidR="007C457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64ECD" w:rsidR="00B370A5">
        <w:rPr>
          <w:rFonts w:ascii="Times New Roman" w:hAnsi="Times New Roman" w:cs="Times New Roman"/>
          <w:sz w:val="28"/>
          <w:szCs w:val="28"/>
        </w:rPr>
        <w:t xml:space="preserve">г. Симферополь, ул. </w:t>
      </w:r>
      <w:r w:rsidRPr="00964ECD" w:rsidR="00B454A9">
        <w:rPr>
          <w:rFonts w:ascii="Times New Roman" w:hAnsi="Times New Roman" w:cs="Times New Roman"/>
          <w:sz w:val="28"/>
          <w:szCs w:val="28"/>
        </w:rPr>
        <w:t>Куйбышева, 58Д</w:t>
      </w:r>
      <w:r w:rsidRPr="00964ECD" w:rsidR="00B370A5">
        <w:rPr>
          <w:rFonts w:ascii="Times New Roman" w:hAnsi="Times New Roman" w:cs="Times New Roman"/>
          <w:sz w:val="28"/>
          <w:szCs w:val="28"/>
        </w:rPr>
        <w:t>,</w:t>
      </w:r>
      <w:r w:rsidRPr="00964ECD">
        <w:rPr>
          <w:rFonts w:ascii="Times New Roman" w:hAnsi="Times New Roman" w:cs="Times New Roman"/>
          <w:sz w:val="28"/>
          <w:szCs w:val="28"/>
        </w:rPr>
        <w:t xml:space="preserve"> </w:t>
      </w:r>
      <w:r w:rsidRPr="00964ECD" w:rsidR="00B370A5">
        <w:rPr>
          <w:rFonts w:ascii="Times New Roman" w:hAnsi="Times New Roman" w:cs="Times New Roman"/>
          <w:sz w:val="28"/>
          <w:szCs w:val="28"/>
        </w:rPr>
        <w:t>дело</w:t>
      </w:r>
      <w:r w:rsidRPr="00964ECD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</w:t>
      </w:r>
      <w:r w:rsidRPr="00964ECD" w:rsidR="00E83FF8">
        <w:rPr>
          <w:rFonts w:ascii="Times New Roman" w:hAnsi="Times New Roman" w:cs="Times New Roman"/>
          <w:sz w:val="28"/>
          <w:szCs w:val="28"/>
        </w:rPr>
        <w:t xml:space="preserve">, предусмотренном частью </w:t>
      </w:r>
      <w:r w:rsidRPr="00964ECD" w:rsidR="00305C0B">
        <w:rPr>
          <w:rFonts w:ascii="Times New Roman" w:hAnsi="Times New Roman" w:cs="Times New Roman"/>
          <w:sz w:val="28"/>
          <w:szCs w:val="28"/>
        </w:rPr>
        <w:t>1</w:t>
      </w:r>
      <w:r w:rsidRPr="00964ECD" w:rsidR="00E83FF8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2F3463">
        <w:rPr>
          <w:rFonts w:ascii="Times New Roman" w:hAnsi="Times New Roman" w:cs="Times New Roman"/>
          <w:sz w:val="28"/>
          <w:szCs w:val="28"/>
        </w:rPr>
        <w:t>20.25</w:t>
      </w:r>
      <w:r w:rsidRPr="00964ECD" w:rsidR="00E83FF8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964ECD">
        <w:rPr>
          <w:rFonts w:ascii="Times New Roman" w:hAnsi="Times New Roman" w:cs="Times New Roman"/>
          <w:sz w:val="28"/>
          <w:szCs w:val="28"/>
        </w:rPr>
        <w:t xml:space="preserve">в отношении </w:t>
      </w:r>
    </w:p>
    <w:p w:rsidR="00E83FF8" w:rsidP="00747B3F" w14:paraId="0BFD1429" w14:textId="728C09DA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Архипова Евгения Геннадьевича</w:t>
      </w:r>
      <w:r w:rsidRPr="00964ECD" w:rsidR="00E4138B">
        <w:rPr>
          <w:rFonts w:ascii="Times New Roman" w:hAnsi="Times New Roman" w:cs="Times New Roman"/>
          <w:sz w:val="28"/>
          <w:szCs w:val="28"/>
        </w:rPr>
        <w:t xml:space="preserve">, </w:t>
      </w:r>
      <w:r w:rsidR="000C3A7A">
        <w:rPr>
          <w:rFonts w:ascii="Times New Roman" w:hAnsi="Times New Roman" w:cs="Times New Roman"/>
          <w:sz w:val="28"/>
          <w:szCs w:val="28"/>
        </w:rPr>
        <w:t>**</w:t>
      </w:r>
      <w:r w:rsidR="000371D1">
        <w:rPr>
          <w:rFonts w:ascii="Times New Roman" w:hAnsi="Times New Roman" w:cs="Times New Roman"/>
          <w:sz w:val="28"/>
          <w:szCs w:val="28"/>
        </w:rPr>
        <w:t xml:space="preserve"> </w:t>
      </w:r>
      <w:r w:rsidR="000C3A7A">
        <w:rPr>
          <w:rFonts w:ascii="Times New Roman" w:hAnsi="Times New Roman" w:cs="Times New Roman"/>
          <w:sz w:val="28"/>
          <w:szCs w:val="28"/>
        </w:rPr>
        <w:t>***</w:t>
      </w:r>
      <w:r w:rsidRPr="00964ECD" w:rsidR="00503E73">
        <w:rPr>
          <w:rFonts w:ascii="Times New Roman" w:hAnsi="Times New Roman" w:cs="Times New Roman"/>
          <w:sz w:val="28"/>
          <w:szCs w:val="28"/>
        </w:rPr>
        <w:t xml:space="preserve"> </w:t>
      </w:r>
      <w:r w:rsidR="000C3A7A">
        <w:rPr>
          <w:rFonts w:ascii="Times New Roman" w:hAnsi="Times New Roman" w:cs="Times New Roman"/>
          <w:sz w:val="28"/>
          <w:szCs w:val="28"/>
        </w:rPr>
        <w:t>****</w:t>
      </w:r>
      <w:r w:rsidRPr="00964ECD" w:rsidR="00681B12">
        <w:rPr>
          <w:rFonts w:ascii="Times New Roman" w:hAnsi="Times New Roman" w:cs="Times New Roman"/>
          <w:sz w:val="28"/>
          <w:szCs w:val="28"/>
        </w:rPr>
        <w:t xml:space="preserve"> </w:t>
      </w:r>
      <w:r w:rsidRPr="00964ECD" w:rsidR="00B370A5">
        <w:rPr>
          <w:rFonts w:ascii="Times New Roman" w:hAnsi="Times New Roman" w:cs="Times New Roman"/>
          <w:sz w:val="28"/>
          <w:szCs w:val="28"/>
        </w:rPr>
        <w:t>года рождения</w:t>
      </w:r>
      <w:r w:rsidRPr="00964ECD" w:rsidR="00E4138B">
        <w:rPr>
          <w:rFonts w:ascii="Times New Roman" w:hAnsi="Times New Roman" w:cs="Times New Roman"/>
          <w:sz w:val="28"/>
          <w:szCs w:val="28"/>
        </w:rPr>
        <w:t>, урожен</w:t>
      </w:r>
      <w:r w:rsidRPr="00964ECD" w:rsidR="00B454A9">
        <w:rPr>
          <w:rFonts w:ascii="Times New Roman" w:hAnsi="Times New Roman" w:cs="Times New Roman"/>
          <w:sz w:val="28"/>
          <w:szCs w:val="28"/>
        </w:rPr>
        <w:t>ца</w:t>
      </w:r>
      <w:r w:rsidRPr="00964ECD" w:rsidR="00503E73">
        <w:rPr>
          <w:rFonts w:ascii="Times New Roman" w:hAnsi="Times New Roman" w:cs="Times New Roman"/>
          <w:sz w:val="28"/>
          <w:szCs w:val="28"/>
        </w:rPr>
        <w:t xml:space="preserve"> г</w:t>
      </w:r>
      <w:r w:rsidRPr="00964ECD" w:rsidR="00E4138B">
        <w:rPr>
          <w:rFonts w:ascii="Times New Roman" w:hAnsi="Times New Roman" w:cs="Times New Roman"/>
          <w:sz w:val="28"/>
          <w:szCs w:val="28"/>
        </w:rPr>
        <w:t xml:space="preserve">. </w:t>
      </w:r>
      <w:r w:rsidR="000C3A7A">
        <w:rPr>
          <w:rFonts w:ascii="Times New Roman" w:hAnsi="Times New Roman" w:cs="Times New Roman"/>
          <w:sz w:val="28"/>
          <w:szCs w:val="28"/>
        </w:rPr>
        <w:t>****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C3A7A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3A7A">
        <w:rPr>
          <w:rFonts w:ascii="Times New Roman" w:hAnsi="Times New Roman" w:cs="Times New Roman"/>
          <w:sz w:val="28"/>
          <w:szCs w:val="28"/>
        </w:rPr>
        <w:t>****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C3A7A">
        <w:rPr>
          <w:rFonts w:ascii="Times New Roman" w:hAnsi="Times New Roman" w:cs="Times New Roman"/>
          <w:sz w:val="28"/>
          <w:szCs w:val="28"/>
        </w:rPr>
        <w:t>*****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64ECD" w:rsidR="00A82C7B">
        <w:rPr>
          <w:rFonts w:ascii="Times New Roman" w:hAnsi="Times New Roman" w:cs="Times New Roman"/>
          <w:sz w:val="28"/>
          <w:szCs w:val="28"/>
        </w:rPr>
        <w:t xml:space="preserve"> </w:t>
      </w:r>
      <w:r w:rsidRPr="00964ECD" w:rsidR="007B3872">
        <w:rPr>
          <w:rFonts w:ascii="Times New Roman" w:hAnsi="Times New Roman" w:cs="Times New Roman"/>
          <w:sz w:val="28"/>
          <w:szCs w:val="28"/>
        </w:rPr>
        <w:t xml:space="preserve"> </w:t>
      </w:r>
      <w:r w:rsidRPr="00964ECD" w:rsidR="00A82C7B">
        <w:rPr>
          <w:rFonts w:ascii="Times New Roman" w:hAnsi="Times New Roman" w:cs="Times New Roman"/>
          <w:sz w:val="28"/>
          <w:szCs w:val="28"/>
        </w:rPr>
        <w:t xml:space="preserve">официально </w:t>
      </w:r>
      <w:r w:rsidR="000C3A7A">
        <w:rPr>
          <w:rFonts w:ascii="Times New Roman" w:hAnsi="Times New Roman" w:cs="Times New Roman"/>
          <w:sz w:val="28"/>
          <w:szCs w:val="28"/>
        </w:rPr>
        <w:t>******</w:t>
      </w:r>
      <w:r w:rsidRPr="00964ECD" w:rsidR="00A82C7B">
        <w:rPr>
          <w:rFonts w:ascii="Times New Roman" w:hAnsi="Times New Roman" w:cs="Times New Roman"/>
          <w:sz w:val="28"/>
          <w:szCs w:val="28"/>
        </w:rPr>
        <w:t xml:space="preserve">, </w:t>
      </w:r>
      <w:r w:rsidR="00136A68">
        <w:rPr>
          <w:rFonts w:ascii="Times New Roman" w:hAnsi="Times New Roman" w:cs="Times New Roman"/>
          <w:sz w:val="28"/>
          <w:szCs w:val="28"/>
        </w:rPr>
        <w:t>зарегистрированного</w:t>
      </w:r>
      <w:r w:rsidRPr="00964ECD" w:rsidR="001861D3">
        <w:rPr>
          <w:rFonts w:ascii="Times New Roman" w:hAnsi="Times New Roman" w:cs="Times New Roman"/>
          <w:sz w:val="28"/>
          <w:szCs w:val="28"/>
        </w:rPr>
        <w:t xml:space="preserve"> </w:t>
      </w:r>
      <w:r w:rsidR="005F1A56">
        <w:rPr>
          <w:rFonts w:ascii="Times New Roman" w:hAnsi="Times New Roman" w:cs="Times New Roman"/>
          <w:sz w:val="28"/>
          <w:szCs w:val="28"/>
        </w:rPr>
        <w:t>и  проживающего</w:t>
      </w:r>
      <w:r w:rsidRPr="00964ECD" w:rsidR="005F1A56">
        <w:rPr>
          <w:rFonts w:ascii="Times New Roman" w:hAnsi="Times New Roman" w:cs="Times New Roman"/>
          <w:sz w:val="28"/>
          <w:szCs w:val="28"/>
        </w:rPr>
        <w:t xml:space="preserve"> </w:t>
      </w:r>
      <w:r w:rsidRPr="00964ECD" w:rsidR="001861D3">
        <w:rPr>
          <w:rFonts w:ascii="Times New Roman" w:hAnsi="Times New Roman" w:cs="Times New Roman"/>
          <w:sz w:val="28"/>
          <w:szCs w:val="28"/>
        </w:rPr>
        <w:t>по адресу</w:t>
      </w:r>
      <w:r w:rsidRPr="00964ECD" w:rsidR="00E4138B">
        <w:rPr>
          <w:rFonts w:ascii="Times New Roman" w:hAnsi="Times New Roman" w:cs="Times New Roman"/>
          <w:sz w:val="28"/>
          <w:szCs w:val="28"/>
        </w:rPr>
        <w:t xml:space="preserve">: </w:t>
      </w:r>
      <w:r w:rsidRPr="00964ECD" w:rsidR="00681B12"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="000C3A7A">
        <w:rPr>
          <w:rFonts w:ascii="Times New Roman" w:hAnsi="Times New Roman" w:cs="Times New Roman"/>
          <w:sz w:val="28"/>
          <w:szCs w:val="28"/>
        </w:rPr>
        <w:t>****</w:t>
      </w:r>
      <w:r w:rsidRPr="00964ECD" w:rsidR="00305C0B">
        <w:rPr>
          <w:rFonts w:ascii="Times New Roman" w:hAnsi="Times New Roman" w:cs="Times New Roman"/>
          <w:sz w:val="28"/>
          <w:szCs w:val="28"/>
        </w:rPr>
        <w:t xml:space="preserve">, </w:t>
      </w:r>
      <w:r w:rsidR="000C3A7A">
        <w:rPr>
          <w:rFonts w:ascii="Times New Roman" w:hAnsi="Times New Roman" w:cs="Times New Roman"/>
          <w:sz w:val="28"/>
          <w:szCs w:val="28"/>
        </w:rPr>
        <w:t>*****</w:t>
      </w:r>
      <w:r w:rsidR="000371D1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964ECD" w:rsidR="00305C0B">
        <w:rPr>
          <w:rFonts w:ascii="Times New Roman" w:hAnsi="Times New Roman" w:cs="Times New Roman"/>
          <w:sz w:val="28"/>
          <w:szCs w:val="28"/>
        </w:rPr>
        <w:t xml:space="preserve">, </w:t>
      </w:r>
      <w:r w:rsidR="005F1A56">
        <w:rPr>
          <w:rFonts w:ascii="Times New Roman" w:hAnsi="Times New Roman" w:cs="Times New Roman"/>
          <w:sz w:val="28"/>
          <w:szCs w:val="28"/>
        </w:rPr>
        <w:t>с.</w:t>
      </w:r>
      <w:r w:rsidR="000C3A7A">
        <w:rPr>
          <w:rFonts w:ascii="Times New Roman" w:hAnsi="Times New Roman" w:cs="Times New Roman"/>
          <w:sz w:val="28"/>
          <w:szCs w:val="28"/>
        </w:rPr>
        <w:t>******</w:t>
      </w:r>
      <w:r w:rsidR="000371D1">
        <w:rPr>
          <w:rFonts w:ascii="Times New Roman" w:hAnsi="Times New Roman" w:cs="Times New Roman"/>
          <w:sz w:val="28"/>
          <w:szCs w:val="28"/>
        </w:rPr>
        <w:t>,</w:t>
      </w:r>
      <w:r w:rsidRPr="00964ECD" w:rsidR="00305C0B">
        <w:rPr>
          <w:rFonts w:ascii="Times New Roman" w:hAnsi="Times New Roman" w:cs="Times New Roman"/>
          <w:sz w:val="28"/>
          <w:szCs w:val="28"/>
        </w:rPr>
        <w:t xml:space="preserve"> ул. </w:t>
      </w:r>
      <w:r w:rsidR="000C3A7A">
        <w:rPr>
          <w:rFonts w:ascii="Times New Roman" w:hAnsi="Times New Roman" w:cs="Times New Roman"/>
          <w:sz w:val="28"/>
          <w:szCs w:val="28"/>
        </w:rPr>
        <w:t>******</w:t>
      </w:r>
      <w:r w:rsidRPr="00964ECD" w:rsidR="00305C0B">
        <w:rPr>
          <w:rFonts w:ascii="Times New Roman" w:hAnsi="Times New Roman" w:cs="Times New Roman"/>
          <w:sz w:val="28"/>
          <w:szCs w:val="28"/>
        </w:rPr>
        <w:t>, д.</w:t>
      </w:r>
      <w:r w:rsidR="000C3A7A">
        <w:rPr>
          <w:rFonts w:ascii="Times New Roman" w:hAnsi="Times New Roman" w:cs="Times New Roman"/>
          <w:sz w:val="28"/>
          <w:szCs w:val="28"/>
        </w:rPr>
        <w:t>***</w:t>
      </w:r>
      <w:r w:rsidR="00136A6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47B3F" w:rsidRPr="00964ECD" w:rsidP="00747B3F" w14:paraId="1FBC424F" w14:textId="77777777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</w:p>
    <w:p w:rsidR="00E4138B" w:rsidP="00E4138B" w14:paraId="0061E4F5" w14:textId="378F30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0837">
        <w:rPr>
          <w:rFonts w:ascii="Times New Roman" w:hAnsi="Times New Roman" w:cs="Times New Roman"/>
          <w:sz w:val="26"/>
          <w:szCs w:val="26"/>
        </w:rPr>
        <w:t>УСТАНОВИЛ:</w:t>
      </w:r>
    </w:p>
    <w:p w:rsidR="00305C0B" w:rsidP="00E4138B" w14:paraId="52714DF4" w14:textId="777777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05C0B" w:rsidRPr="00305C0B" w:rsidP="00305C0B" w14:paraId="728657B4" w14:textId="763968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Архипов Е.Г.</w:t>
      </w:r>
      <w:r w:rsidRPr="00305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3A7A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3A7A">
        <w:rPr>
          <w:rFonts w:ascii="Times New Roman" w:hAnsi="Times New Roman" w:cs="Times New Roman"/>
          <w:sz w:val="28"/>
          <w:szCs w:val="28"/>
        </w:rPr>
        <w:t>****</w:t>
      </w:r>
      <w:r w:rsidRPr="00964ECD">
        <w:rPr>
          <w:rFonts w:ascii="Times New Roman" w:hAnsi="Times New Roman" w:cs="Times New Roman"/>
          <w:sz w:val="28"/>
          <w:szCs w:val="28"/>
        </w:rPr>
        <w:t xml:space="preserve"> </w:t>
      </w:r>
      <w:r w:rsidR="000C3A7A">
        <w:rPr>
          <w:rFonts w:ascii="Times New Roman" w:hAnsi="Times New Roman" w:cs="Times New Roman"/>
          <w:sz w:val="28"/>
          <w:szCs w:val="28"/>
        </w:rPr>
        <w:t>****</w:t>
      </w:r>
      <w:r w:rsidRPr="00964ECD">
        <w:rPr>
          <w:rFonts w:ascii="Times New Roman" w:hAnsi="Times New Roman" w:cs="Times New Roman"/>
          <w:sz w:val="28"/>
          <w:szCs w:val="28"/>
        </w:rPr>
        <w:t xml:space="preserve"> </w:t>
      </w:r>
      <w:r w:rsidRPr="00305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</w:t>
      </w:r>
      <w:r w:rsidR="002F3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выполнил обязанность по уплате административного штрафа в сумме 500 рублей по постановлению инспектора по ИАЗ ЦАФАП ГИБДД МВД по Республике Крым </w:t>
      </w:r>
      <w:r w:rsid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F3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</w:t>
      </w:r>
      <w:r w:rsidR="00BC263A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 w:rsidR="002F3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**************</w:t>
      </w:r>
      <w:r w:rsidR="002F3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вступившего в законную силу </w:t>
      </w:r>
      <w:r w:rsidR="00BC263A">
        <w:rPr>
          <w:rFonts w:ascii="Times New Roman" w:eastAsia="Times New Roman" w:hAnsi="Times New Roman" w:cs="Times New Roman"/>
          <w:sz w:val="28"/>
          <w:szCs w:val="28"/>
          <w:lang w:eastAsia="ru-RU"/>
        </w:rPr>
        <w:t>11.07.</w:t>
      </w:r>
      <w:r w:rsidR="002F34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года</w:t>
      </w:r>
      <w:r w:rsidRPr="00305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совершил правонарушение, предусмотренное частью 1 статьи </w:t>
      </w:r>
      <w:r w:rsidR="002F3463">
        <w:rPr>
          <w:rFonts w:ascii="Times New Roman" w:eastAsia="Times New Roman" w:hAnsi="Times New Roman" w:cs="Times New Roman"/>
          <w:sz w:val="28"/>
          <w:szCs w:val="28"/>
          <w:lang w:eastAsia="ru-RU"/>
        </w:rPr>
        <w:t>20.25</w:t>
      </w:r>
      <w:r w:rsidRPr="00305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C0B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305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05C0B" w:rsidP="000F5186" w14:paraId="5DEB3665" w14:textId="51F1D0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судебно</w:t>
      </w:r>
      <w:r w:rsidR="00747B3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747B3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63A">
        <w:rPr>
          <w:rFonts w:ascii="Times New Roman" w:hAnsi="Times New Roman" w:cs="Times New Roman"/>
          <w:sz w:val="28"/>
          <w:szCs w:val="28"/>
        </w:rPr>
        <w:t>Архипов Е.Г.</w:t>
      </w:r>
      <w:r w:rsidR="0074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явился, направил заявление, в котором просил рассмотре</w:t>
      </w:r>
      <w:r w:rsidR="00BC263A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74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дело об административном правонарушении без его участия, указал, что</w:t>
      </w:r>
      <w:r w:rsidRPr="00305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правонарушением согласен, </w:t>
      </w:r>
      <w:r w:rsidR="00BC2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вину признает в полном объеме, </w:t>
      </w:r>
      <w:r w:rsidR="00747B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просил назначить минимальное наказание</w:t>
      </w:r>
      <w:r w:rsidRPr="00305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96D42" w:rsidRPr="00740E11" w:rsidP="00C96D42" w14:paraId="46DF48E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E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</w:t>
      </w:r>
      <w:r w:rsidRPr="00740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</w:t>
      </w:r>
      <w:r w:rsidRPr="00740E1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r w:rsidRPr="00740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язи, позволяющих контролировать получение информации лицом, которому оно направлено </w:t>
      </w:r>
      <w:r w:rsidRPr="00740E11">
        <w:rPr>
          <w:rFonts w:ascii="Times New Roman" w:eastAsia="Times New Roman" w:hAnsi="Times New Roman" w:cs="Times New Roman"/>
          <w:sz w:val="28"/>
          <w:szCs w:val="28"/>
          <w:lang w:eastAsia="ru-RU"/>
        </w:rPr>
        <w:t>(судебной повесткой, телеграммой, телефонограммой, факсимильной связью и т.п.).</w:t>
      </w:r>
    </w:p>
    <w:p w:rsidR="00C96D42" w:rsidP="00C96D42" w14:paraId="13127A02" w14:textId="498D314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0E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части 2 статьи 25.1 Кодекса Российской Федерации об административных правонарушениях, дело об административном правонарушении может быть рассмотрено в отсутствии лица, в случае, если имеются данные о надлежащем извещении лица о месте и времени рассмотрения дела,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47B3F" w:rsidRPr="00747B3F" w:rsidP="00747B3F" w14:paraId="71BF42ED" w14:textId="28C463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1C25">
        <w:rPr>
          <w:rFonts w:ascii="Times New Roman" w:eastAsia="Calibri" w:hAnsi="Times New Roman" w:cs="Times New Roman"/>
          <w:sz w:val="28"/>
          <w:szCs w:val="28"/>
          <w:lang w:eastAsia="ru-RU"/>
        </w:rPr>
        <w:t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в связи с чем</w:t>
      </w:r>
      <w:r w:rsidR="00586A5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8C1C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суд приходит к выводу о возможности рассмотрения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дела</w:t>
      </w:r>
      <w:r w:rsidRPr="008C1C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отсутствие неявившихся лиц, извещенных надлежащим образом.</w:t>
      </w:r>
    </w:p>
    <w:p w:rsidR="000F5186" w:rsidP="000F5186" w14:paraId="587A5264" w14:textId="744597B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F5186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сследовав письменные материалы дела, суд считает вину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63A" w:rsidR="00BC263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Архипов</w:t>
      </w:r>
      <w:r w:rsidR="00BC263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C263A" w:rsidR="00BC2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5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правонарушения, предусмотренного ч. 1 ст. </w:t>
      </w:r>
      <w:r w:rsidR="002F3463">
        <w:rPr>
          <w:rFonts w:ascii="Times New Roman" w:eastAsia="Times New Roman" w:hAnsi="Times New Roman" w:cs="Times New Roman"/>
          <w:sz w:val="28"/>
          <w:szCs w:val="28"/>
          <w:lang w:eastAsia="ru-RU"/>
        </w:rPr>
        <w:t>20.25</w:t>
      </w:r>
      <w:r w:rsidRPr="000F5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4ECD" w:rsidR="002F3463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F5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установленной исходя из следующего. </w:t>
      </w:r>
    </w:p>
    <w:p w:rsidR="000371D1" w:rsidRPr="000371D1" w:rsidP="000371D1" w14:paraId="6F5A4025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0371D1" w:rsidRPr="000371D1" w:rsidP="000371D1" w14:paraId="745BC3EC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Кодекса Российской</w:t>
      </w:r>
      <w:r w:rsidRPr="00037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об административных правонарушениях. </w:t>
      </w:r>
    </w:p>
    <w:p w:rsidR="000371D1" w:rsidRPr="000371D1" w:rsidP="000371D1" w14:paraId="7F7837EE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части 5 статьи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</w:t>
      </w:r>
      <w:r w:rsidRPr="00037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</w:t>
      </w:r>
      <w:r w:rsidRPr="00037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структурного подразделения или территориального органа, иного государственного органа, </w:t>
      </w:r>
      <w:r w:rsidRPr="000371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рассмотревших</w:t>
      </w:r>
      <w:r w:rsidRPr="00037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</w:t>
      </w:r>
    </w:p>
    <w:p w:rsidR="000371D1" w:rsidRPr="000371D1" w:rsidP="000371D1" w14:paraId="4206A7C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D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системного толкования части 1 статьи 20.25 Кодекса Российской Федерации об административных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037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0371D1" w:rsidRPr="000C3A7A" w:rsidP="000371D1" w14:paraId="58223947" w14:textId="117BA6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усматривается из материалов дела, постановлению инспектора по </w:t>
      </w:r>
      <w:r w:rsidRPr="000C3A7A" w:rsidR="0058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ИАЗ ЦАФАП ГИБДД МВД по Республике Крым </w:t>
      </w:r>
      <w:r w:rsidRPr="000C3A7A" w:rsid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>****</w:t>
      </w:r>
      <w:r w:rsidRPr="000C3A7A" w:rsidR="0058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3A7A" w:rsid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0C3A7A" w:rsidR="00586A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C3A7A" w:rsid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0C3A7A" w:rsidR="00586A5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22.06.2022 года №</w:t>
      </w:r>
      <w:r w:rsidRPr="000C3A7A" w:rsid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**********</w:t>
      </w:r>
      <w:r w:rsidRP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C3A7A" w:rsidR="00586A5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Архипов Е.Г.</w:t>
      </w:r>
      <w:r w:rsidRP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 виновным в совершении административного правонарушения, предусмотренного частью 2 статьи 12.9 Кодекса Российской Федерации об административных правонарушениях, и ему назначено наказание в виде административного штрафа в размере 500 рублей.</w:t>
      </w:r>
      <w:r w:rsidRPr="000C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71D1" w:rsidRPr="000C3A7A" w:rsidP="000371D1" w14:paraId="22B0E402" w14:textId="51C5EE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постановление должностного лица обжаловано не было, вступило в законную силу </w:t>
      </w:r>
      <w:r w:rsidRPr="000C3A7A" w:rsidR="00586A59">
        <w:rPr>
          <w:rFonts w:ascii="Times New Roman" w:eastAsia="Times New Roman" w:hAnsi="Times New Roman" w:cs="Times New Roman"/>
          <w:sz w:val="28"/>
          <w:szCs w:val="28"/>
          <w:lang w:eastAsia="ru-RU"/>
        </w:rPr>
        <w:t>11.07.</w:t>
      </w:r>
      <w:r w:rsidRP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0C3A7A" w:rsidR="0075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371D1" w:rsidRPr="000C3A7A" w:rsidP="000371D1" w14:paraId="7727E582" w14:textId="5E5EB7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дела свидетельствуют, что административный штраф в размере 500 рублей, </w:t>
      </w:r>
      <w:r w:rsidRP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P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указанного постановления, должен быть уплачен </w:t>
      </w:r>
      <w:r w:rsidRPr="000C3A7A" w:rsidR="00586A5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Архиповым Е.Г.</w:t>
      </w:r>
      <w:r w:rsidRP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60 дней со дня вступления постановления  в законную силу. Доказательств добровольного исполнения постановления от </w:t>
      </w:r>
      <w:r w:rsidRPr="000C3A7A" w:rsidR="00586A59">
        <w:rPr>
          <w:rFonts w:ascii="Times New Roman" w:eastAsia="Times New Roman" w:hAnsi="Times New Roman" w:cs="Times New Roman"/>
          <w:sz w:val="28"/>
          <w:szCs w:val="28"/>
          <w:lang w:eastAsia="ru-RU"/>
        </w:rPr>
        <w:t>22.06.</w:t>
      </w:r>
      <w:r w:rsidRP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года в сроки, установленные частью 1 статьи 32.2 Кодекса Российской Федерации об административных правонарушениях, в материалах дела не имеется, не представлены они и </w:t>
      </w:r>
      <w:r w:rsidRPr="000C3A7A" w:rsidR="00586A5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Архиповым Е.Г.</w:t>
      </w:r>
      <w:r w:rsidRP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6D42" w:rsidRPr="000C3A7A" w:rsidP="00E07A9D" w14:paraId="045C20D6" w14:textId="58A89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обстоятельства не оспаривались </w:t>
      </w:r>
      <w:r w:rsidRPr="000C3A7A" w:rsidR="00586A5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Архиповым Е.Г</w:t>
      </w:r>
      <w:r w:rsidRP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о чем имеются его  объяснения от </w:t>
      </w:r>
      <w:r w:rsidRPr="000C3A7A" w:rsid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C3A7A" w:rsid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года в </w:t>
      </w:r>
      <w:r w:rsidRPr="000C3A7A" w:rsid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P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C3A7A" w:rsid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>ин. (стр.8), подписанные собственноручно.</w:t>
      </w:r>
    </w:p>
    <w:p w:rsidR="00E07A9D" w:rsidRPr="000C3A7A" w:rsidP="00E07A9D" w14:paraId="27A826E7" w14:textId="1261EF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Вина  Архипова Е.Г. подтверждается</w:t>
      </w:r>
      <w:r w:rsidRP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исследованными мировым судьей в </w:t>
      </w:r>
      <w:r w:rsidRP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судебном заседании письменными доказательствами: </w:t>
      </w:r>
      <w:r w:rsidRPr="000C3A7A">
        <w:rPr>
          <w:rFonts w:ascii="Times New Roman" w:hAnsi="Times New Roman" w:cs="Times New Roman"/>
          <w:sz w:val="28"/>
          <w:szCs w:val="28"/>
        </w:rPr>
        <w:t>протоколом об административном правонарушении</w:t>
      </w:r>
      <w:r w:rsidRPr="000C3A7A">
        <w:rPr>
          <w:rFonts w:ascii="Times New Roman" w:hAnsi="Times New Roman" w:cs="Times New Roman"/>
          <w:sz w:val="28"/>
          <w:szCs w:val="28"/>
        </w:rPr>
        <w:t xml:space="preserve"> № </w:t>
      </w:r>
      <w:r w:rsidRPr="000C3A7A" w:rsidR="000C3A7A">
        <w:rPr>
          <w:rFonts w:ascii="Times New Roman" w:hAnsi="Times New Roman" w:cs="Times New Roman"/>
          <w:sz w:val="28"/>
          <w:szCs w:val="28"/>
        </w:rPr>
        <w:t>**</w:t>
      </w:r>
      <w:r w:rsidRPr="000C3A7A">
        <w:rPr>
          <w:rFonts w:ascii="Times New Roman" w:hAnsi="Times New Roman" w:cs="Times New Roman"/>
          <w:sz w:val="28"/>
          <w:szCs w:val="28"/>
        </w:rPr>
        <w:t xml:space="preserve"> АП №</w:t>
      </w:r>
      <w:r w:rsidRPr="000C3A7A" w:rsidR="000C3A7A">
        <w:rPr>
          <w:rFonts w:ascii="Times New Roman" w:hAnsi="Times New Roman" w:cs="Times New Roman"/>
          <w:sz w:val="28"/>
          <w:szCs w:val="28"/>
        </w:rPr>
        <w:t>*****</w:t>
      </w:r>
      <w:r w:rsidRPr="000C3A7A">
        <w:rPr>
          <w:rFonts w:ascii="Times New Roman" w:hAnsi="Times New Roman" w:cs="Times New Roman"/>
          <w:sz w:val="28"/>
          <w:szCs w:val="28"/>
        </w:rPr>
        <w:t xml:space="preserve"> от </w:t>
      </w:r>
      <w:r w:rsidRPr="000C3A7A" w:rsidR="000C3A7A">
        <w:rPr>
          <w:rFonts w:ascii="Times New Roman" w:hAnsi="Times New Roman" w:cs="Times New Roman"/>
          <w:sz w:val="28"/>
          <w:szCs w:val="28"/>
        </w:rPr>
        <w:t>**</w:t>
      </w:r>
      <w:r w:rsidRPr="000C3A7A">
        <w:rPr>
          <w:rFonts w:ascii="Times New Roman" w:hAnsi="Times New Roman" w:cs="Times New Roman"/>
          <w:sz w:val="28"/>
          <w:szCs w:val="28"/>
        </w:rPr>
        <w:t>.</w:t>
      </w:r>
      <w:r w:rsidRPr="000C3A7A" w:rsidR="000C3A7A">
        <w:rPr>
          <w:rFonts w:ascii="Times New Roman" w:hAnsi="Times New Roman" w:cs="Times New Roman"/>
          <w:sz w:val="28"/>
          <w:szCs w:val="28"/>
        </w:rPr>
        <w:t>**</w:t>
      </w:r>
      <w:r w:rsidRPr="000C3A7A">
        <w:rPr>
          <w:rFonts w:ascii="Times New Roman" w:hAnsi="Times New Roman" w:cs="Times New Roman"/>
          <w:sz w:val="28"/>
          <w:szCs w:val="28"/>
        </w:rPr>
        <w:t>.2022 года в отношении</w:t>
      </w:r>
      <w:r w:rsidRP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Архипова Е.Г.</w:t>
      </w:r>
      <w:r w:rsidRP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соблюдением требований КоАП РФ, и с </w:t>
      </w:r>
      <w:r w:rsidRP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содержанием которого </w:t>
      </w:r>
      <w:r w:rsidRP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Архипов Е.Г.</w:t>
      </w:r>
      <w:r w:rsidRP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согласился</w:t>
      </w:r>
      <w:r w:rsidRPr="000C3A7A">
        <w:rPr>
          <w:rFonts w:ascii="Times New Roman" w:hAnsi="Times New Roman" w:cs="Times New Roman"/>
          <w:sz w:val="28"/>
          <w:szCs w:val="28"/>
        </w:rPr>
        <w:t>;</w:t>
      </w:r>
      <w:r w:rsidRPr="000C3A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C3A7A" w:rsidR="00136A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постановлением </w:t>
      </w:r>
      <w:r w:rsidRPr="000C3A7A" w:rsidR="00136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инспектора по </w:t>
      </w:r>
      <w:r w:rsidRP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ИАЗ ЦАФАП ГИБДД МВД по Республике Крым </w:t>
      </w:r>
      <w:r w:rsidRPr="000C3A7A" w:rsid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>****</w:t>
      </w:r>
      <w:r w:rsidRP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3A7A" w:rsid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C3A7A" w:rsid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 </w:t>
      </w:r>
      <w:r w:rsidRPr="000C3A7A" w:rsid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C3A7A" w:rsid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года №</w:t>
      </w:r>
      <w:r w:rsidRPr="000C3A7A" w:rsid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***********</w:t>
      </w:r>
      <w:r w:rsidRPr="000C3A7A" w:rsidR="00136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вступившем в законную силу </w:t>
      </w:r>
      <w:r w:rsidRPr="000C3A7A">
        <w:rPr>
          <w:rFonts w:ascii="Times New Roman" w:eastAsia="Times New Roman" w:hAnsi="Times New Roman" w:cs="Times New Roman"/>
          <w:sz w:val="28"/>
          <w:szCs w:val="28"/>
          <w:lang w:eastAsia="ru-RU"/>
        </w:rPr>
        <w:t>11.07.</w:t>
      </w:r>
      <w:r w:rsidRPr="000C3A7A" w:rsidR="00136A68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года</w:t>
      </w:r>
      <w:r w:rsidRPr="000C3A7A">
        <w:rPr>
          <w:rFonts w:ascii="Times New Roman" w:hAnsi="Times New Roman" w:cs="Times New Roman"/>
          <w:sz w:val="28"/>
          <w:szCs w:val="28"/>
        </w:rPr>
        <w:t>, а также иными материалами дела, которым дана оценка на предмет допустимости, достоверности, достаточности по правилам статьи 26.11 Кодекса Российской Федерации об административных правонарушениях.</w:t>
      </w:r>
    </w:p>
    <w:p w:rsidR="00751866" w:rsidRPr="00751866" w:rsidP="00751866" w14:paraId="007ABBBC" w14:textId="376010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586A59" w:rsidR="00586A5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Архипова Е.Г.</w:t>
      </w:r>
      <w:r w:rsidR="00C9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751866" w:rsidRPr="00751866" w:rsidP="00751866" w14:paraId="7F80C3AE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Оснований для прекращения производства по данному делу не установлено. </w:t>
      </w:r>
    </w:p>
    <w:p w:rsidR="00751866" w:rsidRPr="00751866" w:rsidP="00751866" w14:paraId="09DFE6BF" w14:textId="56FE84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86A59" w:rsidR="00586A5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Архипова Е.Г.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возбуждении дела об административном правонарушении нарушены не были. </w:t>
      </w:r>
    </w:p>
    <w:p w:rsidR="00964ECD" w:rsidP="00964ECD" w14:paraId="72622441" w14:textId="77F60A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</w:t>
      </w:r>
      <w:r w:rsidRPr="00586A59" w:rsidR="00586A5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Архипов</w:t>
      </w:r>
      <w:r w:rsidR="0058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586A59" w:rsidR="00586A59">
        <w:rPr>
          <w:rFonts w:ascii="Times New Roman" w:eastAsia="Times New Roman" w:hAnsi="Times New Roman" w:cs="Times New Roman"/>
          <w:sz w:val="28"/>
          <w:szCs w:val="28"/>
          <w:lang w:eastAsia="ru-RU"/>
        </w:rPr>
        <w:t>Е.Г.</w:t>
      </w:r>
      <w:r w:rsidR="0058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96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96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учитывает личность виновного, характер совершенного им правонарушения и конкретные обстоятельства дела. В качестве смягчающих административную ответственность обстоятельств суд учитывает признание </w:t>
      </w:r>
      <w:r w:rsidRPr="00586A59" w:rsidR="00586A5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Архипова Е.Г.</w:t>
      </w:r>
      <w:r w:rsidR="0058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своей вины, раскаяние </w:t>
      </w:r>
      <w:r w:rsidRPr="00964EC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6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содеянном. </w:t>
      </w:r>
    </w:p>
    <w:p w:rsidR="00964ECD" w:rsidP="00964ECD" w14:paraId="73022687" w14:textId="563C7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E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Отягчающих административную ответственность обстоятельств</w:t>
      </w:r>
      <w:r w:rsidR="007518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6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рассмотрении дела не установлено. </w:t>
      </w:r>
    </w:p>
    <w:p w:rsidR="00751866" w:rsidRPr="00751866" w:rsidP="00751866" w14:paraId="3E0DE097" w14:textId="1F77CC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исходя из общих принципов назначения наказания, предусмотренных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</w:t>
      </w:r>
      <w:r w:rsidRPr="0075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дела, наличия смягчающих обстоятельств, отсутствие обстоятельств </w:t>
      </w:r>
      <w:r w:rsidRPr="0075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отягчающих ответственность, прихожу к выводу, что </w:t>
      </w:r>
      <w:r w:rsidRPr="00586A59" w:rsidR="00586A5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Архипов</w:t>
      </w:r>
      <w:r w:rsidR="00586A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6A59" w:rsidR="0058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Е.Г.</w:t>
      </w:r>
      <w:r w:rsidRPr="0075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подвергнуть административному наказанию в виде штрафа в пределах санкции, предусмотренной</w:t>
      </w:r>
      <w:r w:rsidRPr="0075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</w:t>
      </w:r>
      <w:r w:rsidRPr="0075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</w:t>
      </w:r>
      <w:r w:rsidRPr="0075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 </w:t>
      </w:r>
    </w:p>
    <w:p w:rsidR="00964ECD" w:rsidRPr="00964ECD" w:rsidP="00964ECD" w14:paraId="63258827" w14:textId="73BF0B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</w:t>
      </w:r>
      <w:r w:rsidRPr="0096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29.9, 29.10 </w:t>
      </w:r>
      <w:r w:rsidRPr="00964EC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96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мировой судья </w:t>
      </w:r>
    </w:p>
    <w:p w:rsidR="000B08A1" w:rsidP="009E71CD" w14:paraId="0973B1E8" w14:textId="777777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0C3A7A" w:rsidP="009E71CD" w14:paraId="05B5C5C5" w14:textId="777777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0B08A1" w:rsidP="000B08A1" w14:paraId="367CCCC6" w14:textId="7777777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0B08A1">
        <w:rPr>
          <w:rFonts w:ascii="Times New Roman" w:hAnsi="Times New Roman" w:cs="Times New Roman"/>
          <w:sz w:val="26"/>
          <w:szCs w:val="26"/>
        </w:rPr>
        <w:t>ПОСТАНОВИЛ:</w:t>
      </w:r>
    </w:p>
    <w:p w:rsidR="000B08A1" w:rsidRPr="000B08A1" w:rsidP="000B08A1" w14:paraId="6CC8AA4F" w14:textId="7777777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964ECD" w:rsidRPr="00964ECD" w:rsidP="00EA63A3" w14:paraId="636F2566" w14:textId="7D60C5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ECD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586A59">
        <w:rPr>
          <w:rFonts w:ascii="Times New Roman" w:hAnsi="Times New Roman" w:cs="Times New Roman"/>
          <w:sz w:val="28"/>
          <w:szCs w:val="28"/>
        </w:rPr>
        <w:t>Архипова Евгения Геннадьевича</w:t>
      </w:r>
      <w:r w:rsidRPr="00964ECD">
        <w:rPr>
          <w:rFonts w:ascii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частью 1 статьи </w:t>
      </w:r>
      <w:r w:rsidR="00751866">
        <w:rPr>
          <w:rFonts w:ascii="Times New Roman" w:hAnsi="Times New Roman" w:cs="Times New Roman"/>
          <w:sz w:val="28"/>
          <w:szCs w:val="28"/>
        </w:rPr>
        <w:t>20.25</w:t>
      </w:r>
      <w:r w:rsidRPr="00964EC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назначить ему наказание по данной статье в виде </w:t>
      </w:r>
      <w:r w:rsidR="00751866">
        <w:rPr>
          <w:rFonts w:ascii="Times New Roman" w:hAnsi="Times New Roman" w:cs="Times New Roman"/>
          <w:sz w:val="28"/>
          <w:szCs w:val="28"/>
        </w:rPr>
        <w:t>административного штрафа в размере 1000 рублей</w:t>
      </w:r>
      <w:r w:rsidRPr="00964E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1866" w:rsidRPr="006B60CD" w:rsidP="00EA63A3" w14:paraId="42562DAE" w14:textId="31477B6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B60CD">
        <w:rPr>
          <w:rFonts w:ascii="Times New Roman" w:hAnsi="Times New Roman" w:cs="Times New Roman"/>
          <w:color w:val="FF0000"/>
          <w:sz w:val="28"/>
          <w:szCs w:val="28"/>
        </w:rPr>
        <w:t xml:space="preserve">Реквизиты для оплаты штрафа: </w:t>
      </w:r>
      <w:r w:rsidRPr="006B60CD" w:rsidR="008449AB">
        <w:rPr>
          <w:rFonts w:ascii="Times New Roman" w:hAnsi="Times New Roman" w:cs="Times New Roman"/>
          <w:color w:val="FF0000"/>
          <w:sz w:val="28"/>
          <w:szCs w:val="28"/>
        </w:rPr>
        <w:t xml:space="preserve">получатель </w:t>
      </w:r>
      <w:r w:rsidRPr="00510A5F" w:rsidR="00510A5F">
        <w:rPr>
          <w:rFonts w:ascii="Times New Roman" w:hAnsi="Times New Roman" w:cs="Times New Roman"/>
          <w:color w:val="FF0000"/>
          <w:sz w:val="28"/>
          <w:szCs w:val="28"/>
        </w:rPr>
        <w:t>Получатель</w:t>
      </w:r>
      <w:r w:rsidRPr="00510A5F" w:rsidR="00510A5F">
        <w:rPr>
          <w:rFonts w:ascii="Times New Roman" w:hAnsi="Times New Roman" w:cs="Times New Roman"/>
          <w:color w:val="FF0000"/>
          <w:sz w:val="28"/>
          <w:szCs w:val="28"/>
        </w:rPr>
        <w:t xml:space="preserve">: УФК по Республике Крым (Министерство юстиции Республики Крым) - Наименование банка: Отделение Республика Крым Банка России//УФК по Республике Крым </w:t>
      </w:r>
      <w:r w:rsidRPr="00510A5F" w:rsidR="00510A5F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Pr="00510A5F" w:rsidR="00510A5F">
        <w:rPr>
          <w:rFonts w:ascii="Times New Roman" w:hAnsi="Times New Roman" w:cs="Times New Roman"/>
          <w:color w:val="FF0000"/>
          <w:sz w:val="28"/>
          <w:szCs w:val="28"/>
        </w:rPr>
        <w:t>.С</w:t>
      </w:r>
      <w:r w:rsidRPr="00510A5F" w:rsidR="00510A5F">
        <w:rPr>
          <w:rFonts w:ascii="Times New Roman" w:hAnsi="Times New Roman" w:cs="Times New Roman"/>
          <w:color w:val="FF0000"/>
          <w:sz w:val="28"/>
          <w:szCs w:val="28"/>
        </w:rPr>
        <w:t>имферополь</w:t>
      </w:r>
      <w:r w:rsidRPr="00510A5F" w:rsidR="00510A5F">
        <w:rPr>
          <w:rFonts w:ascii="Times New Roman" w:hAnsi="Times New Roman" w:cs="Times New Roman"/>
          <w:color w:val="FF0000"/>
          <w:sz w:val="28"/>
          <w:szCs w:val="28"/>
        </w:rPr>
        <w:t xml:space="preserve"> - ИНН 9102013284 - КПП 910201001 - БИК 013510002 - Единый казначейский счет 40102810645370000035 - Казначейский счет 03100643000000017500 - Лицевой счет 04752203230 в УФК по Республике Крым Код Сводного реестра 35220323</w:t>
      </w:r>
      <w:r w:rsidRPr="006B60CD" w:rsidR="008449AB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510A5F">
        <w:rPr>
          <w:rFonts w:ascii="Times New Roman" w:hAnsi="Times New Roman" w:cs="Times New Roman"/>
          <w:color w:val="FF0000"/>
          <w:sz w:val="28"/>
          <w:szCs w:val="28"/>
        </w:rPr>
        <w:t xml:space="preserve"> КБК </w:t>
      </w:r>
      <w:r w:rsidRPr="00510A5F" w:rsidR="00510A5F">
        <w:rPr>
          <w:rFonts w:ascii="Times New Roman" w:hAnsi="Times New Roman" w:cs="Times New Roman"/>
          <w:color w:val="FF0000"/>
          <w:sz w:val="28"/>
          <w:szCs w:val="28"/>
        </w:rPr>
        <w:t>82811601203010025140</w:t>
      </w:r>
      <w:r w:rsidR="00510A5F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6B60CD" w:rsidR="008449AB">
        <w:rPr>
          <w:rFonts w:ascii="Times New Roman" w:hAnsi="Times New Roman" w:cs="Times New Roman"/>
          <w:color w:val="FF0000"/>
          <w:sz w:val="28"/>
          <w:szCs w:val="28"/>
        </w:rPr>
        <w:t xml:space="preserve"> УИН: </w:t>
      </w:r>
      <w:r w:rsidRPr="006B60CD" w:rsidR="006B60CD">
        <w:rPr>
          <w:rFonts w:ascii="Times New Roman" w:hAnsi="Times New Roman" w:cs="Times New Roman"/>
          <w:color w:val="FF0000"/>
          <w:sz w:val="28"/>
          <w:szCs w:val="28"/>
        </w:rPr>
        <w:t>0410760300775003042220104</w:t>
      </w:r>
      <w:r w:rsidRPr="006B60CD" w:rsidR="00586A59">
        <w:rPr>
          <w:rFonts w:ascii="Times New Roman" w:hAnsi="Times New Roman" w:cs="Times New Roman"/>
          <w:color w:val="FF0000"/>
          <w:sz w:val="28"/>
          <w:szCs w:val="28"/>
        </w:rPr>
        <w:t>).</w:t>
      </w:r>
    </w:p>
    <w:p w:rsidR="00751866" w:rsidRPr="00751866" w:rsidP="00EA63A3" w14:paraId="4DE5F949" w14:textId="0FA9FE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8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</w:t>
      </w:r>
      <w:r w:rsidR="00EA63A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атьей</w:t>
      </w:r>
      <w:r w:rsidRPr="0075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31.5 Кодекса Российской Федерации об административных правонарушениях. </w:t>
      </w:r>
    </w:p>
    <w:p w:rsidR="00751866" w:rsidRPr="00751866" w:rsidP="00EA63A3" w14:paraId="44FCEC53" w14:textId="60A656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необходимо направить мировому судье судебного участка </w:t>
      </w:r>
      <w:r w:rsidRPr="00EA63A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5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63A3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Pr="0075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63A3" w:rsidR="00EA63A3">
        <w:rPr>
          <w:rFonts w:ascii="Times New Roman" w:hAnsi="Times New Roman" w:cs="Times New Roman"/>
          <w:sz w:val="28"/>
          <w:szCs w:val="28"/>
        </w:rPr>
        <w:t>Симферопольского судебного района (Симферопольский муниципальный район) Республики</w:t>
      </w:r>
      <w:r w:rsidR="00EA63A3">
        <w:rPr>
          <w:rFonts w:ascii="Times New Roman" w:hAnsi="Times New Roman" w:cs="Times New Roman"/>
          <w:sz w:val="28"/>
          <w:szCs w:val="28"/>
        </w:rPr>
        <w:t xml:space="preserve"> Крым.</w:t>
      </w:r>
    </w:p>
    <w:p w:rsidR="00B14141" w:rsidP="00B14141" w14:paraId="675E5829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ECD">
        <w:rPr>
          <w:rFonts w:ascii="Times New Roman" w:hAnsi="Times New Roman" w:cs="Times New Roman"/>
          <w:sz w:val="28"/>
          <w:szCs w:val="28"/>
        </w:rPr>
        <w:t>Постановление может быть обжаловано в Симферопольский районный суд Республики Крым в течение десяти суток со дня вручения или получения копии постановления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8A1" w:rsidP="00B14141" w14:paraId="12920E46" w14:textId="2968F8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4E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AB" w:rsidRPr="000B08A1" w:rsidP="00EA63A3" w14:paraId="118F63CC" w14:textId="777777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5A43" w:rsidRPr="00EA63A3" w:rsidP="00EA63A3" w14:paraId="7AC9274F" w14:textId="6851B7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ECD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К.С.</w:t>
      </w:r>
      <w:r w:rsidRPr="00964ECD" w:rsidR="00964ECD">
        <w:rPr>
          <w:rFonts w:ascii="Times New Roman" w:hAnsi="Times New Roman" w:cs="Times New Roman"/>
          <w:sz w:val="28"/>
          <w:szCs w:val="28"/>
        </w:rPr>
        <w:t xml:space="preserve"> </w:t>
      </w:r>
      <w:r w:rsidRPr="00964ECD">
        <w:rPr>
          <w:rFonts w:ascii="Times New Roman" w:hAnsi="Times New Roman" w:cs="Times New Roman"/>
          <w:sz w:val="28"/>
          <w:szCs w:val="28"/>
        </w:rPr>
        <w:t>Шевчук</w:t>
      </w:r>
    </w:p>
    <w:sectPr w:rsidSect="00250837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8B"/>
    <w:rsid w:val="000004EA"/>
    <w:rsid w:val="000371D1"/>
    <w:rsid w:val="000B08A1"/>
    <w:rsid w:val="000C3A7A"/>
    <w:rsid w:val="000F5186"/>
    <w:rsid w:val="00123DF0"/>
    <w:rsid w:val="00136A68"/>
    <w:rsid w:val="001861D3"/>
    <w:rsid w:val="00194843"/>
    <w:rsid w:val="001C43C8"/>
    <w:rsid w:val="001D0791"/>
    <w:rsid w:val="001D220A"/>
    <w:rsid w:val="00250837"/>
    <w:rsid w:val="002C5A43"/>
    <w:rsid w:val="002F3463"/>
    <w:rsid w:val="00305C0B"/>
    <w:rsid w:val="00326552"/>
    <w:rsid w:val="003D3183"/>
    <w:rsid w:val="00412C8C"/>
    <w:rsid w:val="0043284D"/>
    <w:rsid w:val="00463048"/>
    <w:rsid w:val="004A39AD"/>
    <w:rsid w:val="004E4C4F"/>
    <w:rsid w:val="004E633F"/>
    <w:rsid w:val="004F19DE"/>
    <w:rsid w:val="00503E73"/>
    <w:rsid w:val="00510A5F"/>
    <w:rsid w:val="00586A59"/>
    <w:rsid w:val="005C29E9"/>
    <w:rsid w:val="005F1A56"/>
    <w:rsid w:val="006810B4"/>
    <w:rsid w:val="00681B12"/>
    <w:rsid w:val="006B60CD"/>
    <w:rsid w:val="006B72A5"/>
    <w:rsid w:val="006E5F01"/>
    <w:rsid w:val="006F303B"/>
    <w:rsid w:val="00740E11"/>
    <w:rsid w:val="00746FFB"/>
    <w:rsid w:val="00747B3F"/>
    <w:rsid w:val="00751866"/>
    <w:rsid w:val="0079749F"/>
    <w:rsid w:val="007B3872"/>
    <w:rsid w:val="007C1F72"/>
    <w:rsid w:val="007C4570"/>
    <w:rsid w:val="007F6A29"/>
    <w:rsid w:val="008379A3"/>
    <w:rsid w:val="008449AB"/>
    <w:rsid w:val="00876610"/>
    <w:rsid w:val="008C1C25"/>
    <w:rsid w:val="009520E0"/>
    <w:rsid w:val="00964ECD"/>
    <w:rsid w:val="00971AFA"/>
    <w:rsid w:val="009E71CD"/>
    <w:rsid w:val="00A06944"/>
    <w:rsid w:val="00A53E5F"/>
    <w:rsid w:val="00A54125"/>
    <w:rsid w:val="00A7519E"/>
    <w:rsid w:val="00A82C7B"/>
    <w:rsid w:val="00AA39D6"/>
    <w:rsid w:val="00AC4008"/>
    <w:rsid w:val="00AD1FCE"/>
    <w:rsid w:val="00B14141"/>
    <w:rsid w:val="00B370A5"/>
    <w:rsid w:val="00B454A9"/>
    <w:rsid w:val="00B87A3E"/>
    <w:rsid w:val="00BC263A"/>
    <w:rsid w:val="00C02130"/>
    <w:rsid w:val="00C545F8"/>
    <w:rsid w:val="00C96D42"/>
    <w:rsid w:val="00D65023"/>
    <w:rsid w:val="00D83BE9"/>
    <w:rsid w:val="00DB1D2F"/>
    <w:rsid w:val="00DE768D"/>
    <w:rsid w:val="00DF6279"/>
    <w:rsid w:val="00E0576C"/>
    <w:rsid w:val="00E07A9D"/>
    <w:rsid w:val="00E109D7"/>
    <w:rsid w:val="00E4138B"/>
    <w:rsid w:val="00E83FF8"/>
    <w:rsid w:val="00EA63A3"/>
    <w:rsid w:val="00F13834"/>
    <w:rsid w:val="00F5469C"/>
    <w:rsid w:val="00FA22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E4138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E413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413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B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B38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0213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D1FCE"/>
  </w:style>
  <w:style w:type="character" w:customStyle="1" w:styleId="a1">
    <w:name w:val="Гипертекстовая ссылка"/>
    <w:uiPriority w:val="99"/>
    <w:rsid w:val="00AD1FCE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33372-5E02-49BD-BE1B-763E582E7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