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E6095B" w:rsidP="00E4138B" w14:paraId="45594349" w14:textId="42F34BD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>№05-</w:t>
      </w:r>
      <w:r w:rsidRPr="00E6095B" w:rsidR="00E17584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E6095B" w:rsidR="00406DF0">
        <w:rPr>
          <w:rFonts w:ascii="Times New Roman" w:hAnsi="Times New Roman" w:cs="Times New Roman"/>
          <w:color w:val="000000" w:themeColor="text1"/>
          <w:sz w:val="28"/>
          <w:szCs w:val="28"/>
        </w:rPr>
        <w:t>310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E6095B" w:rsidR="00AA39D6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Pr="00E6095B" w:rsidR="00503E73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Pr="00E6095B" w:rsidR="00AA39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E4138B" w:rsidRPr="00E6095B" w:rsidP="00E4138B" w14:paraId="0C772E53" w14:textId="7777777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E4138B" w:rsidRPr="00E6095B" w:rsidP="00E4138B" w14:paraId="5338E1B8" w14:textId="6EE1DEA3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 ноября </w:t>
      </w:r>
      <w:r w:rsidRPr="00E6095B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</w:t>
      </w:r>
      <w:r w:rsidRPr="00E6095B" w:rsidR="00432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6095B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г. Симферополь                  </w:t>
      </w:r>
    </w:p>
    <w:p w:rsidR="00E4138B" w:rsidRPr="00E6095B" w:rsidP="00E83FF8" w14:paraId="2FF6F57A" w14:textId="1AAD5E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</w:t>
      </w:r>
      <w:r w:rsidRPr="00E6095B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95B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Симферопольского 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 района</w:t>
      </w:r>
      <w:r w:rsidRPr="00E6095B" w:rsidR="00E8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E6095B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Симферопольский муниципальный район</w:t>
      </w:r>
      <w:r w:rsidRPr="00E6095B" w:rsidR="00DF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Республики Крым </w:t>
      </w:r>
      <w:r w:rsidRPr="00E6095B" w:rsidR="00E17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E6095B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Шевчук К.С., 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помещении судебного участка №</w:t>
      </w:r>
      <w:r w:rsidRPr="00E6095B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95B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E6095B" w:rsidR="00B37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Pr="00E6095B" w:rsidR="007C4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95B" w:rsidR="00B37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Симферополь, ул. </w:t>
      </w:r>
      <w:r w:rsidRPr="00E6095B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>Куйбышева, 58Д</w:t>
      </w:r>
      <w:r w:rsidRPr="00E6095B" w:rsidR="00B370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6095B" w:rsidR="00134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95B" w:rsidR="00B370A5">
        <w:rPr>
          <w:rFonts w:ascii="Times New Roman" w:hAnsi="Times New Roman" w:cs="Times New Roman"/>
          <w:color w:val="000000" w:themeColor="text1"/>
          <w:sz w:val="28"/>
          <w:szCs w:val="28"/>
        </w:rPr>
        <w:t>дело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</w:t>
      </w:r>
      <w:r w:rsidRPr="00E6095B" w:rsidR="00E8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предусмотренном частью </w:t>
      </w:r>
      <w:r w:rsidRPr="00E6095B" w:rsidR="00305C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6095B" w:rsidR="00E8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</w:t>
      </w:r>
      <w:r w:rsidRPr="00E6095B" w:rsidR="00124F9C">
        <w:rPr>
          <w:rFonts w:ascii="Times New Roman" w:hAnsi="Times New Roman" w:cs="Times New Roman"/>
          <w:color w:val="000000" w:themeColor="text1"/>
          <w:sz w:val="28"/>
          <w:szCs w:val="28"/>
        </w:rPr>
        <w:t>12.26</w:t>
      </w:r>
      <w:r w:rsidRPr="00E6095B" w:rsidR="00E8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</w:p>
    <w:p w:rsidR="00E4138B" w:rsidRPr="00E6095B" w:rsidP="00A82C7B" w14:paraId="303419A5" w14:textId="1561D39E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>Бывшего Валентина Валентиновича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6B7C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E6095B" w:rsidR="001D4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6B7C">
        <w:rPr>
          <w:rFonts w:ascii="Times New Roman" w:hAnsi="Times New Roman" w:cs="Times New Roman"/>
          <w:color w:val="000000" w:themeColor="text1"/>
          <w:sz w:val="28"/>
          <w:szCs w:val="28"/>
        </w:rPr>
        <w:t>******</w:t>
      </w:r>
      <w:r w:rsidRPr="00E6095B" w:rsidR="00503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6B7C">
        <w:rPr>
          <w:rFonts w:ascii="Times New Roman" w:hAnsi="Times New Roman" w:cs="Times New Roman"/>
          <w:color w:val="000000" w:themeColor="text1"/>
          <w:sz w:val="28"/>
          <w:szCs w:val="28"/>
        </w:rPr>
        <w:t>****</w:t>
      </w:r>
      <w:r w:rsidRPr="00E6095B" w:rsidR="00681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95B" w:rsidR="00B370A5"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>, урожен</w:t>
      </w:r>
      <w:r w:rsidRPr="00E6095B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>ца</w:t>
      </w:r>
      <w:r w:rsidRPr="00E6095B" w:rsidR="00503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95B" w:rsidR="00164C60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396B7C">
        <w:rPr>
          <w:rFonts w:ascii="Times New Roman" w:hAnsi="Times New Roman" w:cs="Times New Roman"/>
          <w:color w:val="000000" w:themeColor="text1"/>
          <w:sz w:val="28"/>
          <w:szCs w:val="28"/>
        </w:rPr>
        <w:t>****</w:t>
      </w:r>
      <w:r w:rsidRPr="00E6095B" w:rsidR="00164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6B7C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6095B" w:rsidR="00164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6B7C">
        <w:rPr>
          <w:rFonts w:ascii="Times New Roman" w:hAnsi="Times New Roman" w:cs="Times New Roman"/>
          <w:color w:val="000000" w:themeColor="text1"/>
          <w:sz w:val="28"/>
          <w:szCs w:val="28"/>
        </w:rPr>
        <w:t>******</w:t>
      </w:r>
      <w:r w:rsidRPr="00E6095B" w:rsidR="00124F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6095B" w:rsidR="00A82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 </w:t>
      </w:r>
      <w:r w:rsidRPr="00E6095B" w:rsidR="00164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6B7C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E6095B" w:rsidR="00164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6B7C">
        <w:rPr>
          <w:rFonts w:ascii="Times New Roman" w:hAnsi="Times New Roman" w:cs="Times New Roman"/>
          <w:color w:val="000000" w:themeColor="text1"/>
          <w:sz w:val="28"/>
          <w:szCs w:val="28"/>
        </w:rPr>
        <w:t>*******</w:t>
      </w:r>
      <w:r w:rsidRPr="00E6095B" w:rsidR="007369E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6095B" w:rsidR="00164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женатого, </w:t>
      </w:r>
      <w:r w:rsidR="00396B7C">
        <w:rPr>
          <w:rFonts w:ascii="Times New Roman" w:hAnsi="Times New Roman" w:cs="Times New Roman"/>
          <w:color w:val="000000" w:themeColor="text1"/>
          <w:sz w:val="28"/>
          <w:szCs w:val="28"/>
        </w:rPr>
        <w:t>******</w:t>
      </w:r>
      <w:r w:rsidRPr="00E6095B" w:rsidR="00164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иждивении малолетнего</w:t>
      </w:r>
      <w:r w:rsidRPr="00E6095B" w:rsidR="000E5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совершеннолетних</w:t>
      </w:r>
      <w:r w:rsidRPr="00E6095B" w:rsidR="00164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95B" w:rsidR="000E50F2">
        <w:rPr>
          <w:rFonts w:ascii="Times New Roman" w:hAnsi="Times New Roman" w:cs="Times New Roman"/>
          <w:color w:val="000000" w:themeColor="text1"/>
          <w:sz w:val="28"/>
          <w:szCs w:val="28"/>
        </w:rPr>
        <w:t>детей</w:t>
      </w:r>
      <w:r w:rsidRPr="00E6095B" w:rsidR="00164C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6095B" w:rsidR="00736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95B" w:rsidR="00412C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зарегистрированного </w:t>
      </w:r>
      <w:r w:rsidRPr="00E6095B" w:rsidR="00E175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проживающего </w:t>
      </w:r>
      <w:r w:rsidRPr="00E6095B" w:rsidR="001861D3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E6095B" w:rsidR="00681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</w:t>
      </w:r>
      <w:r w:rsidR="00396B7C">
        <w:rPr>
          <w:rFonts w:ascii="Times New Roman" w:hAnsi="Times New Roman" w:cs="Times New Roman"/>
          <w:color w:val="000000" w:themeColor="text1"/>
          <w:sz w:val="28"/>
          <w:szCs w:val="28"/>
        </w:rPr>
        <w:t>****</w:t>
      </w:r>
      <w:r w:rsidRPr="00E6095B" w:rsidR="00305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6095B" w:rsidR="00164C60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396B7C">
        <w:rPr>
          <w:rFonts w:ascii="Times New Roman" w:hAnsi="Times New Roman" w:cs="Times New Roman"/>
          <w:color w:val="000000" w:themeColor="text1"/>
          <w:sz w:val="28"/>
          <w:szCs w:val="28"/>
        </w:rPr>
        <w:t>******</w:t>
      </w:r>
      <w:r w:rsidRPr="00E6095B" w:rsidR="00305C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ул. </w:t>
      </w:r>
      <w:r w:rsidR="00396B7C">
        <w:rPr>
          <w:rFonts w:ascii="Times New Roman" w:hAnsi="Times New Roman" w:cs="Times New Roman"/>
          <w:color w:val="000000" w:themeColor="text1"/>
          <w:sz w:val="28"/>
          <w:szCs w:val="28"/>
        </w:rPr>
        <w:t>******</w:t>
      </w:r>
      <w:r w:rsidRPr="00E6095B" w:rsidR="00305C0B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396B7C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E6095B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E83FF8" w:rsidRPr="00E6095B" w:rsidP="00E83FF8" w14:paraId="7C21BFD0" w14:textId="53005A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E6095B" w:rsidR="000E50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95B" w:rsidR="00164C60">
        <w:rPr>
          <w:rFonts w:ascii="Times New Roman" w:hAnsi="Times New Roman" w:cs="Times New Roman"/>
          <w:color w:val="000000" w:themeColor="text1"/>
          <w:sz w:val="28"/>
          <w:szCs w:val="28"/>
        </w:rPr>
        <w:t>Бывшего В</w:t>
      </w:r>
      <w:r w:rsidRPr="00E6095B" w:rsidR="00E175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6095B" w:rsidR="00164C60">
        <w:rPr>
          <w:rFonts w:ascii="Times New Roman" w:hAnsi="Times New Roman" w:cs="Times New Roman"/>
          <w:color w:val="000000" w:themeColor="text1"/>
          <w:sz w:val="28"/>
          <w:szCs w:val="28"/>
        </w:rPr>
        <w:t>В.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E83FF8" w:rsidRPr="00E6095B" w:rsidP="00A82C7B" w14:paraId="0BFD1429" w14:textId="687F7112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38B" w:rsidRPr="00E6095B" w:rsidP="00E4138B" w14:paraId="0061E4F5" w14:textId="378F30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095B">
        <w:rPr>
          <w:rFonts w:ascii="Times New Roman" w:hAnsi="Times New Roman" w:cs="Times New Roman"/>
          <w:color w:val="000000" w:themeColor="text1"/>
          <w:sz w:val="26"/>
          <w:szCs w:val="26"/>
        </w:rPr>
        <w:t>УСТАНОВИЛ:</w:t>
      </w:r>
    </w:p>
    <w:p w:rsidR="00305C0B" w:rsidRPr="00E6095B" w:rsidP="00E4138B" w14:paraId="52714DF4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0235" w:rsidRPr="00E6095B" w:rsidP="007C1730" w14:paraId="4E1AFC23" w14:textId="235E49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протоколу об административном правонарушении от</w:t>
      </w:r>
      <w:r w:rsidRPr="00E6095B" w:rsidR="00164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*****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 №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*******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6095B" w:rsidR="00164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 по адресу: </w:t>
      </w:r>
      <w:r w:rsidRPr="00E6095B" w:rsidR="00E17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Симфероп</w:t>
      </w:r>
      <w:r w:rsidRPr="00E6095B" w:rsidR="005E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E6095B" w:rsidR="00E17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льский р-н, с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*****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ул.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*****,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водитель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095B" w:rsidR="00164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Бывший В.В.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управлял транспортным средством «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  <w:r w:rsidRPr="00E6095B" w:rsidR="00E17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государ</w:t>
      </w:r>
      <w:r w:rsidRPr="00E6095B" w:rsidR="00E175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ственный регистрационный знак 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********</w:t>
      </w:r>
      <w:r w:rsidRPr="00E6095B" w:rsidR="00164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признаками </w:t>
      </w:r>
      <w:r w:rsidRPr="00E6095B" w:rsidR="00164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опьянения: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запах алкоголя изо рта</w:t>
      </w:r>
      <w:r w:rsidRPr="00E6095B" w:rsidR="00164C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отказался от законного требования </w:t>
      </w:r>
      <w:r w:rsidRPr="00E6095B" w:rsidR="004B6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 должностного лица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E6095B" w:rsidR="000E5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прохождении </w:t>
      </w:r>
      <w:r w:rsidRPr="00E6095B" w:rsidR="004B6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освидетельствования </w:t>
      </w:r>
      <w:r w:rsidRPr="00E6095B" w:rsidR="000E5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</w:t>
      </w:r>
      <w:r w:rsidRPr="00E6095B" w:rsidR="004B6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месте  прибором «</w:t>
      </w:r>
      <w:r w:rsidRPr="00E6095B" w:rsidR="004B6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Alkotest</w:t>
      </w:r>
      <w:r w:rsidRPr="00E6095B" w:rsidR="004B6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095B" w:rsidR="004B6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ARBL</w:t>
      </w:r>
      <w:r w:rsidRPr="00E6095B" w:rsidR="004B6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0954 (Драгер)»</w:t>
      </w:r>
      <w:r w:rsidRPr="00E6095B" w:rsidR="000E5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6095B" w:rsidR="004B6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и в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</w:t>
      </w:r>
      <w:r w:rsidRPr="00E6095B" w:rsidR="004B6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095B" w:rsidR="004B6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учреждении</w:t>
      </w:r>
      <w:r w:rsidRPr="00E6095B" w:rsidR="000E5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</w:t>
      </w:r>
      <w:r w:rsidRPr="00E6095B" w:rsidR="004B6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095B" w:rsidR="000E50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Крым,</w:t>
      </w:r>
      <w:r w:rsidRPr="00E6095B" w:rsidR="004B6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095B" w:rsidR="004B6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E6095B" w:rsidR="004B6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r w:rsidRPr="00E6095B" w:rsidR="004B6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имферополь</w:t>
      </w:r>
      <w:r w:rsidRPr="00E6095B" w:rsidR="004B6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ул.Февральская,13, для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освидетельствования на состояние опьянения</w:t>
      </w:r>
      <w:r w:rsidRPr="00E6095B" w:rsidR="004B6D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анные действия не содержат уголовно наказуемого деяния. Таким образом, </w:t>
      </w:r>
      <w:r w:rsidRPr="00E6095B" w:rsidR="007A6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Бывший В.В.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нарушил пункт 2.3.2 Правил дорожного движения </w:t>
      </w:r>
      <w:r w:rsidRPr="00E6095B" w:rsidR="007C1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 и совершил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административное правонарушение, предусмотренное частью 1 статьи 12.26 Кодекса Российской Федерации об административных правонарушениях.</w:t>
      </w:r>
    </w:p>
    <w:p w:rsidR="00971603" w:rsidRPr="00E6095B" w:rsidP="00740E11" w14:paraId="7297257F" w14:textId="19E08DA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E6095B" w:rsidR="007A6F69">
        <w:rPr>
          <w:rFonts w:ascii="Times New Roman" w:hAnsi="Times New Roman" w:cs="Times New Roman"/>
          <w:color w:val="000000" w:themeColor="text1"/>
          <w:sz w:val="28"/>
          <w:szCs w:val="28"/>
        </w:rPr>
        <w:t>Бывший В.В.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вину в инкриминируемом ему правонарушении признал, раскаялся в содеянном, фактические обстоятельства, изложенные в протоколе об административн</w:t>
      </w:r>
      <w:r w:rsidRPr="00E6095B" w:rsidR="007A6F69">
        <w:rPr>
          <w:rFonts w:ascii="Times New Roman" w:hAnsi="Times New Roman" w:cs="Times New Roman"/>
          <w:color w:val="000000" w:themeColor="text1"/>
          <w:sz w:val="28"/>
          <w:szCs w:val="28"/>
        </w:rPr>
        <w:t>ом правонарушении не оспаривал, просил назначить минимальное наказание.</w:t>
      </w:r>
    </w:p>
    <w:p w:rsidR="00740E11" w:rsidRPr="00E6095B" w:rsidP="00740E11" w14:paraId="3E06950E" w14:textId="2B86606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пункту 6 Постановления Пленума Верховного Суда РФ от 24.03.2005 г. № 5 «О некоторых вопросах, возникающих у судов при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применении Кодекса Российской Федерации об административных правонарушениях»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св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740E11" w:rsidRPr="00E6095B" w:rsidP="00740E11" w14:paraId="1D910BAF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 части 2 статьи 25.1 Кодекса Российской Федерации об административных правонарушениях, дело об административном правонарушении может быть рассмотрено в отсутствии лица,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C1730" w:rsidRPr="00E6095B" w:rsidP="00740E11" w14:paraId="675A1F37" w14:textId="56A775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частью 1 статьи 12.26 Кодекса Российской Федерации об административных правонарушениях,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7C1730" w:rsidRPr="00E6095B" w:rsidP="007C1730" w14:paraId="076C6B4F" w14:textId="5AB7D4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C1730" w:rsidRPr="00E6095B" w:rsidP="007C1730" w14:paraId="655D5F8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 </w:t>
      </w:r>
    </w:p>
    <w:p w:rsidR="007C1730" w:rsidRPr="00E6095B" w:rsidP="007C1730" w14:paraId="4A25E5B4" w14:textId="5D0CEA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пункту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результатов, утвержденных Постановлением Правительства Российской Федерации от 26 июня 2008 года № 475, достаточными основаниями полагать, что водитель транспортного средства находится в состоянии опьянения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</w:t>
      </w:r>
    </w:p>
    <w:p w:rsidR="007C1730" w:rsidRPr="00E6095B" w:rsidP="007C1730" w14:paraId="2AE9FE50" w14:textId="714E83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правовой позиции, изложенной в Постановлении Пленума Верховного Суда Российской Федерации от 24 марта 2005 года</w:t>
      </w:r>
      <w:r w:rsidRPr="00E6095B" w:rsidR="007A6F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5 «О некоторых вопросах, возникающих у судов при применении Кодекса Российской Федерации об административных правонарушениях» отказ от освидетельствования на состояние опьянения образует состав административного правонарушения, предусмотренного частью 1 статьи 12.26 Кодекса Российской Федерации об административных правонарушениях.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 </w:t>
      </w:r>
    </w:p>
    <w:p w:rsidR="007C1730" w:rsidRPr="00E6095B" w:rsidP="007C1730" w14:paraId="6DCE0752" w14:textId="172624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абзацем 8 пункта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правонарушения, предусмотренного статьей 12.26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 w:rsidR="007C1730" w:rsidRPr="00E6095B" w:rsidP="007C1730" w14:paraId="13FBC0D7" w14:textId="2E3EDF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наличии признаков алкогольного опьянения у водителя транспортного средства независимо от его трезвого или нетрезвого состояния. </w:t>
      </w:r>
    </w:p>
    <w:p w:rsidR="007C1730" w:rsidRPr="00E6095B" w:rsidP="007C1730" w14:paraId="3C21A8E2" w14:textId="1817D3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согласно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Такие основания закреплены в пункте 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 </w:t>
      </w:r>
    </w:p>
    <w:p w:rsidR="00883778" w:rsidRPr="00E6095B" w:rsidP="007C1730" w14:paraId="3FFF17B8" w14:textId="5426FD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Мировым судьей установлено, </w:t>
      </w:r>
      <w:r w:rsidR="00396B7C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6B7C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по адресу: </w:t>
      </w:r>
      <w:r w:rsidR="00396B7C">
        <w:rPr>
          <w:rFonts w:ascii="Times New Roman" w:hAnsi="Times New Roman" w:cs="Times New Roman"/>
          <w:color w:val="000000" w:themeColor="text1"/>
          <w:sz w:val="28"/>
          <w:szCs w:val="28"/>
        </w:rPr>
        <w:t>******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р-н, с.</w:t>
      </w:r>
      <w:r w:rsidR="00396B7C">
        <w:rPr>
          <w:rFonts w:ascii="Times New Roman" w:hAnsi="Times New Roman" w:cs="Times New Roman"/>
          <w:color w:val="000000" w:themeColor="text1"/>
          <w:sz w:val="28"/>
          <w:szCs w:val="28"/>
        </w:rPr>
        <w:t>******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396B7C">
        <w:rPr>
          <w:rFonts w:ascii="Times New Roman" w:hAnsi="Times New Roman" w:cs="Times New Roman"/>
          <w:color w:val="000000" w:themeColor="text1"/>
          <w:sz w:val="28"/>
          <w:szCs w:val="28"/>
        </w:rPr>
        <w:t>*****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6B7C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>водитель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Бывший В.В. управлял транспортным средством «</w:t>
      </w:r>
      <w:r w:rsidR="00396B7C"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6B7C">
        <w:rPr>
          <w:rFonts w:ascii="Times New Roman" w:hAnsi="Times New Roman" w:cs="Times New Roman"/>
          <w:color w:val="000000" w:themeColor="text1"/>
          <w:sz w:val="28"/>
          <w:szCs w:val="28"/>
        </w:rPr>
        <w:t>****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государственный регистрационный знак  </w:t>
      </w:r>
      <w:r w:rsidR="00396B7C">
        <w:rPr>
          <w:rFonts w:ascii="Times New Roman" w:hAnsi="Times New Roman" w:cs="Times New Roman"/>
          <w:color w:val="000000" w:themeColor="text1"/>
          <w:sz w:val="28"/>
          <w:szCs w:val="28"/>
        </w:rPr>
        <w:t>*******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 признаками опьянения: запах алкоголя изо рта, </w:t>
      </w:r>
      <w:r w:rsidRPr="00E6095B" w:rsidR="007C1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отказался от законного требования сотрудника полиции о прохождении медицинского освидетельствования на состояние опьянения. </w:t>
      </w:r>
    </w:p>
    <w:p w:rsidR="007C1730" w:rsidRPr="00E6095B" w:rsidP="007C1730" w14:paraId="348844F2" w14:textId="132B624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</w:t>
      </w:r>
      <w:r w:rsidRPr="00E6095B" w:rsidR="005E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данные 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(бездействие) </w:t>
      </w:r>
      <w:r w:rsidRPr="00E6095B" w:rsidR="00883778">
        <w:rPr>
          <w:rFonts w:ascii="Times New Roman" w:hAnsi="Times New Roman" w:cs="Times New Roman"/>
          <w:color w:val="000000" w:themeColor="text1"/>
          <w:sz w:val="28"/>
          <w:szCs w:val="28"/>
        </w:rPr>
        <w:t>Бывшего В.В.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содержат уголовно наказуемого деяния. </w:t>
      </w:r>
    </w:p>
    <w:p w:rsidR="007C1730" w:rsidRPr="00E6095B" w:rsidP="007C1730" w14:paraId="5D381D93" w14:textId="0B1F6C8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связи с наличием достаточных оснований полагать, что водитель транспортного средства находится в состоянии опьянения в порядке, предусмотренном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Российской Федерации от 26 июня 2008 года № 475, </w:t>
      </w:r>
      <w:r w:rsidRPr="00E6095B" w:rsidR="00883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Бывшему</w:t>
      </w:r>
      <w:r w:rsidRPr="00E6095B" w:rsidR="00883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предложено пройти медицинское освидетельствование на состояние опьянения. </w:t>
      </w:r>
    </w:p>
    <w:p w:rsidR="007C1730" w:rsidRPr="00E6095B" w:rsidP="007C1730" w14:paraId="15BA6C72" w14:textId="503C9F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от прохождения медицинского освидетельствования на состояние опьянения </w:t>
      </w:r>
      <w:r w:rsidRPr="00E6095B" w:rsidR="00883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Бывший</w:t>
      </w:r>
      <w:r w:rsidRPr="00E6095B" w:rsidR="00883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отказался, что зафиксировано в протоколе о направление на медицинское освидетельствование на состояние опьянения и посредством видеозаписи. </w:t>
      </w:r>
    </w:p>
    <w:p w:rsidR="007C1730" w:rsidRPr="00E6095B" w:rsidP="007C1730" w14:paraId="2BDF1753" w14:textId="4BFB0C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Указанные обстоятельства подтверждаются исследованными материалами дела: протоколом об административном правонарушении от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</w:t>
      </w:r>
      <w:r w:rsidRPr="00E6095B" w:rsidR="00883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 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 №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********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протоколом о направлении на медицинское освидетельствование на состояние опьянения от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</w:t>
      </w:r>
      <w:r w:rsidRPr="00E6095B" w:rsidR="00883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  <w:r w:rsidRPr="00E6095B" w:rsidR="00883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 №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*****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протоколом об отстранении от управления транспортным средством от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E6095B" w:rsidR="00883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 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095B" w:rsidR="005E30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*****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E6095B" w:rsidR="00883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надлежаще </w:t>
      </w:r>
      <w:r w:rsidRPr="00E6095B" w:rsidR="00883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заверенной</w:t>
      </w:r>
      <w:r w:rsidRPr="00E6095B" w:rsidR="00883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копией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</w:t>
      </w:r>
      <w:r w:rsidRPr="00E6095B" w:rsidR="00883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задержании транспортного средства от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</w:t>
      </w:r>
      <w:r w:rsidRPr="00E6095B" w:rsidR="00883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</w:t>
      </w:r>
      <w:r w:rsidRPr="00E6095B" w:rsidR="00883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ПЗ №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******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E6095B" w:rsidR="00883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объяснениями Бывшего В.В. от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</w:t>
      </w:r>
      <w:r w:rsidRPr="00E6095B" w:rsidR="00883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</w:t>
      </w:r>
      <w:r w:rsidRPr="00E6095B" w:rsidR="00883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E6095B" w:rsidR="00883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надлежаще заверенной копией постановления  по делу об административном правонарушении от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</w:t>
      </w:r>
      <w:r w:rsidRPr="00E6095B" w:rsidR="00883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</w:t>
      </w:r>
      <w:r w:rsidRPr="00E6095B" w:rsidR="00883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№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*****</w:t>
      </w:r>
      <w:r w:rsidRPr="00E6095B" w:rsidR="00883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*********</w:t>
      </w:r>
      <w:r w:rsidRPr="00E6095B" w:rsidR="008837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видеозаписью и иными материалами дела. </w:t>
      </w:r>
    </w:p>
    <w:p w:rsidR="007C1730" w:rsidRPr="00E6095B" w:rsidP="007C1730" w14:paraId="2CBA654C" w14:textId="014C77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Оценивая доказательства в их совокупности, </w:t>
      </w:r>
      <w:r w:rsidRPr="00E6095B" w:rsidR="00946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мировой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судья приходит к следующим выводам. </w:t>
      </w:r>
    </w:p>
    <w:p w:rsidR="007C1730" w:rsidRPr="00E6095B" w:rsidP="007C1730" w14:paraId="05CCD893" w14:textId="124939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26.2 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C1730" w:rsidRPr="00E6095B" w:rsidP="007C1730" w14:paraId="1E9D2937" w14:textId="69B52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Кодексом Российской Федерации об административных правонарушениях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7C1730" w:rsidRPr="00E6095B" w:rsidP="007C1730" w14:paraId="0E42E419" w14:textId="1876E3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Меры обеспечения производства по делу об административном правонарушении применены к </w:t>
      </w:r>
      <w:r w:rsidRPr="00E6095B" w:rsidR="00946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Бывшему В.В</w:t>
      </w:r>
      <w:r w:rsidRPr="00E6095B" w:rsidR="00ED42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 требованиями статьи 27.12 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 отстранении от управления транспортным средством и направлении на медицинское освидетельствование на состояние опьянения осуществлялась видеозапись. </w:t>
      </w:r>
    </w:p>
    <w:p w:rsidR="007C1730" w:rsidRPr="00E6095B" w:rsidP="007C1730" w14:paraId="373540A4" w14:textId="61F9EA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 об административном правонарушении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 №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*****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095B" w:rsidR="00946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******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 с соблюдением требований, предусмотренных ст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28.2 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уполномоченным на то должностным лицом. Содержание протокола об административном правонарушении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свидетельствует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том, что он составлен с участием </w:t>
      </w:r>
      <w:r w:rsidRPr="00E6095B" w:rsidR="00946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Бывшего В.В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данн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процессуальным документом он был ознакомлен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C1730" w:rsidRPr="00E6095B" w:rsidP="007C1730" w14:paraId="10FD97D7" w14:textId="3B2186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 о направлении на медицинское освидетельствование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 №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*****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</w:t>
      </w:r>
      <w:r w:rsidRPr="00E6095B" w:rsidR="00946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6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2022 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 составлен в соответствии с правилами 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статей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27.12, 27.12.1 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Кодекса Российской Федерации об административных 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правонарушениях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уполномоченным должностным лицом при ведении видеозаписи. </w:t>
      </w:r>
    </w:p>
    <w:p w:rsidR="007C1730" w:rsidRPr="00E6095B" w:rsidP="007C1730" w14:paraId="6BB6D8C9" w14:textId="7DA89D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Правильность внесенных сведений в указанные процессуальные документы подтверждена подписями должностного лица, составившего процессуальные документы, при этом </w:t>
      </w:r>
      <w:r w:rsidRPr="00E6095B" w:rsidR="00946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Бывший В.В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составлении процес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суальных документов не был лишен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возможности выразить свое отношение к производимым в отношении не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процессуальным действиям, однако каких-либо замечаний и возражений в проц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ессуальных документах не сделал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C1730" w:rsidRPr="00E6095B" w:rsidP="007C1730" w14:paraId="60A7945F" w14:textId="6CDCA2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Имеющаяся в материалах делах видеозапись, произведенная сотрудниками ГИБДД, исследована в судебном заседании и подтверждает невыполнение </w:t>
      </w:r>
      <w:r w:rsidRPr="00E6095B" w:rsidR="00946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Бывшим В.В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что образует объективную сторону состава правонарушения, предусмотренного частью 1 статьи 12.26 </w:t>
      </w:r>
      <w:r w:rsidRPr="00E6095B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Диск с видеозаписью представлен мировому судье с протоколом об административном правонарушении и иными материалами по делу. Содержание видеозаписи согласуется с материалами дела и дополняет их. Сомнений в производстве видеосъемки во время и месте, указанных в процессуальных документах, не имеется. Видеозапись получена в соответствии с требованиями закона, отвечает требованиям относимости, достоверности и допустимости доказательств. </w:t>
      </w:r>
    </w:p>
    <w:p w:rsidR="002433F8" w:rsidRPr="00E6095B" w:rsidP="002433F8" w14:paraId="05F09D57" w14:textId="7D363D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Совокупность исследованных доказательств позволяет прийти к выводу о том, что действия </w:t>
      </w:r>
      <w:r w:rsidRPr="00E6095B" w:rsidR="009469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Бывшего В.В.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образуют объективную сторону состава административного правонарушения, предусмотренного частью 1 статьи 12.26 Кодекса Российской Федерации об административных правонарушениях,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2433F8" w:rsidRPr="00E6095B" w:rsidP="002433F8" w14:paraId="7AD0BE19" w14:textId="6A85662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</w:t>
      </w:r>
      <w:r w:rsidRPr="00E6095B" w:rsidR="0013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смягчающи</w:t>
      </w:r>
      <w:r w:rsidRPr="00E6095B" w:rsidR="0013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 административную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ответственность, </w:t>
      </w:r>
      <w:r w:rsidRPr="00E6095B" w:rsidR="0013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судом признаются: раскаяние лица,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6095B" w:rsidR="0013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совершившего административное правонарушение; наличие малолетнего ребенка и совершеннолетнего.</w:t>
      </w:r>
    </w:p>
    <w:p w:rsidR="002433F8" w:rsidRPr="00E6095B" w:rsidP="002433F8" w14:paraId="3519C31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Обстоятельств, отягчающих ответственность, судьей не установлено. </w:t>
      </w:r>
    </w:p>
    <w:p w:rsidR="007C1730" w:rsidRPr="00E6095B" w:rsidP="002433F8" w14:paraId="35A1E4CE" w14:textId="41DA3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судья учитывает характер совершенного правонарушения, личность </w:t>
      </w:r>
      <w:r w:rsidRPr="00E6095B" w:rsidR="001342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Бывшего В.В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отсутствие отягчающих обстоятельств, и считает возможным избрать наказание в виде штрафа с лишением права управления транспортными средствами на минимальный срок, предусмотренный данной статьей Кодекса Российской Федерации об административных правонарушениях,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которое будет отвечать целям предупреждения совершения новых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правонарушений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самим правонарушителем, так и другими лицами. </w:t>
      </w:r>
    </w:p>
    <w:p w:rsidR="00964ECD" w:rsidRPr="00E6095B" w:rsidP="00964ECD" w14:paraId="63258827" w14:textId="701801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статьями 29.9, </w:t>
      </w:r>
      <w:r w:rsidRPr="00E6095B" w:rsidR="00852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29.5,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29.10 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мировой судья </w:t>
      </w:r>
    </w:p>
    <w:p w:rsidR="000B08A1" w:rsidRPr="00E6095B" w:rsidP="009E71CD" w14:paraId="0973B1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B08A1" w:rsidRPr="00E6095B" w:rsidP="000B08A1" w14:paraId="367CCCC6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095B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ПОСТАНОВИЛ:</w:t>
      </w:r>
    </w:p>
    <w:p w:rsidR="000B08A1" w:rsidRPr="00E6095B" w:rsidP="000B08A1" w14:paraId="6CC8AA4F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433F8" w:rsidRPr="00E6095B" w:rsidP="002433F8" w14:paraId="0A9110C3" w14:textId="37EDC8C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Бывшего  Валентина Валентиновича 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подвергнуть его административному наказанию в виде штрафа в размере 30 000 (тридцать тысяч) рублей с лишением права управления транспортными средствами на срок 1 (один) год 6 (шесть) месяцев. </w:t>
      </w:r>
    </w:p>
    <w:p w:rsidR="002433F8" w:rsidRPr="00E6095B" w:rsidP="002433F8" w14:paraId="272BAAF6" w14:textId="533D488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оплаты штрафа: получатель УФК по Республике Крым (</w:t>
      </w:r>
      <w:r w:rsidRPr="00E6095B" w:rsidR="00ED42F9">
        <w:rPr>
          <w:rFonts w:ascii="Times New Roman" w:hAnsi="Times New Roman" w:cs="Times New Roman"/>
          <w:color w:val="000000" w:themeColor="text1"/>
          <w:sz w:val="28"/>
          <w:szCs w:val="28"/>
        </w:rPr>
        <w:t>ОМВД России по Симферопольскому району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6095B" w:rsidR="00ED42F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E6095B" w:rsidR="00ED42F9">
        <w:rPr>
          <w:rFonts w:ascii="Times New Roman" w:hAnsi="Times New Roman" w:cs="Times New Roman"/>
          <w:color w:val="000000" w:themeColor="text1"/>
          <w:sz w:val="28"/>
          <w:szCs w:val="28"/>
        </w:rPr>
        <w:t>/с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95B" w:rsidR="00ED42F9">
        <w:rPr>
          <w:rFonts w:ascii="Times New Roman" w:hAnsi="Times New Roman" w:cs="Times New Roman"/>
          <w:color w:val="000000" w:themeColor="text1"/>
          <w:sz w:val="28"/>
          <w:szCs w:val="28"/>
        </w:rPr>
        <w:t>03100643000000017500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ИНН </w:t>
      </w:r>
      <w:r w:rsidRPr="00E6095B" w:rsidR="00ED42F9">
        <w:rPr>
          <w:rFonts w:ascii="Times New Roman" w:hAnsi="Times New Roman" w:cs="Times New Roman"/>
          <w:color w:val="000000" w:themeColor="text1"/>
          <w:sz w:val="28"/>
          <w:szCs w:val="28"/>
        </w:rPr>
        <w:t>9102002300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КПП 910201001, БИК: </w:t>
      </w:r>
      <w:r w:rsidRPr="00E6095B" w:rsidR="00ED42F9">
        <w:rPr>
          <w:rFonts w:ascii="Times New Roman" w:hAnsi="Times New Roman" w:cs="Times New Roman"/>
          <w:color w:val="000000" w:themeColor="text1"/>
          <w:sz w:val="28"/>
          <w:szCs w:val="28"/>
        </w:rPr>
        <w:t>013510002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ОКТМО </w:t>
      </w:r>
      <w:r w:rsidRPr="00E6095B" w:rsidR="00ED42F9">
        <w:rPr>
          <w:rFonts w:ascii="Times New Roman" w:hAnsi="Times New Roman" w:cs="Times New Roman"/>
          <w:color w:val="000000" w:themeColor="text1"/>
          <w:sz w:val="28"/>
          <w:szCs w:val="28"/>
        </w:rPr>
        <w:t>35647438, УИН:</w:t>
      </w:r>
      <w:r w:rsidRPr="00E6095B" w:rsidR="0085214D">
        <w:rPr>
          <w:color w:val="000000" w:themeColor="text1"/>
        </w:rPr>
        <w:t xml:space="preserve"> </w:t>
      </w:r>
      <w:r w:rsidRPr="00E6095B" w:rsidR="00E6095B">
        <w:rPr>
          <w:rFonts w:ascii="Times New Roman" w:hAnsi="Times New Roman" w:cs="Times New Roman"/>
          <w:color w:val="000000" w:themeColor="text1"/>
          <w:sz w:val="28"/>
          <w:szCs w:val="28"/>
        </w:rPr>
        <w:t>18810491222700004762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>, наименование банка получателя: Отделение Республика Крым</w:t>
      </w:r>
      <w:r w:rsidRPr="00E6095B" w:rsidR="00ED4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Банка России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Симферополь, КБК </w:t>
      </w:r>
      <w:r w:rsidRPr="00E6095B" w:rsidR="00ED42F9">
        <w:rPr>
          <w:rFonts w:ascii="Times New Roman" w:hAnsi="Times New Roman" w:cs="Times New Roman"/>
          <w:color w:val="000000" w:themeColor="text1"/>
          <w:sz w:val="28"/>
          <w:szCs w:val="28"/>
        </w:rPr>
        <w:t>188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1 16 </w:t>
      </w:r>
      <w:r w:rsidRPr="00E6095B" w:rsidR="00ED42F9">
        <w:rPr>
          <w:rFonts w:ascii="Times New Roman" w:hAnsi="Times New Roman" w:cs="Times New Roman"/>
          <w:color w:val="000000" w:themeColor="text1"/>
          <w:sz w:val="28"/>
          <w:szCs w:val="28"/>
        </w:rPr>
        <w:t>01121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01 </w:t>
      </w:r>
      <w:r w:rsidRPr="00E6095B" w:rsidR="00ED42F9">
        <w:rPr>
          <w:rFonts w:ascii="Times New Roman" w:hAnsi="Times New Roman" w:cs="Times New Roman"/>
          <w:color w:val="000000" w:themeColor="text1"/>
          <w:sz w:val="28"/>
          <w:szCs w:val="28"/>
        </w:rPr>
        <w:t>0001</w:t>
      </w:r>
      <w:r w:rsidRPr="00E6095B" w:rsidR="00D50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140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33F8" w:rsidRPr="00E6095B" w:rsidP="002433F8" w14:paraId="209404CF" w14:textId="4F8802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 </w:t>
      </w:r>
    </w:p>
    <w:p w:rsidR="002433F8" w:rsidRPr="00E6095B" w:rsidP="002433F8" w14:paraId="514A62B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 </w:t>
      </w:r>
    </w:p>
    <w:p w:rsidR="002433F8" w:rsidRPr="00E6095B" w:rsidP="002433F8" w14:paraId="2DBA5EB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 77 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Симферопольского судебного района (Симферопольский муниципальный район) Республики Крым.</w:t>
      </w:r>
    </w:p>
    <w:p w:rsidR="002433F8" w:rsidRPr="00E6095B" w:rsidP="002433F8" w14:paraId="5F111C9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 </w:t>
      </w:r>
    </w:p>
    <w:p w:rsidR="002433F8" w:rsidRPr="00E6095B" w:rsidP="002433F8" w14:paraId="2E82DF91" w14:textId="18AEAA2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Предупредить </w:t>
      </w:r>
      <w:r w:rsidRPr="00E6095B" w:rsidR="00852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Бывшего В.В.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административной ответственности по части 1 статьи 20.25 Кодекса Российской Федерации об административных правонарушениях, согласно которой неуплата им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арест на срок до пятнадцати суток, либо обязательные работы на срок до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пятидесяти часов. </w:t>
      </w:r>
    </w:p>
    <w:p w:rsidR="002433F8" w:rsidRPr="00E6095B" w:rsidP="002433F8" w14:paraId="6DC78A2D" w14:textId="13F161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Pr="00E6095B" w:rsidR="00852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Бывшему В.В.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</w:t>
      </w:r>
      <w:r w:rsidRPr="00E6095B" w:rsidR="00AD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сдать</w:t>
      </w:r>
      <w:r w:rsidRPr="00E6095B" w:rsidR="00AB2FA0">
        <w:rPr>
          <w:color w:val="000000" w:themeColor="text1"/>
        </w:rPr>
        <w:t xml:space="preserve"> </w:t>
      </w:r>
      <w:r w:rsidRPr="00E6095B" w:rsidR="00AB2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(все имеющиеся у него водительские удостоверения), предусмотренные частями 1 – 31 статьи 32.6 настоящего Кодекса, в орган, исполняющий этот вид административного наказания.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433F8" w:rsidRPr="00E6095B" w:rsidP="002433F8" w14:paraId="1B0CCBA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утраты указанных документов заявить об этом в тот же орган в тот же срок. </w:t>
      </w:r>
    </w:p>
    <w:p w:rsidR="002433F8" w:rsidRPr="00E6095B" w:rsidP="002433F8" w14:paraId="54ED56FA" w14:textId="30457D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пункту 2 статьи 32.7.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2433F8" w:rsidRPr="00E6095B" w:rsidP="002433F8" w14:paraId="79CEC52B" w14:textId="178D6C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E6095B" w:rsidR="00852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Бывшего В.В.</w:t>
      </w:r>
      <w:r w:rsidRPr="00E609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0B08A1" w:rsidRPr="00E6095B" w:rsidP="002433F8" w14:paraId="20562FB8" w14:textId="7AB8C41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Симферопольский районный суд Республики Крым в течение десяти суток со дня вручения ил</w:t>
      </w:r>
      <w:r w:rsidRPr="00E6095B" w:rsidR="00971603">
        <w:rPr>
          <w:rFonts w:ascii="Times New Roman" w:hAnsi="Times New Roman" w:cs="Times New Roman"/>
          <w:color w:val="000000" w:themeColor="text1"/>
          <w:sz w:val="28"/>
          <w:szCs w:val="28"/>
        </w:rPr>
        <w:t>и получения копии постановления.</w:t>
      </w:r>
    </w:p>
    <w:p w:rsidR="000B08A1" w:rsidRPr="00E6095B" w:rsidP="000B08A1" w14:paraId="2571761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08A1" w:rsidRPr="00E6095B" w:rsidP="000B08A1" w14:paraId="0CCC3ECE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B08A1" w:rsidRPr="00E6095B" w:rsidP="000B08A1" w14:paraId="12920E46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E71CD" w:rsidRPr="00E6095B" w:rsidP="000B08A1" w14:paraId="083A5811" w14:textId="49A33FF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</w:t>
      </w:r>
      <w:r w:rsidRPr="00E6095B" w:rsidR="00E3624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E6095B" w:rsidR="00E3624B">
        <w:rPr>
          <w:rFonts w:ascii="Times New Roman" w:hAnsi="Times New Roman" w:cs="Times New Roman"/>
          <w:color w:val="000000" w:themeColor="text1"/>
          <w:sz w:val="28"/>
          <w:szCs w:val="28"/>
        </w:rPr>
        <w:t>/п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К.С.</w:t>
      </w:r>
      <w:r w:rsidRPr="00E6095B" w:rsidR="0096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095B">
        <w:rPr>
          <w:rFonts w:ascii="Times New Roman" w:hAnsi="Times New Roman" w:cs="Times New Roman"/>
          <w:color w:val="000000" w:themeColor="text1"/>
          <w:sz w:val="28"/>
          <w:szCs w:val="28"/>
        </w:rPr>
        <w:t>Шевчук</w:t>
      </w:r>
    </w:p>
    <w:p w:rsidR="00E4138B" w:rsidRPr="00E6095B" w:rsidP="00E4138B" w14:paraId="5765E32D" w14:textId="77777777">
      <w:pPr>
        <w:rPr>
          <w:color w:val="000000" w:themeColor="text1"/>
          <w:sz w:val="26"/>
          <w:szCs w:val="26"/>
        </w:rPr>
      </w:pPr>
    </w:p>
    <w:p w:rsidR="002C5A43" w:rsidRPr="00E6095B" w14:paraId="7AC9274F" w14:textId="77777777">
      <w:pPr>
        <w:rPr>
          <w:color w:val="000000" w:themeColor="text1"/>
          <w:sz w:val="26"/>
          <w:szCs w:val="26"/>
        </w:rPr>
      </w:pPr>
    </w:p>
    <w:sectPr w:rsidSect="006419EC">
      <w:headerReference w:type="default" r:id="rId5"/>
      <w:pgSz w:w="11906" w:h="16838"/>
      <w:pgMar w:top="709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74108641"/>
      <w:docPartObj>
        <w:docPartGallery w:val="Page Numbers (Top of Page)"/>
        <w:docPartUnique/>
      </w:docPartObj>
    </w:sdtPr>
    <w:sdtContent>
      <w:p w:rsidR="007C1730" w14:paraId="006576CE" w14:textId="35042B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B7C">
          <w:rPr>
            <w:noProof/>
          </w:rPr>
          <w:t>8</w:t>
        </w:r>
        <w:r>
          <w:fldChar w:fldCharType="end"/>
        </w:r>
      </w:p>
    </w:sdtContent>
  </w:sdt>
  <w:p w:rsidR="007C1730" w14:paraId="3BDC71D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0004EA"/>
    <w:rsid w:val="000B08A1"/>
    <w:rsid w:val="000D529E"/>
    <w:rsid w:val="000E50F2"/>
    <w:rsid w:val="000F5186"/>
    <w:rsid w:val="00123DF0"/>
    <w:rsid w:val="00124F9C"/>
    <w:rsid w:val="00134258"/>
    <w:rsid w:val="00164C60"/>
    <w:rsid w:val="001861D3"/>
    <w:rsid w:val="00194843"/>
    <w:rsid w:val="001C43C8"/>
    <w:rsid w:val="001D0791"/>
    <w:rsid w:val="001D452C"/>
    <w:rsid w:val="001E6583"/>
    <w:rsid w:val="00213FEC"/>
    <w:rsid w:val="002433F8"/>
    <w:rsid w:val="00250837"/>
    <w:rsid w:val="002606B0"/>
    <w:rsid w:val="002C5A43"/>
    <w:rsid w:val="00305C0B"/>
    <w:rsid w:val="00326552"/>
    <w:rsid w:val="00396B7C"/>
    <w:rsid w:val="003D3183"/>
    <w:rsid w:val="00406DF0"/>
    <w:rsid w:val="00412C8C"/>
    <w:rsid w:val="0043284D"/>
    <w:rsid w:val="00463048"/>
    <w:rsid w:val="004A39AD"/>
    <w:rsid w:val="004B6DB8"/>
    <w:rsid w:val="004E4C4F"/>
    <w:rsid w:val="004E633F"/>
    <w:rsid w:val="00503E73"/>
    <w:rsid w:val="005C29E9"/>
    <w:rsid w:val="005E3067"/>
    <w:rsid w:val="005F57F3"/>
    <w:rsid w:val="006419EC"/>
    <w:rsid w:val="006810B4"/>
    <w:rsid w:val="00681B12"/>
    <w:rsid w:val="006B72A5"/>
    <w:rsid w:val="006E5F01"/>
    <w:rsid w:val="006F303B"/>
    <w:rsid w:val="007369E0"/>
    <w:rsid w:val="00740E11"/>
    <w:rsid w:val="0079749F"/>
    <w:rsid w:val="007A6F69"/>
    <w:rsid w:val="007B3872"/>
    <w:rsid w:val="007C1730"/>
    <w:rsid w:val="007C1F72"/>
    <w:rsid w:val="007C4570"/>
    <w:rsid w:val="007F6A29"/>
    <w:rsid w:val="008379A3"/>
    <w:rsid w:val="0085214D"/>
    <w:rsid w:val="00876610"/>
    <w:rsid w:val="00883778"/>
    <w:rsid w:val="009469DB"/>
    <w:rsid w:val="009520E0"/>
    <w:rsid w:val="00964ECD"/>
    <w:rsid w:val="00971603"/>
    <w:rsid w:val="00971AFA"/>
    <w:rsid w:val="009E71CD"/>
    <w:rsid w:val="00A06944"/>
    <w:rsid w:val="00A40629"/>
    <w:rsid w:val="00A53E5F"/>
    <w:rsid w:val="00A54125"/>
    <w:rsid w:val="00A82C7B"/>
    <w:rsid w:val="00AA39D6"/>
    <w:rsid w:val="00AB2FA0"/>
    <w:rsid w:val="00AC4008"/>
    <w:rsid w:val="00AC72B4"/>
    <w:rsid w:val="00AD1FCE"/>
    <w:rsid w:val="00AD42B5"/>
    <w:rsid w:val="00B370A5"/>
    <w:rsid w:val="00B454A9"/>
    <w:rsid w:val="00B87A3E"/>
    <w:rsid w:val="00C02130"/>
    <w:rsid w:val="00C545F8"/>
    <w:rsid w:val="00D325AA"/>
    <w:rsid w:val="00D50FC8"/>
    <w:rsid w:val="00D65023"/>
    <w:rsid w:val="00D83227"/>
    <w:rsid w:val="00D83BE9"/>
    <w:rsid w:val="00D85040"/>
    <w:rsid w:val="00DB0235"/>
    <w:rsid w:val="00DB1D2F"/>
    <w:rsid w:val="00DE768D"/>
    <w:rsid w:val="00DF6279"/>
    <w:rsid w:val="00E0576C"/>
    <w:rsid w:val="00E07A9D"/>
    <w:rsid w:val="00E109D7"/>
    <w:rsid w:val="00E17584"/>
    <w:rsid w:val="00E3624B"/>
    <w:rsid w:val="00E4138B"/>
    <w:rsid w:val="00E6095B"/>
    <w:rsid w:val="00E83FF8"/>
    <w:rsid w:val="00EB2650"/>
    <w:rsid w:val="00ED42F9"/>
    <w:rsid w:val="00F5469C"/>
    <w:rsid w:val="00F80785"/>
    <w:rsid w:val="00FA2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1FCE"/>
  </w:style>
  <w:style w:type="character" w:customStyle="1" w:styleId="a1">
    <w:name w:val="Гипертекстовая ссылка"/>
    <w:uiPriority w:val="99"/>
    <w:rsid w:val="00AD1FCE"/>
    <w:rPr>
      <w:rFonts w:cs="Times New Roman"/>
      <w:b w:val="0"/>
      <w:color w:val="106BBE"/>
    </w:rPr>
  </w:style>
  <w:style w:type="paragraph" w:styleId="Header">
    <w:name w:val="header"/>
    <w:basedOn w:val="Normal"/>
    <w:link w:val="a2"/>
    <w:uiPriority w:val="99"/>
    <w:unhideWhenUsed/>
    <w:rsid w:val="007C1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C1730"/>
  </w:style>
  <w:style w:type="paragraph" w:styleId="Footer">
    <w:name w:val="footer"/>
    <w:basedOn w:val="Normal"/>
    <w:link w:val="a3"/>
    <w:uiPriority w:val="99"/>
    <w:unhideWhenUsed/>
    <w:rsid w:val="007C1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C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72376-4228-4CAD-AD31-BF9BDF42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