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B43C8F" w:rsidP="00C55874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val="en-US" w:eastAsia="ru-RU"/>
        </w:rPr>
      </w:pPr>
      <w:r w:rsidRPr="00B43C8F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B43C8F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05-</w:t>
      </w:r>
      <w:r w:rsidRPr="00B43C8F" w:rsidR="000237C9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0339/77</w:t>
      </w:r>
      <w:r w:rsidRPr="00B43C8F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/20</w:t>
      </w:r>
      <w:r w:rsidRPr="00B43C8F" w:rsidR="00373EBF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2</w:t>
      </w:r>
      <w:r w:rsidRPr="00B43C8F" w:rsidR="00C96837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2</w:t>
      </w:r>
    </w:p>
    <w:p w:rsidR="00564B0A" w:rsidRPr="00B43C8F" w:rsidP="005B3DF5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B43C8F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246"/>
      </w:tblGrid>
      <w:tr w:rsidTr="00373EB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43C8F" w:rsidP="00F96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B43C8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19 декабря </w:t>
            </w:r>
            <w:r w:rsidRPr="00B43C8F" w:rsidR="00C9683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2022</w:t>
            </w:r>
            <w:r w:rsidRPr="00B43C8F" w:rsidR="008B7E3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43C8F" w:rsidP="00B2383A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B43C8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Pr="00B43C8F" w:rsidR="0056552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</w:t>
            </w:r>
            <w:r w:rsidRPr="00B43C8F" w:rsidR="00287F9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</w:t>
            </w:r>
            <w:r w:rsidRPr="00B43C8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B43C8F" w:rsidR="004F25DC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</w:t>
            </w:r>
            <w:r w:rsidRPr="00B43C8F" w:rsidR="00C9683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</w:t>
            </w:r>
            <w:r w:rsidRPr="00B43C8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г. Симферополь </w:t>
            </w:r>
          </w:p>
        </w:tc>
      </w:tr>
      <w:tr w:rsidTr="00373EB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B43C8F" w:rsidP="00A40D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B43C8F" w:rsidP="005B3DF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</w:tr>
    </w:tbl>
    <w:p w:rsidR="00DB5944" w:rsidRPr="00B43C8F" w:rsidP="000237C9">
      <w:pPr>
        <w:pStyle w:val="1"/>
        <w:ind w:firstLine="780"/>
        <w:jc w:val="both"/>
        <w:rPr>
          <w:sz w:val="26"/>
          <w:szCs w:val="26"/>
        </w:rPr>
      </w:pPr>
      <w:r w:rsidRPr="00B43C8F">
        <w:rPr>
          <w:sz w:val="26"/>
          <w:szCs w:val="26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(Республика Крым,   </w:t>
      </w:r>
      <w:r>
        <w:rPr>
          <w:sz w:val="26"/>
          <w:szCs w:val="26"/>
        </w:rPr>
        <w:t xml:space="preserve">                </w:t>
      </w:r>
      <w:r w:rsidRPr="00B43C8F">
        <w:rPr>
          <w:sz w:val="26"/>
          <w:szCs w:val="26"/>
        </w:rPr>
        <w:t>г. Симферополь, ул. Куйбышева, 58-Д) Шевчук К.С., рассмотрев дело об административном правонаруш</w:t>
      </w:r>
      <w:r w:rsidRPr="00B43C8F">
        <w:rPr>
          <w:sz w:val="26"/>
          <w:szCs w:val="26"/>
        </w:rPr>
        <w:t>ении, предусмотренном частью 1 статьи 6.</w:t>
      </w:r>
      <w:r w:rsidRPr="00B43C8F" w:rsidR="00C34A8A">
        <w:rPr>
          <w:sz w:val="26"/>
          <w:szCs w:val="26"/>
        </w:rPr>
        <w:t>8</w:t>
      </w:r>
      <w:r w:rsidRPr="00B43C8F">
        <w:rPr>
          <w:sz w:val="26"/>
          <w:szCs w:val="26"/>
        </w:rPr>
        <w:t xml:space="preserve"> Кодекса Российской Федерации об административных правонарушениях, в отношении:</w:t>
      </w:r>
    </w:p>
    <w:p w:rsidR="00D50AA0" w:rsidP="009C23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D50AA0">
        <w:rPr>
          <w:rFonts w:ascii="Times New Roman" w:eastAsia="Times New Roman" w:hAnsi="Times New Roman"/>
          <w:sz w:val="26"/>
          <w:szCs w:val="26"/>
          <w:lang w:val="ru-RU"/>
        </w:rPr>
        <w:t xml:space="preserve">ФИО, ИЗЪЯТО г.р., </w:t>
      </w:r>
      <w:r w:rsidRPr="00D50AA0">
        <w:rPr>
          <w:rFonts w:ascii="Times New Roman" w:eastAsia="Times New Roman" w:hAnsi="Times New Roman"/>
          <w:sz w:val="26"/>
          <w:szCs w:val="26"/>
          <w:lang w:val="ru-RU"/>
        </w:rPr>
        <w:t>урож</w:t>
      </w:r>
      <w:r w:rsidRPr="00D50AA0">
        <w:rPr>
          <w:rFonts w:ascii="Times New Roman" w:eastAsia="Times New Roman" w:hAnsi="Times New Roman"/>
          <w:sz w:val="26"/>
          <w:szCs w:val="26"/>
          <w:lang w:val="ru-RU"/>
        </w:rPr>
        <w:t>.: г. ИЗЪЯТО</w:t>
      </w:r>
      <w:r w:rsidRPr="00D50AA0">
        <w:rPr>
          <w:rFonts w:ascii="Times New Roman" w:eastAsia="Times New Roman" w:hAnsi="Times New Roman"/>
          <w:sz w:val="26"/>
          <w:szCs w:val="26"/>
          <w:lang w:val="ru-RU"/>
        </w:rPr>
        <w:t xml:space="preserve">., </w:t>
      </w:r>
      <w:r w:rsidRPr="00D50AA0">
        <w:rPr>
          <w:rFonts w:ascii="Times New Roman" w:eastAsia="Times New Roman" w:hAnsi="Times New Roman"/>
          <w:sz w:val="26"/>
          <w:szCs w:val="26"/>
          <w:lang w:val="ru-RU"/>
        </w:rPr>
        <w:t xml:space="preserve">адрес регистрации и проживания: ИЗЪЯТО, данные паспорта гражданина России: серия ИЗЪЯТО № </w:t>
      </w:r>
      <w:r w:rsidRPr="00D50AA0">
        <w:rPr>
          <w:rFonts w:ascii="Times New Roman" w:eastAsia="Times New Roman" w:hAnsi="Times New Roman"/>
          <w:sz w:val="26"/>
          <w:szCs w:val="26"/>
          <w:lang w:val="ru-RU"/>
        </w:rPr>
        <w:t>ИЗЪЯТО</w:t>
      </w:r>
      <w:r w:rsidRPr="00D50AA0">
        <w:rPr>
          <w:rFonts w:ascii="Times New Roman" w:eastAsia="Times New Roman" w:hAnsi="Times New Roman"/>
          <w:sz w:val="26"/>
          <w:szCs w:val="26"/>
          <w:lang w:val="ru-RU"/>
        </w:rPr>
        <w:t>, выдан ИЗЪЯТО,</w:t>
      </w:r>
    </w:p>
    <w:p w:rsidR="00A40D00" w:rsidRPr="00B43C8F" w:rsidP="009C23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УСТАНОВИЛ:</w:t>
      </w:r>
    </w:p>
    <w:p w:rsidR="000237C9" w:rsidRPr="00B43C8F" w:rsidP="005B3D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0AA0">
        <w:rPr>
          <w:rFonts w:ascii="Times New Roman" w:hAnsi="Times New Roman"/>
          <w:sz w:val="26"/>
          <w:szCs w:val="26"/>
          <w:lang w:val="ru-RU"/>
        </w:rPr>
        <w:t xml:space="preserve">ИЗЪЯТО </w:t>
      </w:r>
      <w:r w:rsidRPr="00B43C8F">
        <w:rPr>
          <w:rFonts w:ascii="Times New Roman" w:hAnsi="Times New Roman"/>
          <w:sz w:val="26"/>
          <w:szCs w:val="26"/>
          <w:lang w:val="ru-RU"/>
        </w:rPr>
        <w:t>в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50AA0">
        <w:rPr>
          <w:rFonts w:ascii="Times New Roman" w:hAnsi="Times New Roman"/>
          <w:sz w:val="26"/>
          <w:szCs w:val="26"/>
          <w:lang w:val="ru-RU"/>
        </w:rPr>
        <w:t xml:space="preserve">ИЗЪЯТО 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мин. </w:t>
      </w:r>
      <w:r w:rsidRPr="00B43C8F">
        <w:rPr>
          <w:rFonts w:ascii="Times New Roman" w:hAnsi="Times New Roman"/>
          <w:sz w:val="26"/>
          <w:szCs w:val="26"/>
          <w:lang w:val="ru-RU"/>
        </w:rPr>
        <w:t>в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 ходе проведения личного досмотра  Коваленко И.В. по адресу: </w:t>
      </w:r>
      <w:r w:rsidRPr="00D50AA0">
        <w:rPr>
          <w:rFonts w:ascii="Times New Roman" w:hAnsi="Times New Roman"/>
          <w:sz w:val="26"/>
          <w:szCs w:val="26"/>
          <w:lang w:val="ru-RU"/>
        </w:rPr>
        <w:t>ИЗЪЯТО</w:t>
      </w:r>
      <w:r w:rsidRPr="00B43C8F" w:rsidR="00C34A8A">
        <w:rPr>
          <w:rFonts w:ascii="Times New Roman" w:hAnsi="Times New Roman"/>
          <w:sz w:val="26"/>
          <w:szCs w:val="26"/>
          <w:lang w:val="ru-RU"/>
        </w:rPr>
        <w:t>)</w:t>
      </w:r>
      <w:r w:rsidR="006B0EB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43C8F" w:rsidR="00C34A8A">
        <w:rPr>
          <w:rFonts w:ascii="Times New Roman" w:hAnsi="Times New Roman"/>
          <w:sz w:val="26"/>
          <w:szCs w:val="26"/>
          <w:lang w:val="ru-RU"/>
        </w:rPr>
        <w:t>была обнаружена  и изъята стеклянная прозрачная колба с  остатками вещества внутри темного цвета.</w:t>
      </w:r>
      <w:r w:rsidRPr="00B43C8F" w:rsidR="00C34A8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43C8F" w:rsidR="00C34A8A">
        <w:rPr>
          <w:rFonts w:ascii="Times New Roman" w:hAnsi="Times New Roman"/>
          <w:sz w:val="26"/>
          <w:szCs w:val="26"/>
          <w:lang w:val="ru-RU"/>
        </w:rPr>
        <w:t>Согласно заключения</w:t>
      </w:r>
      <w:r w:rsidRPr="00B43C8F" w:rsidR="00C34A8A">
        <w:rPr>
          <w:rFonts w:ascii="Times New Roman" w:hAnsi="Times New Roman"/>
          <w:sz w:val="26"/>
          <w:szCs w:val="26"/>
          <w:lang w:val="ru-RU"/>
        </w:rPr>
        <w:t xml:space="preserve"> эксперта №</w:t>
      </w:r>
      <w:r w:rsidRPr="00D50AA0">
        <w:t xml:space="preserve"> </w:t>
      </w:r>
      <w:r w:rsidRPr="00D50AA0">
        <w:rPr>
          <w:rFonts w:ascii="Times New Roman" w:hAnsi="Times New Roman"/>
          <w:sz w:val="26"/>
          <w:szCs w:val="26"/>
          <w:lang w:val="ru-RU"/>
        </w:rPr>
        <w:t xml:space="preserve">ИЗЪЯТО </w:t>
      </w:r>
      <w:r w:rsidRPr="00B43C8F" w:rsidR="00C34A8A">
        <w:rPr>
          <w:rFonts w:ascii="Times New Roman" w:hAnsi="Times New Roman"/>
          <w:sz w:val="26"/>
          <w:szCs w:val="26"/>
          <w:lang w:val="ru-RU"/>
        </w:rPr>
        <w:t>в составе смывов  с представленного предмета (стеклянной колбы) выявлено наркотическое средство, оборот которого запрещен – производное (</w:t>
      </w:r>
      <w:r w:rsidRPr="00B43C8F" w:rsidR="00C34A8A">
        <w:rPr>
          <w:rFonts w:ascii="Times New Roman" w:hAnsi="Times New Roman"/>
          <w:sz w:val="26"/>
          <w:szCs w:val="26"/>
          <w:lang w:val="en-US"/>
        </w:rPr>
        <w:t>N</w:t>
      </w:r>
      <w:r w:rsidRPr="00B43C8F" w:rsidR="00C34A8A">
        <w:rPr>
          <w:rFonts w:ascii="Times New Roman" w:hAnsi="Times New Roman"/>
          <w:sz w:val="26"/>
          <w:szCs w:val="26"/>
          <w:lang w:val="ru-RU"/>
        </w:rPr>
        <w:t>-</w:t>
      </w:r>
      <w:r w:rsidR="006B0EBF">
        <w:rPr>
          <w:rFonts w:ascii="Times New Roman" w:hAnsi="Times New Roman"/>
          <w:sz w:val="26"/>
          <w:szCs w:val="26"/>
          <w:lang w:val="ru-RU"/>
        </w:rPr>
        <w:t>ме</w:t>
      </w:r>
      <w:r w:rsidRPr="00B43C8F" w:rsidR="00C34A8A">
        <w:rPr>
          <w:rFonts w:ascii="Times New Roman" w:hAnsi="Times New Roman"/>
          <w:sz w:val="26"/>
          <w:szCs w:val="26"/>
          <w:lang w:val="ru-RU"/>
        </w:rPr>
        <w:t xml:space="preserve">тилэфедрона, включенного в список </w:t>
      </w:r>
      <w:r w:rsidRPr="00B43C8F" w:rsidR="00C34A8A">
        <w:rPr>
          <w:rFonts w:ascii="Times New Roman" w:hAnsi="Times New Roman"/>
          <w:sz w:val="26"/>
          <w:szCs w:val="26"/>
          <w:lang w:val="en-US"/>
        </w:rPr>
        <w:t>I</w:t>
      </w:r>
      <w:r w:rsidRPr="00B43C8F" w:rsidR="00C34A8A">
        <w:rPr>
          <w:rFonts w:ascii="Times New Roman" w:hAnsi="Times New Roman"/>
          <w:sz w:val="26"/>
          <w:szCs w:val="26"/>
          <w:lang w:val="ru-RU"/>
        </w:rPr>
        <w:t>, утвержденного постановлением Правительства РФ от 30.06.1998г. № 681). Определить массу наркотического средства не представилось возможным, так как масса вещества выходит за пределы диапазона взвешивания используемых весов. Своими действиями Коваленко И.В. нарушил ст.20 ФЗ «О наркотических средствах и психотропных веществах от 08.01.1998, т.е. совершил административное правонарушение,</w:t>
      </w:r>
      <w:r w:rsidRPr="00B43C8F" w:rsidR="00C34A8A">
        <w:rPr>
          <w:sz w:val="26"/>
          <w:szCs w:val="26"/>
        </w:rPr>
        <w:t xml:space="preserve"> </w:t>
      </w:r>
      <w:r w:rsidRPr="00B43C8F" w:rsidR="00C34A8A">
        <w:rPr>
          <w:rFonts w:ascii="Times New Roman" w:hAnsi="Times New Roman"/>
          <w:sz w:val="26"/>
          <w:szCs w:val="26"/>
          <w:lang w:val="ru-RU"/>
        </w:rPr>
        <w:t>предусмотренное частью 1 статьи 6.8 Кодекса Российской Федерации об административных правонарушениях.</w:t>
      </w:r>
    </w:p>
    <w:p w:rsidR="00C34A8A" w:rsidRPr="00B43C8F" w:rsidP="00C34A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43C8F">
        <w:rPr>
          <w:rFonts w:ascii="Times New Roman" w:hAnsi="Times New Roman"/>
          <w:sz w:val="26"/>
          <w:szCs w:val="26"/>
          <w:lang w:val="ru-RU"/>
        </w:rPr>
        <w:t>Коваленко И.В. в судебном заседании вину в совершенном правонарушении признал полностью, раскаялся.</w:t>
      </w:r>
    </w:p>
    <w:p w:rsidR="001B25E3" w:rsidRPr="00B43C8F" w:rsidP="005B3D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highlight w:val="yellow"/>
          <w:lang w:val="ru-RU" w:eastAsia="ru-RU"/>
        </w:rPr>
      </w:pP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Вина 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Коваленко И.В. </w:t>
      </w: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совершении административного правонарушения, кроме его признательных объяснений, подтверждается  следующими материалами дела: протоколом  об административном правонарушении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B43C8F" w:rsidR="00EC217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., </w:t>
      </w:r>
      <w:r w:rsidRPr="00B43C8F" w:rsidR="00693DF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соответствующей графе которого 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Коваленко И.В. </w:t>
      </w:r>
      <w:r w:rsidRPr="00B43C8F" w:rsidR="003272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43C8F" w:rsidR="00693DFC">
        <w:rPr>
          <w:rFonts w:ascii="Times New Roman" w:hAnsi="Times New Roman"/>
          <w:sz w:val="26"/>
          <w:szCs w:val="26"/>
          <w:lang w:val="ru-RU"/>
        </w:rPr>
        <w:t xml:space="preserve">указал, что </w:t>
      </w:r>
      <w:r w:rsidRPr="00B43C8F">
        <w:rPr>
          <w:rFonts w:ascii="Times New Roman" w:hAnsi="Times New Roman"/>
          <w:sz w:val="26"/>
          <w:szCs w:val="26"/>
          <w:lang w:val="ru-RU"/>
        </w:rPr>
        <w:t>хранил при себе колбу с наркотическим средством «соль»</w:t>
      </w:r>
      <w:r w:rsidRPr="00B43C8F" w:rsidR="00EC217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; </w:t>
      </w:r>
      <w:r w:rsidRPr="00B43C8F" w:rsidR="007E676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объяснениями 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Коваленко И.В. </w:t>
      </w:r>
      <w:r w:rsidRPr="00B43C8F" w:rsidR="007E6765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Pr="00D50AA0">
        <w:rPr>
          <w:rFonts w:ascii="Times New Roman" w:hAnsi="Times New Roman"/>
          <w:sz w:val="26"/>
          <w:szCs w:val="26"/>
          <w:lang w:val="ru-RU"/>
        </w:rPr>
        <w:t>ИЗЪЯТО</w:t>
      </w:r>
      <w:r w:rsidRPr="00B43C8F" w:rsidR="007E6765">
        <w:rPr>
          <w:rFonts w:ascii="Times New Roman" w:hAnsi="Times New Roman"/>
          <w:sz w:val="26"/>
          <w:szCs w:val="26"/>
          <w:lang w:val="ru-RU"/>
        </w:rPr>
        <w:t>.</w:t>
      </w:r>
      <w:r w:rsidRPr="00B43C8F" w:rsidR="0032722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; </w:t>
      </w: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справкой на физическое лицо – Коваленко И.В. от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.; справкой-характеристикой  ОП№2  зарегистрированной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.; рапортом ст.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; рапортом  о/у 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ИЗЪЯТО 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>г. (зарегистрированного в КУСП №</w:t>
      </w:r>
      <w:r w:rsidRPr="00D50AA0">
        <w:t xml:space="preserve">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ИЗЪЯТО 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>(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>л.д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>. 10)</w:t>
      </w: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рапортом  о/у 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ИЗЪЯТО 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от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B43C8F" w:rsidR="00C46B37">
        <w:rPr>
          <w:sz w:val="26"/>
          <w:szCs w:val="26"/>
        </w:rPr>
        <w:t xml:space="preserve"> 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>(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>з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арегистрированного в КУСП №23007 от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ИЗЪЯТО 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>(л.д.11);  постановлением  ст.</w:t>
      </w:r>
      <w:r w:rsidRPr="00B43C8F" w:rsidR="00C46B37">
        <w:rPr>
          <w:sz w:val="26"/>
          <w:szCs w:val="26"/>
        </w:rPr>
        <w:t xml:space="preserve"> </w:t>
      </w:r>
      <w:r w:rsidRPr="00B43C8F" w:rsidR="00B43C8F">
        <w:rPr>
          <w:rFonts w:ascii="Times New Roman" w:eastAsia="Times New Roman" w:hAnsi="Times New Roman"/>
          <w:sz w:val="26"/>
          <w:szCs w:val="26"/>
          <w:lang w:val="ru-RU" w:eastAsia="ru-RU"/>
        </w:rPr>
        <w:t>о/у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>о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т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о возбуждении перед начальником органа дознания ходатайства о продлении срока проверки сообщения  о преступлении (л.д.12); рапортом ст. </w:t>
      </w:r>
      <w:r w:rsidRPr="00B43C8F" w:rsidR="00B43C8F">
        <w:rPr>
          <w:rFonts w:ascii="Times New Roman" w:eastAsia="Times New Roman" w:hAnsi="Times New Roman"/>
          <w:sz w:val="26"/>
          <w:szCs w:val="26"/>
          <w:lang w:val="ru-RU" w:eastAsia="ru-RU"/>
        </w:rPr>
        <w:t>о/у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(л.д.13);  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протоколом  личного досмотра физического лица, его вещей, изъятия предметов, вещей и документов от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>.;  фото-таблицей  (л.д.16</w:t>
      </w:r>
      <w:r w:rsidR="006B0EBF">
        <w:rPr>
          <w:rFonts w:ascii="Times New Roman" w:eastAsia="Times New Roman" w:hAnsi="Times New Roman"/>
          <w:sz w:val="26"/>
          <w:szCs w:val="26"/>
          <w:lang w:val="ru-RU" w:eastAsia="ru-RU"/>
        </w:rPr>
        <w:t>-17),  объяснениями  Ко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>валенко И.В. (л.д.18), объяснениями понятого Бедляева Р.Э. (л.д.19),объяснениями понятого Городи</w:t>
      </w:r>
      <w:r w:rsidRPr="00B43C8F" w:rsidR="00B43C8F">
        <w:rPr>
          <w:rFonts w:ascii="Times New Roman" w:eastAsia="Times New Roman" w:hAnsi="Times New Roman"/>
          <w:sz w:val="26"/>
          <w:szCs w:val="26"/>
          <w:lang w:val="ru-RU" w:eastAsia="ru-RU"/>
        </w:rPr>
        <w:t>нс</w:t>
      </w:r>
      <w:r w:rsidRPr="00B43C8F" w:rsidR="00C46B37">
        <w:rPr>
          <w:rFonts w:ascii="Times New Roman" w:eastAsia="Times New Roman" w:hAnsi="Times New Roman"/>
          <w:sz w:val="26"/>
          <w:szCs w:val="26"/>
          <w:lang w:val="ru-RU" w:eastAsia="ru-RU"/>
        </w:rPr>
        <w:t>кого А.</w:t>
      </w:r>
      <w:r w:rsidRPr="00B43C8F" w:rsidR="00B43C8F">
        <w:rPr>
          <w:rFonts w:ascii="Times New Roman" w:eastAsia="Times New Roman" w:hAnsi="Times New Roman"/>
          <w:sz w:val="26"/>
          <w:szCs w:val="26"/>
          <w:lang w:val="ru-RU" w:eastAsia="ru-RU"/>
        </w:rPr>
        <w:t>Н. (л.д.20), постановлением о/у УКОН МВД по Республике Крым майора полиции Ластовка Ю.П. о назначении судебной экспертизы   материалов, веществ</w:t>
      </w:r>
      <w:r w:rsidRPr="00B43C8F" w:rsid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 изделий от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B43C8F" w:rsidR="00B43C8F">
        <w:rPr>
          <w:rFonts w:ascii="Times New Roman" w:eastAsia="Times New Roman" w:hAnsi="Times New Roman"/>
          <w:sz w:val="26"/>
          <w:szCs w:val="26"/>
          <w:lang w:val="ru-RU" w:eastAsia="ru-RU"/>
        </w:rPr>
        <w:t>., заключением эксперта №</w:t>
      </w:r>
      <w:r w:rsidRPr="00D50AA0">
        <w:t xml:space="preserve">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B43C8F" w:rsid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., постановлением </w:t>
      </w:r>
      <w:r w:rsidRPr="00B43C8F" w:rsidR="00B43C8F">
        <w:rPr>
          <w:rFonts w:ascii="Times New Roman" w:eastAsia="Times New Roman" w:hAnsi="Times New Roman"/>
          <w:sz w:val="26"/>
          <w:szCs w:val="26"/>
          <w:lang w:val="ru-RU" w:eastAsia="ru-RU"/>
        </w:rPr>
        <w:t>ст</w:t>
      </w:r>
      <w:r w:rsidRPr="00B43C8F" w:rsidR="00B43C8F">
        <w:rPr>
          <w:rFonts w:ascii="Times New Roman" w:eastAsia="Times New Roman" w:hAnsi="Times New Roman"/>
          <w:sz w:val="26"/>
          <w:szCs w:val="26"/>
          <w:lang w:val="ru-RU" w:eastAsia="ru-RU"/>
        </w:rPr>
        <w:t>.о</w:t>
      </w:r>
      <w:r w:rsidRPr="00B43C8F" w:rsid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/у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Pr="00B43C8F" w:rsidR="00B43C8F">
        <w:rPr>
          <w:rFonts w:ascii="Times New Roman" w:eastAsia="Times New Roman" w:hAnsi="Times New Roman"/>
          <w:sz w:val="26"/>
          <w:szCs w:val="26"/>
          <w:lang w:val="ru-RU" w:eastAsia="ru-RU"/>
        </w:rPr>
        <w:t>. (л.д.28), квитанцией РФ №</w:t>
      </w:r>
      <w:r w:rsidRPr="00D50AA0">
        <w:t xml:space="preserve">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ИЗЪЯТО </w:t>
      </w:r>
      <w:r w:rsidRPr="00B43C8F" w:rsid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 КУСП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ИЗЪЯТО </w:t>
      </w:r>
      <w:r w:rsidRPr="00B43C8F" w:rsidR="00B43C8F">
        <w:rPr>
          <w:rFonts w:ascii="Times New Roman" w:eastAsia="Times New Roman" w:hAnsi="Times New Roman"/>
          <w:sz w:val="26"/>
          <w:szCs w:val="26"/>
          <w:lang w:val="ru-RU" w:eastAsia="ru-RU"/>
        </w:rPr>
        <w:t>(л.д.30).</w:t>
      </w:r>
    </w:p>
    <w:p w:rsidR="006F7273" w:rsidRPr="00B43C8F" w:rsidP="00B617CC">
      <w:pPr>
        <w:spacing w:after="0" w:line="240" w:lineRule="auto"/>
        <w:ind w:firstLine="539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B43C8F" w:rsidR="006B0582">
        <w:rPr>
          <w:rFonts w:ascii="Times New Roman" w:eastAsia="Times New Roman" w:hAnsi="Times New Roman"/>
          <w:sz w:val="26"/>
          <w:szCs w:val="26"/>
          <w:lang w:val="ru-RU" w:eastAsia="ru-RU"/>
        </w:rPr>
        <w:t>сследова</w:t>
      </w: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материалы </w:t>
      </w:r>
      <w:r w:rsidRPr="00B43C8F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дела </w:t>
      </w:r>
      <w:r w:rsidRPr="00B43C8F" w:rsidR="006E205F">
        <w:rPr>
          <w:rFonts w:ascii="Times New Roman" w:hAnsi="Times New Roman"/>
          <w:sz w:val="26"/>
          <w:szCs w:val="26"/>
          <w:lang w:val="ru-RU"/>
        </w:rPr>
        <w:t>и доказательства, подтверждающие установленные мировым судьёй обстоятельства</w:t>
      </w: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B43C8F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43C8F" w:rsidR="006E205F">
        <w:rPr>
          <w:rFonts w:ascii="Times New Roman" w:hAnsi="Times New Roman"/>
          <w:sz w:val="26"/>
          <w:szCs w:val="26"/>
          <w:lang w:val="ru-RU"/>
        </w:rPr>
        <w:t>оценив их в совокупности</w:t>
      </w:r>
      <w:r w:rsidRPr="00B43C8F" w:rsidR="006E205F">
        <w:rPr>
          <w:sz w:val="26"/>
          <w:szCs w:val="26"/>
          <w:lang w:val="ru-RU"/>
        </w:rPr>
        <w:t>,</w:t>
      </w: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43C8F" w:rsidR="006E205F">
        <w:rPr>
          <w:rFonts w:ascii="Times New Roman" w:hAnsi="Times New Roman"/>
          <w:sz w:val="26"/>
          <w:szCs w:val="26"/>
          <w:lang w:val="ru-RU"/>
        </w:rPr>
        <w:t xml:space="preserve">мировой судья приходит к выводу о том, что </w:t>
      </w:r>
      <w:r w:rsidRPr="00B43C8F" w:rsidR="00B43C8F">
        <w:rPr>
          <w:rFonts w:ascii="Times New Roman" w:hAnsi="Times New Roman"/>
          <w:sz w:val="26"/>
          <w:szCs w:val="26"/>
          <w:lang w:val="ru-RU"/>
        </w:rPr>
        <w:t>Коваленко И.В.</w:t>
      </w:r>
      <w:r w:rsidRPr="00B43C8F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43C8F" w:rsidR="006E205F">
        <w:rPr>
          <w:rFonts w:ascii="Times New Roman" w:hAnsi="Times New Roman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частью 1 </w:t>
      </w:r>
      <w:r w:rsidRPr="00B43C8F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>статьи 6.</w:t>
      </w:r>
      <w:r w:rsidRPr="00B43C8F" w:rsidR="002B5C6D">
        <w:rPr>
          <w:rFonts w:ascii="Times New Roman" w:eastAsia="Times New Roman" w:hAnsi="Times New Roman"/>
          <w:sz w:val="26"/>
          <w:szCs w:val="26"/>
          <w:lang w:val="ru-RU" w:eastAsia="ru-RU"/>
        </w:rPr>
        <w:t>8</w:t>
      </w:r>
      <w:r w:rsidRPr="00B43C8F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43C8F" w:rsidR="006E205F">
        <w:rPr>
          <w:rFonts w:ascii="Times New Roman" w:hAnsi="Times New Roman"/>
          <w:sz w:val="26"/>
          <w:szCs w:val="26"/>
          <w:lang w:val="ru-RU"/>
        </w:rPr>
        <w:t xml:space="preserve">Кодекса Российской Федерации об административных правонарушениях, </w:t>
      </w:r>
      <w:r w:rsidRPr="00B43C8F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>а именно</w:t>
      </w:r>
      <w:r w:rsidRPr="00B43C8F" w:rsidR="008B7E3E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B43C8F" w:rsidR="002B5C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незаконные приобретение, хранение, перевозка, изготовление, переработка без цели сбыта </w:t>
      </w:r>
      <w:hyperlink r:id="rId5" w:history="1">
        <w:r w:rsidRPr="00B43C8F" w:rsidR="002B5C6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наркотических средств, психотропных веществ</w:t>
        </w:r>
      </w:hyperlink>
      <w:r w:rsidRPr="00B43C8F" w:rsidR="002B5C6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 или их </w:t>
      </w:r>
      <w:hyperlink r:id="rId6" w:anchor="dst100015" w:history="1">
        <w:r w:rsidRPr="00B43C8F" w:rsidR="002B5C6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аналогов</w:t>
        </w:r>
      </w:hyperlink>
      <w:r w:rsidRPr="00B43C8F" w:rsidR="002B5C6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, а также </w:t>
      </w:r>
      <w:r w:rsidRPr="00B43C8F" w:rsidR="002B5C6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незаконные приобретение, хранение, перевозка без цели сбыта </w:t>
      </w:r>
      <w:hyperlink r:id="rId7" w:anchor="dst100014" w:history="1">
        <w:r w:rsidRPr="00B43C8F" w:rsidR="002B5C6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растений</w:t>
        </w:r>
      </w:hyperlink>
      <w:r w:rsidRPr="00B43C8F" w:rsidR="002B5C6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, содержащих нар</w:t>
      </w:r>
      <w:r w:rsidRPr="00B43C8F" w:rsidR="002B5C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котические средства или психотропные вещества, либо их частей, содержащих наркотические средства или психотропные вещества</w:t>
      </w:r>
      <w:r w:rsidRPr="00B43C8F" w:rsidR="002873E7">
        <w:rPr>
          <w:rFonts w:ascii="Times New Roman" w:hAnsi="Times New Roman" w:eastAsiaTheme="minorHAnsi"/>
          <w:sz w:val="26"/>
          <w:szCs w:val="26"/>
          <w:lang w:val="ru-RU"/>
        </w:rPr>
        <w:t>.</w:t>
      </w:r>
    </w:p>
    <w:p w:rsidR="00B43C8F" w:rsidRPr="00B43C8F" w:rsidP="00B43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3C8F">
        <w:rPr>
          <w:rFonts w:ascii="Times New Roman" w:hAnsi="Times New Roman"/>
          <w:sz w:val="26"/>
          <w:szCs w:val="2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твенность, личность правонарушителя, </w:t>
      </w:r>
      <w:r w:rsidRPr="00B43C8F" w:rsidR="00127E1D">
        <w:rPr>
          <w:rFonts w:ascii="Times New Roman" w:hAnsi="Times New Roman"/>
          <w:sz w:val="26"/>
          <w:szCs w:val="26"/>
          <w:lang w:val="ru-RU"/>
        </w:rPr>
        <w:t>холост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, не трудоустроенного, </w:t>
      </w:r>
      <w:r w:rsidRPr="00B43C8F" w:rsidR="00AD7B0A">
        <w:rPr>
          <w:rFonts w:ascii="Times New Roman" w:hAnsi="Times New Roman"/>
          <w:sz w:val="26"/>
          <w:szCs w:val="26"/>
          <w:lang w:val="ru-RU"/>
        </w:rPr>
        <w:t xml:space="preserve">на иждивении </w:t>
      </w:r>
      <w:r w:rsidRPr="00B43C8F" w:rsidR="00127E1D">
        <w:rPr>
          <w:rFonts w:ascii="Times New Roman" w:hAnsi="Times New Roman"/>
          <w:sz w:val="26"/>
          <w:szCs w:val="26"/>
          <w:lang w:val="ru-RU"/>
        </w:rPr>
        <w:t>несовершеннолетних детей не имеет</w:t>
      </w:r>
      <w:r w:rsidRPr="00B43C8F" w:rsidR="000F262C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43C8F">
        <w:rPr>
          <w:rFonts w:ascii="Times New Roman" w:hAnsi="Times New Roman"/>
          <w:sz w:val="26"/>
          <w:szCs w:val="26"/>
          <w:lang w:val="ru-RU"/>
        </w:rPr>
        <w:t>имущественное положение</w:t>
      </w:r>
      <w:r w:rsidRPr="00B43C8F" w:rsidR="00F946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43C8F">
        <w:rPr>
          <w:rFonts w:ascii="Times New Roman" w:hAnsi="Times New Roman"/>
          <w:sz w:val="26"/>
          <w:szCs w:val="26"/>
          <w:lang w:val="ru-RU"/>
        </w:rPr>
        <w:t>Коваленко И.В.</w:t>
      </w:r>
      <w:r w:rsidRPr="00B43C8F" w:rsidR="005B5596">
        <w:rPr>
          <w:rFonts w:ascii="Times New Roman" w:hAnsi="Times New Roman"/>
          <w:sz w:val="26"/>
          <w:szCs w:val="26"/>
          <w:lang w:val="ru-RU"/>
        </w:rPr>
        <w:t>,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 наличие обстоятельств, смягчающих и  отягчающих его административную ответственность.</w:t>
      </w:r>
    </w:p>
    <w:p w:rsidR="00B43C8F" w:rsidRPr="00B43C8F" w:rsidP="00B43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3C8F">
        <w:rPr>
          <w:rFonts w:ascii="Times New Roman" w:hAnsi="Times New Roman"/>
          <w:sz w:val="26"/>
          <w:szCs w:val="26"/>
          <w:lang w:val="ru-RU"/>
        </w:rPr>
        <w:t xml:space="preserve"> Обстоятельством</w:t>
      </w:r>
      <w:r w:rsidRPr="00B43C8F">
        <w:rPr>
          <w:rFonts w:ascii="Times New Roman" w:hAnsi="Times New Roman"/>
          <w:sz w:val="26"/>
          <w:szCs w:val="26"/>
          <w:lang w:val="ru-RU"/>
        </w:rPr>
        <w:t>, смягчающим административную ответственность Коваленко И.В.  является его раскаяние в содеянном.</w:t>
      </w:r>
    </w:p>
    <w:p w:rsidR="00B43C8F" w:rsidRPr="00B43C8F" w:rsidP="00B43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3C8F">
        <w:rPr>
          <w:rFonts w:ascii="Times New Roman" w:hAnsi="Times New Roman"/>
          <w:sz w:val="26"/>
          <w:szCs w:val="26"/>
          <w:lang w:val="ru-RU"/>
        </w:rPr>
        <w:t>Обстоятельством, отягчающим административную ответственность Коваленко И.В., является повторное совершение однородного правонарушения.</w:t>
      </w:r>
    </w:p>
    <w:p w:rsidR="00B43C8F" w:rsidRPr="00B43C8F" w:rsidP="00B43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3C8F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основании части 1 </w:t>
      </w:r>
      <w:r w:rsidRPr="00B43C8F">
        <w:rPr>
          <w:rFonts w:ascii="Times New Roman" w:hAnsi="Times New Roman"/>
          <w:sz w:val="26"/>
          <w:szCs w:val="26"/>
          <w:lang w:val="ru-RU"/>
        </w:rPr>
        <w:t>ст.</w:t>
      </w: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6.</w:t>
      </w:r>
      <w:r w:rsidRPr="00B43C8F" w:rsidR="00C0628C">
        <w:rPr>
          <w:rFonts w:ascii="Times New Roman" w:eastAsia="Times New Roman" w:hAnsi="Times New Roman"/>
          <w:sz w:val="26"/>
          <w:szCs w:val="26"/>
          <w:lang w:val="ru-RU" w:eastAsia="ru-RU"/>
        </w:rPr>
        <w:t>8</w:t>
      </w:r>
      <w:r w:rsidRPr="00B43C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B43C8F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руководствуясь 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B43C8F">
        <w:rPr>
          <w:rFonts w:ascii="Times New Roman" w:hAnsi="Times New Roman"/>
          <w:color w:val="000000"/>
          <w:sz w:val="26"/>
          <w:szCs w:val="26"/>
          <w:lang w:val="ru-RU"/>
        </w:rPr>
        <w:t>судья</w:t>
      </w:r>
      <w:r w:rsidRPr="00B43C8F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>,-</w:t>
      </w:r>
    </w:p>
    <w:p w:rsidR="00565522" w:rsidRPr="00B43C8F" w:rsidP="005B3DF5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  <w:lang w:val="ru-RU"/>
        </w:rPr>
      </w:pPr>
      <w:r w:rsidRPr="00B43C8F">
        <w:rPr>
          <w:rFonts w:ascii="Times New Roman" w:hAnsi="Times New Roman"/>
          <w:sz w:val="26"/>
          <w:szCs w:val="26"/>
          <w:lang w:val="ru-RU"/>
        </w:rPr>
        <w:t>ПОСТАНОВИЛ:</w:t>
      </w:r>
    </w:p>
    <w:p w:rsidR="00B43C8F" w:rsidP="00B43C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ФИО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 признать виновным в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 совершении административного правонарушения, предусмотренного ч. 1 ст. 6.</w:t>
      </w:r>
      <w:r w:rsidR="00337963">
        <w:rPr>
          <w:rFonts w:ascii="Times New Roman" w:hAnsi="Times New Roman"/>
          <w:sz w:val="26"/>
          <w:szCs w:val="26"/>
          <w:lang w:val="ru-RU"/>
        </w:rPr>
        <w:t>8</w:t>
      </w:r>
      <w:r w:rsidRPr="00B43C8F">
        <w:rPr>
          <w:rFonts w:ascii="Times New Roman" w:hAnsi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на срок -10 (десять) суток. </w:t>
      </w:r>
    </w:p>
    <w:p w:rsidR="00DB5944" w:rsidRPr="00B43C8F" w:rsidP="00B43C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B5944">
        <w:rPr>
          <w:rFonts w:ascii="Times New Roman" w:hAnsi="Times New Roman"/>
          <w:sz w:val="26"/>
          <w:szCs w:val="26"/>
          <w:lang w:val="ru-RU"/>
        </w:rPr>
        <w:t>Изъятое наркотическое средс</w:t>
      </w:r>
      <w:r w:rsidRPr="00DB5944">
        <w:rPr>
          <w:rFonts w:ascii="Times New Roman" w:hAnsi="Times New Roman"/>
          <w:sz w:val="26"/>
          <w:szCs w:val="26"/>
          <w:lang w:val="ru-RU"/>
        </w:rPr>
        <w:t>тво N-м</w:t>
      </w:r>
      <w:r>
        <w:rPr>
          <w:rFonts w:ascii="Times New Roman" w:hAnsi="Times New Roman"/>
          <w:sz w:val="26"/>
          <w:szCs w:val="26"/>
          <w:lang w:val="ru-RU"/>
        </w:rPr>
        <w:t>е</w:t>
      </w:r>
      <w:r w:rsidRPr="00DB5944">
        <w:rPr>
          <w:rFonts w:ascii="Times New Roman" w:hAnsi="Times New Roman"/>
          <w:sz w:val="26"/>
          <w:szCs w:val="26"/>
          <w:lang w:val="ru-RU"/>
        </w:rPr>
        <w:t>тилэфедрона</w:t>
      </w:r>
      <w:r>
        <w:rPr>
          <w:rFonts w:ascii="Times New Roman" w:hAnsi="Times New Roman"/>
          <w:sz w:val="26"/>
          <w:szCs w:val="26"/>
          <w:lang w:val="ru-RU"/>
        </w:rPr>
        <w:t xml:space="preserve"> (опеч.п.№29 1(один) пакет эксп.№1/1792 </w:t>
      </w:r>
      <w:r w:rsidRPr="00DB5944">
        <w:rPr>
          <w:rFonts w:ascii="Times New Roman" w:hAnsi="Times New Roman"/>
          <w:sz w:val="26"/>
          <w:szCs w:val="26"/>
          <w:lang w:val="ru-RU"/>
        </w:rPr>
        <w:t xml:space="preserve"> – уничтожить (</w:t>
      </w:r>
      <w:r w:rsidRPr="00B43C8F" w:rsidR="00337963">
        <w:rPr>
          <w:rFonts w:ascii="Times New Roman" w:eastAsia="Times New Roman" w:hAnsi="Times New Roman"/>
          <w:sz w:val="26"/>
          <w:szCs w:val="26"/>
          <w:lang w:val="ru-RU" w:eastAsia="ru-RU"/>
        </w:rPr>
        <w:t>квитанцией РФ №016622 по КУСП №</w:t>
      </w:r>
      <w:r w:rsidRPr="00D50AA0">
        <w:t xml:space="preserve"> </w:t>
      </w:r>
      <w:r w:rsidRPr="00D50AA0">
        <w:rPr>
          <w:rFonts w:ascii="Times New Roman" w:eastAsia="Times New Roman" w:hAnsi="Times New Roman"/>
          <w:sz w:val="26"/>
          <w:szCs w:val="26"/>
          <w:lang w:val="ru-RU" w:eastAsia="ru-RU"/>
        </w:rPr>
        <w:t>ИЗЪЯТО</w:t>
      </w:r>
      <w:r w:rsidR="004A4338">
        <w:rPr>
          <w:rFonts w:ascii="Times New Roman" w:hAnsi="Times New Roman"/>
          <w:sz w:val="26"/>
          <w:szCs w:val="26"/>
          <w:lang w:val="ru-RU"/>
        </w:rPr>
        <w:t>).</w:t>
      </w:r>
    </w:p>
    <w:p w:rsidR="00B43C8F" w:rsidRPr="00B43C8F" w:rsidP="00B43C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3C8F">
        <w:rPr>
          <w:rFonts w:ascii="Times New Roman" w:hAnsi="Times New Roman"/>
          <w:sz w:val="26"/>
          <w:szCs w:val="2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</w:t>
      </w:r>
      <w:r w:rsidRPr="00B43C8F">
        <w:rPr>
          <w:rFonts w:ascii="Times New Roman" w:hAnsi="Times New Roman"/>
          <w:sz w:val="26"/>
          <w:szCs w:val="26"/>
          <w:lang w:val="ru-RU"/>
        </w:rPr>
        <w:t>я.</w:t>
      </w:r>
    </w:p>
    <w:p w:rsidR="00B43C8F" w:rsidRPr="00B43C8F" w:rsidP="00B43C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B43C8F">
        <w:rPr>
          <w:rFonts w:ascii="Times New Roman" w:hAnsi="Times New Roman"/>
          <w:sz w:val="26"/>
          <w:szCs w:val="26"/>
          <w:lang w:val="ru-RU"/>
        </w:rPr>
        <w:t xml:space="preserve">Начало  срока  отбытия  наказания,  подлежит  исчислению  с   момента фактического исполнения  наказания. </w:t>
      </w:r>
    </w:p>
    <w:p w:rsidR="00B43C8F" w:rsidRPr="00B43C8F" w:rsidP="00B43C8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3C8F">
        <w:rPr>
          <w:rFonts w:ascii="Times New Roman" w:hAnsi="Times New Roman"/>
          <w:sz w:val="26"/>
          <w:szCs w:val="26"/>
          <w:lang w:val="ru-RU"/>
        </w:rPr>
        <w:t xml:space="preserve">Постановление  может быть обжаловано в Симферопольский районный суд Республики Крым через судебный участок №77 Симферопольского судебного района </w:t>
      </w:r>
      <w:r w:rsidRPr="00B43C8F">
        <w:rPr>
          <w:rFonts w:ascii="Times New Roman" w:hAnsi="Times New Roman"/>
          <w:sz w:val="26"/>
          <w:szCs w:val="26"/>
          <w:lang w:val="ru-RU"/>
        </w:rPr>
        <w:t>(Симферопольский муниципальный район) Республики Крым в течение 10 суток со дня  вручения или получения копии постановления.</w:t>
      </w:r>
    </w:p>
    <w:p w:rsidR="00B43C8F" w:rsidRPr="00B43C8F" w:rsidP="00B43C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72568" w:rsidRPr="00B43C8F" w:rsidP="004A433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B43C8F">
        <w:rPr>
          <w:rFonts w:ascii="Times New Roman" w:hAnsi="Times New Roman"/>
          <w:sz w:val="26"/>
          <w:szCs w:val="26"/>
          <w:lang w:val="ru-RU"/>
        </w:rPr>
        <w:t xml:space="preserve">Мировой судья: </w:t>
      </w:r>
      <w:r w:rsidRPr="00B43C8F">
        <w:rPr>
          <w:rFonts w:ascii="Times New Roman" w:hAnsi="Times New Roman"/>
          <w:sz w:val="26"/>
          <w:szCs w:val="26"/>
          <w:lang w:val="ru-RU"/>
        </w:rPr>
        <w:tab/>
        <w:t xml:space="preserve">                                                                                                 К.С.Шевчук </w:t>
      </w:r>
    </w:p>
    <w:sectPr w:rsidSect="00E46294">
      <w:pgSz w:w="11906" w:h="16838"/>
      <w:pgMar w:top="426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101C7"/>
    <w:rsid w:val="00014AA6"/>
    <w:rsid w:val="00022776"/>
    <w:rsid w:val="000237C9"/>
    <w:rsid w:val="00050C96"/>
    <w:rsid w:val="00053CF6"/>
    <w:rsid w:val="000657F3"/>
    <w:rsid w:val="000970EB"/>
    <w:rsid w:val="000B5441"/>
    <w:rsid w:val="000C00BD"/>
    <w:rsid w:val="000C2A0E"/>
    <w:rsid w:val="000C7CA4"/>
    <w:rsid w:val="000D203F"/>
    <w:rsid w:val="000F262C"/>
    <w:rsid w:val="000F78C7"/>
    <w:rsid w:val="001209AE"/>
    <w:rsid w:val="00127E1D"/>
    <w:rsid w:val="00134527"/>
    <w:rsid w:val="00151CBA"/>
    <w:rsid w:val="001576DB"/>
    <w:rsid w:val="00157CFF"/>
    <w:rsid w:val="00160137"/>
    <w:rsid w:val="00166F80"/>
    <w:rsid w:val="00187CEF"/>
    <w:rsid w:val="001A2092"/>
    <w:rsid w:val="001B25E3"/>
    <w:rsid w:val="001B3447"/>
    <w:rsid w:val="001F1054"/>
    <w:rsid w:val="001F2F2D"/>
    <w:rsid w:val="00210C2A"/>
    <w:rsid w:val="002148EB"/>
    <w:rsid w:val="00223DA4"/>
    <w:rsid w:val="00233A48"/>
    <w:rsid w:val="002340B4"/>
    <w:rsid w:val="00284B3B"/>
    <w:rsid w:val="002873E7"/>
    <w:rsid w:val="00287F90"/>
    <w:rsid w:val="002A7CA7"/>
    <w:rsid w:val="002B5C6D"/>
    <w:rsid w:val="002D7070"/>
    <w:rsid w:val="00313AD8"/>
    <w:rsid w:val="00327228"/>
    <w:rsid w:val="00337963"/>
    <w:rsid w:val="00357337"/>
    <w:rsid w:val="00364EB3"/>
    <w:rsid w:val="00367168"/>
    <w:rsid w:val="00373EBF"/>
    <w:rsid w:val="00383C0B"/>
    <w:rsid w:val="00397C5D"/>
    <w:rsid w:val="003B3318"/>
    <w:rsid w:val="003D057D"/>
    <w:rsid w:val="003D44CA"/>
    <w:rsid w:val="003F0736"/>
    <w:rsid w:val="0040758B"/>
    <w:rsid w:val="0041220B"/>
    <w:rsid w:val="0048323C"/>
    <w:rsid w:val="004A4338"/>
    <w:rsid w:val="004B7E9C"/>
    <w:rsid w:val="004C3BA9"/>
    <w:rsid w:val="004F25DC"/>
    <w:rsid w:val="00504075"/>
    <w:rsid w:val="005137C0"/>
    <w:rsid w:val="005504AA"/>
    <w:rsid w:val="00564B0A"/>
    <w:rsid w:val="00565522"/>
    <w:rsid w:val="00572568"/>
    <w:rsid w:val="00580E6D"/>
    <w:rsid w:val="00590FCA"/>
    <w:rsid w:val="00596C30"/>
    <w:rsid w:val="005B3DF5"/>
    <w:rsid w:val="005B5596"/>
    <w:rsid w:val="005C3947"/>
    <w:rsid w:val="005D6231"/>
    <w:rsid w:val="00650B6F"/>
    <w:rsid w:val="006668FD"/>
    <w:rsid w:val="00693DFC"/>
    <w:rsid w:val="006B0582"/>
    <w:rsid w:val="006B0EBF"/>
    <w:rsid w:val="006B61BA"/>
    <w:rsid w:val="006D4C66"/>
    <w:rsid w:val="006D7901"/>
    <w:rsid w:val="006E205F"/>
    <w:rsid w:val="006F7273"/>
    <w:rsid w:val="007008E6"/>
    <w:rsid w:val="00715262"/>
    <w:rsid w:val="007153B6"/>
    <w:rsid w:val="00733223"/>
    <w:rsid w:val="00734961"/>
    <w:rsid w:val="007356CB"/>
    <w:rsid w:val="0074112C"/>
    <w:rsid w:val="007439BD"/>
    <w:rsid w:val="0074465E"/>
    <w:rsid w:val="00757128"/>
    <w:rsid w:val="0076087D"/>
    <w:rsid w:val="007763CF"/>
    <w:rsid w:val="00792386"/>
    <w:rsid w:val="007936BC"/>
    <w:rsid w:val="00795076"/>
    <w:rsid w:val="007979FA"/>
    <w:rsid w:val="007A387D"/>
    <w:rsid w:val="007A41DF"/>
    <w:rsid w:val="007A6469"/>
    <w:rsid w:val="007C6FB0"/>
    <w:rsid w:val="007E6765"/>
    <w:rsid w:val="007F5C24"/>
    <w:rsid w:val="00825DF4"/>
    <w:rsid w:val="0083164C"/>
    <w:rsid w:val="008435E3"/>
    <w:rsid w:val="00845557"/>
    <w:rsid w:val="00851B7D"/>
    <w:rsid w:val="008566A2"/>
    <w:rsid w:val="0086017F"/>
    <w:rsid w:val="00864DCC"/>
    <w:rsid w:val="00866DBD"/>
    <w:rsid w:val="0087205A"/>
    <w:rsid w:val="008848E0"/>
    <w:rsid w:val="0088620C"/>
    <w:rsid w:val="008922DC"/>
    <w:rsid w:val="0089453F"/>
    <w:rsid w:val="0089725F"/>
    <w:rsid w:val="008B7E3E"/>
    <w:rsid w:val="008C2109"/>
    <w:rsid w:val="008C4521"/>
    <w:rsid w:val="008C503A"/>
    <w:rsid w:val="008D464E"/>
    <w:rsid w:val="008E400C"/>
    <w:rsid w:val="008E51D8"/>
    <w:rsid w:val="008E6923"/>
    <w:rsid w:val="009055CD"/>
    <w:rsid w:val="00910227"/>
    <w:rsid w:val="00915464"/>
    <w:rsid w:val="009321D5"/>
    <w:rsid w:val="00942C97"/>
    <w:rsid w:val="00975233"/>
    <w:rsid w:val="00981B1A"/>
    <w:rsid w:val="00985572"/>
    <w:rsid w:val="00986BE2"/>
    <w:rsid w:val="009A230D"/>
    <w:rsid w:val="009C162D"/>
    <w:rsid w:val="009C236E"/>
    <w:rsid w:val="009C4DBD"/>
    <w:rsid w:val="009D2B73"/>
    <w:rsid w:val="009D7A7B"/>
    <w:rsid w:val="009F6253"/>
    <w:rsid w:val="00A0675D"/>
    <w:rsid w:val="00A16E83"/>
    <w:rsid w:val="00A274F6"/>
    <w:rsid w:val="00A31F60"/>
    <w:rsid w:val="00A40D00"/>
    <w:rsid w:val="00A637C6"/>
    <w:rsid w:val="00A665E8"/>
    <w:rsid w:val="00A766CF"/>
    <w:rsid w:val="00A84675"/>
    <w:rsid w:val="00AA4130"/>
    <w:rsid w:val="00AB14FE"/>
    <w:rsid w:val="00AC1294"/>
    <w:rsid w:val="00AC67A6"/>
    <w:rsid w:val="00AD7893"/>
    <w:rsid w:val="00AD7B0A"/>
    <w:rsid w:val="00AE656A"/>
    <w:rsid w:val="00B03DCB"/>
    <w:rsid w:val="00B07B3B"/>
    <w:rsid w:val="00B23394"/>
    <w:rsid w:val="00B2383A"/>
    <w:rsid w:val="00B31C96"/>
    <w:rsid w:val="00B43C8F"/>
    <w:rsid w:val="00B44B0F"/>
    <w:rsid w:val="00B6091A"/>
    <w:rsid w:val="00B617CC"/>
    <w:rsid w:val="00B8704D"/>
    <w:rsid w:val="00B90E20"/>
    <w:rsid w:val="00BA4FDB"/>
    <w:rsid w:val="00BC1279"/>
    <w:rsid w:val="00BC3E31"/>
    <w:rsid w:val="00BD3CA4"/>
    <w:rsid w:val="00BE6625"/>
    <w:rsid w:val="00BF1E0B"/>
    <w:rsid w:val="00C0457C"/>
    <w:rsid w:val="00C05ABD"/>
    <w:rsid w:val="00C0628C"/>
    <w:rsid w:val="00C14092"/>
    <w:rsid w:val="00C141BB"/>
    <w:rsid w:val="00C2089F"/>
    <w:rsid w:val="00C30DAB"/>
    <w:rsid w:val="00C34A8A"/>
    <w:rsid w:val="00C36E11"/>
    <w:rsid w:val="00C44EE0"/>
    <w:rsid w:val="00C46B37"/>
    <w:rsid w:val="00C55874"/>
    <w:rsid w:val="00C5761D"/>
    <w:rsid w:val="00C633DE"/>
    <w:rsid w:val="00C67F64"/>
    <w:rsid w:val="00C91A48"/>
    <w:rsid w:val="00C924B5"/>
    <w:rsid w:val="00C96837"/>
    <w:rsid w:val="00CB4FBD"/>
    <w:rsid w:val="00CC6E3C"/>
    <w:rsid w:val="00CD5866"/>
    <w:rsid w:val="00CE17B9"/>
    <w:rsid w:val="00CF0697"/>
    <w:rsid w:val="00CF2743"/>
    <w:rsid w:val="00CF5BDD"/>
    <w:rsid w:val="00D128FC"/>
    <w:rsid w:val="00D50AA0"/>
    <w:rsid w:val="00D7314D"/>
    <w:rsid w:val="00D95568"/>
    <w:rsid w:val="00DA1823"/>
    <w:rsid w:val="00DB5944"/>
    <w:rsid w:val="00DB7394"/>
    <w:rsid w:val="00DC1E3E"/>
    <w:rsid w:val="00DD6715"/>
    <w:rsid w:val="00DE0326"/>
    <w:rsid w:val="00E1687B"/>
    <w:rsid w:val="00E32402"/>
    <w:rsid w:val="00E36A1C"/>
    <w:rsid w:val="00E423EF"/>
    <w:rsid w:val="00E46294"/>
    <w:rsid w:val="00E61DED"/>
    <w:rsid w:val="00E76226"/>
    <w:rsid w:val="00E822A6"/>
    <w:rsid w:val="00E83583"/>
    <w:rsid w:val="00E9612E"/>
    <w:rsid w:val="00EB01A4"/>
    <w:rsid w:val="00EB17C3"/>
    <w:rsid w:val="00EC217F"/>
    <w:rsid w:val="00ED40D2"/>
    <w:rsid w:val="00F05794"/>
    <w:rsid w:val="00F062A3"/>
    <w:rsid w:val="00F43C7D"/>
    <w:rsid w:val="00F456E5"/>
    <w:rsid w:val="00F4694E"/>
    <w:rsid w:val="00F61E62"/>
    <w:rsid w:val="00F63814"/>
    <w:rsid w:val="00F80C9A"/>
    <w:rsid w:val="00F84990"/>
    <w:rsid w:val="00F94686"/>
    <w:rsid w:val="00F95902"/>
    <w:rsid w:val="00F96B8A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8922DC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1"/>
    <w:rsid w:val="000237C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1"/>
    <w:rsid w:val="000237C9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8c58af8ec7516f0ddf1334e950f3a60ea525ca28/" TargetMode="External" /><Relationship Id="rId6" Type="http://schemas.openxmlformats.org/officeDocument/2006/relationships/hyperlink" Target="http://www.consultant.ru/document/cons_doc_LAW_370330/bb9e97fad9d14ac66df4b6e67c453d1be3b77b4c/" TargetMode="External" /><Relationship Id="rId7" Type="http://schemas.openxmlformats.org/officeDocument/2006/relationships/hyperlink" Target="http://www.consultant.ru/document/cons_doc_LAW_359150/7007fb8f39ca6c1ecc2c03009bfc9526934decc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0448-922C-4968-8D8E-BC92D3CF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