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292B73">
        <w:rPr>
          <w:b/>
          <w:color w:val="000000" w:themeColor="text1"/>
          <w:sz w:val="18"/>
          <w:szCs w:val="18"/>
        </w:rPr>
        <w:t>0365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</w:t>
      </w:r>
      <w:r w:rsidRPr="005B6134">
        <w:rPr>
          <w:b/>
          <w:color w:val="000000" w:themeColor="text1"/>
          <w:sz w:val="18"/>
          <w:szCs w:val="18"/>
        </w:rPr>
        <w:t>УИД 91MS0077-01-2025-</w:t>
      </w:r>
      <w:r w:rsidR="00292B73">
        <w:rPr>
          <w:b/>
          <w:color w:val="000000" w:themeColor="text1"/>
          <w:sz w:val="18"/>
          <w:szCs w:val="18"/>
        </w:rPr>
        <w:t>002300</w:t>
      </w:r>
      <w:r w:rsidRPr="005B6134">
        <w:rPr>
          <w:b/>
          <w:color w:val="000000" w:themeColor="text1"/>
          <w:sz w:val="18"/>
          <w:szCs w:val="18"/>
        </w:rPr>
        <w:t>-</w:t>
      </w:r>
      <w:r w:rsidR="00292B73">
        <w:rPr>
          <w:b/>
          <w:color w:val="000000" w:themeColor="text1"/>
          <w:sz w:val="18"/>
          <w:szCs w:val="18"/>
        </w:rPr>
        <w:t>59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292B73">
        <w:rPr>
          <w:color w:val="000000" w:themeColor="text1"/>
          <w:sz w:val="18"/>
          <w:szCs w:val="18"/>
        </w:rPr>
        <w:t>14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октября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>Шевчук 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Постановлением по делу об </w:t>
      </w:r>
      <w:r w:rsidRPr="001E0499">
        <w:rPr>
          <w:color w:val="000000" w:themeColor="text1"/>
          <w:sz w:val="18"/>
          <w:szCs w:val="18"/>
        </w:rPr>
        <w:t>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292B73">
        <w:rPr>
          <w:color w:val="000000" w:themeColor="text1"/>
          <w:sz w:val="18"/>
          <w:szCs w:val="18"/>
        </w:rPr>
        <w:t>18810080220002167561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292B73">
        <w:rPr>
          <w:color w:val="000000" w:themeColor="text1"/>
          <w:sz w:val="18"/>
          <w:szCs w:val="18"/>
        </w:rPr>
        <w:t>31.05.2025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 w:rsidR="00292B7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292B73">
        <w:rPr>
          <w:color w:val="000000" w:themeColor="text1"/>
          <w:sz w:val="18"/>
          <w:szCs w:val="18"/>
        </w:rPr>
        <w:t xml:space="preserve"> Я.Н.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292B73">
        <w:rPr>
          <w:color w:val="000000" w:themeColor="text1"/>
          <w:sz w:val="18"/>
          <w:szCs w:val="18"/>
        </w:rPr>
        <w:t>3000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292B73">
        <w:rPr>
          <w:color w:val="000000" w:themeColor="text1"/>
          <w:sz w:val="18"/>
          <w:szCs w:val="18"/>
        </w:rPr>
        <w:t>три тысячи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</w:t>
      </w:r>
      <w:r w:rsidRPr="001E0499">
        <w:rPr>
          <w:color w:val="000000" w:themeColor="text1"/>
          <w:sz w:val="18"/>
          <w:szCs w:val="18"/>
        </w:rPr>
        <w:t>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292B73">
        <w:rPr>
          <w:color w:val="000000" w:themeColor="text1"/>
          <w:sz w:val="18"/>
          <w:szCs w:val="18"/>
        </w:rPr>
        <w:t>11.06.2025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292B73">
        <w:rPr>
          <w:color w:val="000000" w:themeColor="text1"/>
          <w:sz w:val="18"/>
          <w:szCs w:val="18"/>
        </w:rPr>
        <w:t xml:space="preserve"> Я.Н. </w:t>
      </w:r>
      <w:r w:rsidRPr="001E0499" w:rsidR="00292B7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Я.Н. </w:t>
      </w:r>
      <w:r w:rsidRPr="0013621C" w:rsidR="0013621C">
        <w:rPr>
          <w:color w:val="000000" w:themeColor="text1"/>
          <w:sz w:val="18"/>
          <w:szCs w:val="18"/>
        </w:rPr>
        <w:t xml:space="preserve">в судебном заседании вину признал полностью.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</w:t>
      </w:r>
      <w:r w:rsidRPr="001E0499">
        <w:rPr>
          <w:color w:val="000000" w:themeColor="text1"/>
          <w:sz w:val="18"/>
          <w:szCs w:val="18"/>
        </w:rPr>
        <w:t>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986079" w:rsidR="00986079">
        <w:rPr>
          <w:color w:val="000000" w:themeColor="text1"/>
          <w:sz w:val="18"/>
          <w:szCs w:val="18"/>
        </w:rPr>
        <w:t xml:space="preserve"> Я.Н.</w:t>
      </w:r>
      <w:r w:rsidRPr="001E0499" w:rsidR="005B6134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подтверждены совокупностью дока</w:t>
      </w:r>
      <w:r w:rsidRPr="001E0499">
        <w:rPr>
          <w:color w:val="000000" w:themeColor="text1"/>
          <w:sz w:val="18"/>
          <w:szCs w:val="18"/>
        </w:rPr>
        <w:t xml:space="preserve">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5B6134" w:rsidR="005B6134">
        <w:rPr>
          <w:color w:val="000000" w:themeColor="text1"/>
          <w:sz w:val="18"/>
          <w:szCs w:val="18"/>
        </w:rPr>
        <w:t xml:space="preserve">№ </w:t>
      </w:r>
      <w:r w:rsidR="00986079">
        <w:rPr>
          <w:color w:val="000000" w:themeColor="text1"/>
          <w:sz w:val="18"/>
          <w:szCs w:val="18"/>
        </w:rPr>
        <w:t>18810080220002167561</w:t>
      </w:r>
      <w:r w:rsidR="005B6134">
        <w:rPr>
          <w:color w:val="000000" w:themeColor="text1"/>
          <w:sz w:val="18"/>
          <w:szCs w:val="18"/>
        </w:rPr>
        <w:t xml:space="preserve"> от </w:t>
      </w:r>
      <w:r w:rsidR="00986079">
        <w:rPr>
          <w:color w:val="000000" w:themeColor="text1"/>
          <w:sz w:val="18"/>
          <w:szCs w:val="18"/>
        </w:rPr>
        <w:t>31.05.2025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5B6134">
        <w:rPr>
          <w:color w:val="000000" w:themeColor="text1"/>
          <w:sz w:val="18"/>
          <w:szCs w:val="18"/>
        </w:rPr>
        <w:t xml:space="preserve">82 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986079">
        <w:rPr>
          <w:color w:val="000000" w:themeColor="text1"/>
          <w:sz w:val="18"/>
          <w:szCs w:val="18"/>
        </w:rPr>
        <w:t>308463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986079">
        <w:rPr>
          <w:color w:val="000000" w:themeColor="text1"/>
          <w:sz w:val="18"/>
          <w:szCs w:val="18"/>
        </w:rPr>
        <w:t>10.10.2025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</w:t>
      </w:r>
      <w:r w:rsidRPr="001E0499">
        <w:rPr>
          <w:color w:val="000000" w:themeColor="text1"/>
          <w:sz w:val="18"/>
          <w:szCs w:val="18"/>
        </w:rPr>
        <w:t>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Обстоятельств, отягчающих административную </w:t>
      </w:r>
      <w:r w:rsidRPr="001E0499">
        <w:rPr>
          <w:color w:val="000000" w:themeColor="text1"/>
          <w:sz w:val="18"/>
          <w:szCs w:val="18"/>
        </w:rPr>
        <w:t>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</w:t>
      </w:r>
      <w:r w:rsidRPr="001E0499">
        <w:rPr>
          <w:color w:val="000000" w:themeColor="text1"/>
          <w:sz w:val="18"/>
          <w:szCs w:val="18"/>
        </w:rPr>
        <w:t xml:space="preserve"> административного штрафа в пределах санкции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6 000</w:t>
      </w:r>
      <w:r w:rsidRPr="001E0499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шесть</w:t>
      </w:r>
      <w:r w:rsidRPr="001E0499" w:rsidR="005D26C5">
        <w:rPr>
          <w:color w:val="000000" w:themeColor="text1"/>
          <w:sz w:val="18"/>
          <w:szCs w:val="18"/>
        </w:rPr>
        <w:t xml:space="preserve"> тысяч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Получатель: УФК по Республике Крым </w:t>
      </w:r>
      <w:r w:rsidRPr="001E0499">
        <w:rPr>
          <w:color w:val="000000" w:themeColor="text1"/>
          <w:sz w:val="18"/>
          <w:szCs w:val="18"/>
        </w:rPr>
        <w:t xml:space="preserve">(Министерство юстиции Республики Крым). Наименование банка: </w:t>
      </w:r>
      <w:r w:rsidRPr="001E0499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1E0499" w:rsidR="00E979B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Симферополь, ИНН 9102013284, </w:t>
      </w:r>
      <w:r w:rsidR="00C1218E">
        <w:rPr>
          <w:color w:val="000000" w:themeColor="text1"/>
          <w:sz w:val="18"/>
          <w:szCs w:val="18"/>
        </w:rPr>
        <w:t xml:space="preserve">                          </w:t>
      </w:r>
      <w:r w:rsidRPr="001E0499">
        <w:rPr>
          <w:color w:val="000000" w:themeColor="text1"/>
          <w:sz w:val="18"/>
          <w:szCs w:val="18"/>
        </w:rPr>
        <w:t>КПП 910201001, БИК 013510002, Единый казначейский счет 40102810645370000035</w:t>
      </w:r>
      <w:r w:rsidRPr="001E0499">
        <w:rPr>
          <w:color w:val="000000" w:themeColor="text1"/>
          <w:sz w:val="18"/>
          <w:szCs w:val="18"/>
        </w:rPr>
        <w:t>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4D58B3" w:rsidR="004D58B3">
        <w:t xml:space="preserve"> </w:t>
      </w:r>
      <w:r w:rsidRPr="00986079" w:rsidR="00986079">
        <w:rPr>
          <w:sz w:val="18"/>
          <w:szCs w:val="18"/>
        </w:rPr>
        <w:t xml:space="preserve">0410760300775003652520169 </w:t>
      </w:r>
      <w:r w:rsidRPr="001E0499" w:rsidR="002F78B5">
        <w:rPr>
          <w:color w:val="000000" w:themeColor="text1"/>
          <w:sz w:val="18"/>
          <w:szCs w:val="18"/>
        </w:rPr>
        <w:t>по делу № 05-</w:t>
      </w:r>
      <w:r w:rsidR="00986079">
        <w:rPr>
          <w:color w:val="000000" w:themeColor="text1"/>
          <w:sz w:val="18"/>
          <w:szCs w:val="18"/>
        </w:rPr>
        <w:t>0365</w:t>
      </w:r>
      <w:r w:rsidRPr="001E0499" w:rsidR="002F78B5">
        <w:rPr>
          <w:color w:val="000000" w:themeColor="text1"/>
          <w:sz w:val="18"/>
          <w:szCs w:val="18"/>
        </w:rPr>
        <w:t>/77/202</w:t>
      </w:r>
      <w:r w:rsidRPr="001E0499" w:rsidR="00A07C93">
        <w:rPr>
          <w:color w:val="000000" w:themeColor="text1"/>
          <w:sz w:val="18"/>
          <w:szCs w:val="18"/>
        </w:rPr>
        <w:t>5</w:t>
      </w:r>
      <w:r w:rsidRPr="001E0499" w:rsidR="002F78B5">
        <w:rPr>
          <w:color w:val="000000" w:themeColor="text1"/>
          <w:sz w:val="18"/>
          <w:szCs w:val="18"/>
        </w:rPr>
        <w:t xml:space="preserve"> в отношении</w:t>
      </w:r>
      <w:r w:rsidRPr="001E0499" w:rsidR="00A91AC2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1E0499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1E0499">
        <w:rPr>
          <w:color w:val="000000" w:themeColor="text1"/>
          <w:sz w:val="18"/>
          <w:szCs w:val="18"/>
        </w:rPr>
        <w:t>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</w:t>
      </w:r>
      <w:r w:rsidRPr="001E0499">
        <w:rPr>
          <w:color w:val="000000" w:themeColor="text1"/>
          <w:sz w:val="18"/>
          <w:szCs w:val="18"/>
        </w:rPr>
        <w:t>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1E0499">
        <w:rPr>
          <w:color w:val="000000" w:themeColor="text1"/>
          <w:sz w:val="18"/>
          <w:szCs w:val="18"/>
        </w:rPr>
        <w:t>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</w:t>
      </w:r>
      <w:r w:rsidRPr="001E0499">
        <w:rPr>
          <w:color w:val="000000" w:themeColor="text1"/>
          <w:sz w:val="18"/>
          <w:szCs w:val="18"/>
        </w:rPr>
        <w:t>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98607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986079">
        <w:rPr>
          <w:color w:val="000000" w:themeColor="text1"/>
          <w:sz w:val="18"/>
          <w:szCs w:val="18"/>
        </w:rPr>
        <w:t xml:space="preserve">Мировой судья </w:t>
      </w:r>
      <w:r w:rsidRPr="00986079">
        <w:rPr>
          <w:color w:val="000000" w:themeColor="text1"/>
          <w:sz w:val="18"/>
          <w:szCs w:val="18"/>
        </w:rPr>
        <w:tab/>
        <w:t xml:space="preserve">    </w:t>
      </w:r>
      <w:r w:rsidRPr="00986079">
        <w:rPr>
          <w:color w:val="000000" w:themeColor="text1"/>
          <w:sz w:val="18"/>
          <w:szCs w:val="18"/>
        </w:rPr>
        <w:tab/>
      </w:r>
      <w:r w:rsidRPr="00986079" w:rsidR="00F6342F">
        <w:rPr>
          <w:color w:val="000000" w:themeColor="text1"/>
          <w:sz w:val="18"/>
          <w:szCs w:val="18"/>
        </w:rPr>
        <w:t xml:space="preserve">                     </w:t>
      </w:r>
      <w:r w:rsidRPr="008F3820" w:rsidR="00F6342F">
        <w:rPr>
          <w:color w:val="FFFFFF" w:themeColor="background1"/>
          <w:sz w:val="18"/>
          <w:szCs w:val="18"/>
        </w:rPr>
        <w:t>п/п</w:t>
      </w:r>
      <w:r w:rsidRPr="00986079">
        <w:rPr>
          <w:color w:val="000000" w:themeColor="text1"/>
          <w:sz w:val="18"/>
          <w:szCs w:val="18"/>
        </w:rPr>
        <w:tab/>
      </w:r>
      <w:r w:rsidRPr="00986079" w:rsidR="00F6342F">
        <w:rPr>
          <w:color w:val="000000" w:themeColor="text1"/>
          <w:sz w:val="18"/>
          <w:szCs w:val="18"/>
        </w:rPr>
        <w:t xml:space="preserve">   </w:t>
      </w:r>
      <w:r w:rsidRPr="00986079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3621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34B8"/>
    <w:rsid w:val="0027442F"/>
    <w:rsid w:val="0028358C"/>
    <w:rsid w:val="002854F7"/>
    <w:rsid w:val="0028622A"/>
    <w:rsid w:val="002900A9"/>
    <w:rsid w:val="00292B73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E66E3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095F"/>
    <w:rsid w:val="008D3160"/>
    <w:rsid w:val="008E30D4"/>
    <w:rsid w:val="008E4457"/>
    <w:rsid w:val="008F269D"/>
    <w:rsid w:val="008F3820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079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0CD8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0F78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1497-5778-4B5D-9BBD-B9B1AA7C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