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AA44BC">
        <w:rPr>
          <w:i/>
          <w:sz w:val="28"/>
          <w:szCs w:val="28"/>
          <w:lang w:val="ru-RU"/>
        </w:rPr>
        <w:t>0</w:t>
      </w:r>
      <w:r w:rsidR="001E06EA">
        <w:rPr>
          <w:i/>
          <w:sz w:val="28"/>
          <w:szCs w:val="28"/>
          <w:lang w:val="ru-RU"/>
        </w:rPr>
        <w:t>032</w:t>
      </w:r>
      <w:r w:rsidRPr="00C77F7B">
        <w:rPr>
          <w:i/>
          <w:sz w:val="28"/>
          <w:szCs w:val="28"/>
          <w:lang w:val="ru-RU"/>
        </w:rPr>
        <w:t>/78/202</w:t>
      </w:r>
      <w:r w:rsidR="001E06EA">
        <w:rPr>
          <w:i/>
          <w:sz w:val="28"/>
          <w:szCs w:val="28"/>
          <w:lang w:val="ru-RU"/>
        </w:rPr>
        <w:t>2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1E06EA">
        <w:rPr>
          <w:sz w:val="28"/>
          <w:szCs w:val="28"/>
          <w:lang w:val="ru-RU"/>
        </w:rPr>
        <w:t>1</w:t>
      </w:r>
      <w:r w:rsidR="00712E1E">
        <w:rPr>
          <w:sz w:val="28"/>
          <w:szCs w:val="28"/>
          <w:lang w:val="ru-RU"/>
        </w:rPr>
        <w:t xml:space="preserve"> </w:t>
      </w:r>
      <w:r w:rsidR="001E06EA">
        <w:rPr>
          <w:sz w:val="28"/>
          <w:szCs w:val="28"/>
          <w:lang w:val="ru-RU"/>
        </w:rPr>
        <w:t xml:space="preserve">февраля </w:t>
      </w:r>
      <w:r w:rsidRPr="00402AB4" w:rsidR="00712E1E">
        <w:rPr>
          <w:sz w:val="28"/>
          <w:szCs w:val="28"/>
        </w:rPr>
        <w:t>20</w:t>
      </w:r>
      <w:r w:rsidR="00712E1E">
        <w:rPr>
          <w:sz w:val="28"/>
          <w:szCs w:val="28"/>
        </w:rPr>
        <w:t>2</w:t>
      </w:r>
      <w:r w:rsidR="001E06EA">
        <w:rPr>
          <w:sz w:val="28"/>
          <w:szCs w:val="28"/>
          <w:lang w:val="ru-RU"/>
        </w:rPr>
        <w:t>2 г.</w:t>
      </w:r>
      <w:r w:rsidRPr="00402AB4" w:rsidR="00712E1E">
        <w:rPr>
          <w:sz w:val="28"/>
          <w:szCs w:val="28"/>
        </w:rPr>
        <w:t xml:space="preserve"> </w:t>
      </w:r>
      <w:r w:rsidR="00712E1E">
        <w:rPr>
          <w:sz w:val="28"/>
          <w:szCs w:val="28"/>
        </w:rPr>
        <w:t xml:space="preserve"> 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AA44BC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 w:rsidRPr="00402AB4">
        <w:rPr>
          <w:sz w:val="28"/>
          <w:szCs w:val="28"/>
        </w:rPr>
        <w:t>муниципальный район) Республики Крым (Республика Крым, г. Симферополь, ул. Куйбышева, 58-Д) По</w:t>
      </w:r>
      <w:r w:rsidR="00FC540B">
        <w:rPr>
          <w:sz w:val="28"/>
          <w:szCs w:val="28"/>
        </w:rPr>
        <w:t xml:space="preserve">веренная Н.Х., рассмотрев дело </w:t>
      </w:r>
      <w:r w:rsidRPr="00402AB4">
        <w:rPr>
          <w:sz w:val="28"/>
          <w:szCs w:val="28"/>
        </w:rPr>
        <w:t xml:space="preserve">об административном правонарушении,   поступившее  из </w:t>
      </w:r>
      <w:r>
        <w:rPr>
          <w:sz w:val="28"/>
          <w:szCs w:val="28"/>
        </w:rPr>
        <w:t xml:space="preserve">ОМВД России по </w:t>
      </w:r>
      <w:r w:rsidRPr="00402AB4">
        <w:rPr>
          <w:sz w:val="28"/>
          <w:szCs w:val="28"/>
        </w:rPr>
        <w:t>Симферопольскому району Республик</w:t>
      </w:r>
      <w:r>
        <w:rPr>
          <w:sz w:val="28"/>
          <w:szCs w:val="28"/>
        </w:rPr>
        <w:t>и</w:t>
      </w:r>
      <w:r w:rsidRPr="00402AB4">
        <w:rPr>
          <w:sz w:val="28"/>
          <w:szCs w:val="28"/>
        </w:rPr>
        <w:t xml:space="preserve"> Крым 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Брель</w:t>
      </w:r>
      <w:r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П.П.</w:t>
      </w:r>
      <w:r w:rsidRPr="007E6775" w:rsidR="00712E1E">
        <w:rPr>
          <w:sz w:val="28"/>
          <w:szCs w:val="28"/>
          <w:lang w:val="ru-RU"/>
        </w:rPr>
        <w:t xml:space="preserve">, </w:t>
      </w:r>
      <w:r w:rsidR="00B047EE">
        <w:rPr>
          <w:sz w:val="28"/>
          <w:szCs w:val="28"/>
          <w:lang w:val="ru-RU"/>
        </w:rPr>
        <w:t>«данные изъяты»</w:t>
      </w:r>
      <w:r w:rsidRPr="007E6775" w:rsidR="00712E1E">
        <w:rPr>
          <w:sz w:val="28"/>
          <w:szCs w:val="28"/>
          <w:lang w:val="ru-RU"/>
        </w:rPr>
        <w:t xml:space="preserve"> года рождения, уроженца</w:t>
      </w:r>
      <w:r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 w:rsidR="00AA44BC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  <w:lang w:val="ru-RU"/>
        </w:rPr>
        <w:t xml:space="preserve">  гражданина  Российской Федерации,</w:t>
      </w:r>
      <w:r w:rsidR="00B45778"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 w:rsidR="00AC2EBA">
        <w:rPr>
          <w:sz w:val="28"/>
          <w:szCs w:val="28"/>
          <w:lang w:val="ru-RU"/>
        </w:rPr>
        <w:t xml:space="preserve">, </w:t>
      </w:r>
      <w:r w:rsidRPr="007E6775" w:rsidR="00712E1E">
        <w:rPr>
          <w:sz w:val="28"/>
          <w:szCs w:val="28"/>
          <w:lang w:val="ru-RU"/>
        </w:rPr>
        <w:t xml:space="preserve"> </w:t>
      </w:r>
      <w:r w:rsidR="005236BA">
        <w:rPr>
          <w:sz w:val="28"/>
          <w:szCs w:val="28"/>
          <w:lang w:val="ru-RU"/>
        </w:rPr>
        <w:t xml:space="preserve">водительское удостоверение </w:t>
      </w:r>
      <w:r w:rsidR="00B047E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 </w:t>
      </w:r>
      <w:r w:rsidRPr="007E6775" w:rsidR="00712E1E">
        <w:rPr>
          <w:sz w:val="28"/>
          <w:szCs w:val="28"/>
          <w:lang w:val="ru-RU"/>
        </w:rPr>
        <w:t xml:space="preserve">зарегистрированного по адресу: </w:t>
      </w:r>
      <w:r w:rsidR="00B047EE">
        <w:rPr>
          <w:sz w:val="28"/>
          <w:szCs w:val="28"/>
          <w:lang w:val="ru-RU"/>
        </w:rPr>
        <w:t>«данные изъяты»</w:t>
      </w:r>
      <w:r w:rsidR="007C40C9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</w:rPr>
        <w:t xml:space="preserve">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>
        <w:rPr>
          <w:sz w:val="28"/>
          <w:szCs w:val="28"/>
          <w:lang w:val="ru-RU"/>
        </w:rPr>
        <w:t>14.26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68102D" w:rsidRPr="003E53AD" w:rsidP="00D22ADB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Брель</w:t>
      </w:r>
      <w:r>
        <w:rPr>
          <w:sz w:val="28"/>
          <w:szCs w:val="28"/>
          <w:lang w:val="ru-RU"/>
        </w:rPr>
        <w:t xml:space="preserve"> П.П.</w:t>
      </w:r>
      <w:r w:rsidR="00D22ADB">
        <w:rPr>
          <w:sz w:val="28"/>
          <w:szCs w:val="28"/>
          <w:lang w:val="ru-RU"/>
        </w:rPr>
        <w:t>,</w:t>
      </w:r>
      <w:r w:rsidRPr="003E53AD" w:rsidR="005E1C71"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 w:rsidRPr="007E6775" w:rsidR="00B047EE">
        <w:rPr>
          <w:sz w:val="28"/>
          <w:szCs w:val="28"/>
          <w:lang w:val="ru-RU"/>
        </w:rPr>
        <w:t xml:space="preserve"> </w:t>
      </w:r>
      <w:r w:rsidR="00D22ADB">
        <w:rPr>
          <w:sz w:val="28"/>
          <w:szCs w:val="28"/>
          <w:lang w:val="ru-RU"/>
        </w:rPr>
        <w:t>час</w:t>
      </w:r>
      <w:r w:rsidRPr="003E53AD" w:rsidR="005E1C7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 </w:t>
      </w:r>
      <w:r w:rsidR="00B047EE">
        <w:rPr>
          <w:sz w:val="28"/>
          <w:szCs w:val="28"/>
          <w:lang w:val="ru-RU"/>
        </w:rPr>
        <w:t>«данные изъяты»</w:t>
      </w:r>
      <w:r w:rsidR="00E7356E">
        <w:rPr>
          <w:sz w:val="28"/>
          <w:szCs w:val="28"/>
          <w:lang w:val="ru-RU"/>
        </w:rPr>
        <w:t>,</w:t>
      </w:r>
      <w:r w:rsidR="005C0790">
        <w:rPr>
          <w:sz w:val="28"/>
          <w:szCs w:val="28"/>
          <w:lang w:val="ru-RU"/>
        </w:rPr>
        <w:t xml:space="preserve">  управл</w:t>
      </w:r>
      <w:r w:rsidR="00D22ADB">
        <w:rPr>
          <w:sz w:val="28"/>
          <w:szCs w:val="28"/>
          <w:lang w:val="ru-RU"/>
        </w:rPr>
        <w:t>яя</w:t>
      </w:r>
      <w:r w:rsidR="005C0790">
        <w:rPr>
          <w:sz w:val="28"/>
          <w:szCs w:val="28"/>
          <w:lang w:val="ru-RU"/>
        </w:rPr>
        <w:t xml:space="preserve"> транспортн</w:t>
      </w:r>
      <w:r w:rsidR="007C40C9">
        <w:rPr>
          <w:sz w:val="28"/>
          <w:szCs w:val="28"/>
          <w:lang w:val="ru-RU"/>
        </w:rPr>
        <w:t>ым</w:t>
      </w:r>
      <w:r w:rsidR="005C0790">
        <w:rPr>
          <w:sz w:val="28"/>
          <w:szCs w:val="28"/>
          <w:lang w:val="ru-RU"/>
        </w:rPr>
        <w:t xml:space="preserve"> средств</w:t>
      </w:r>
      <w:r w:rsidR="007C40C9">
        <w:rPr>
          <w:sz w:val="28"/>
          <w:szCs w:val="28"/>
          <w:lang w:val="ru-RU"/>
        </w:rPr>
        <w:t>ом</w:t>
      </w:r>
      <w:r w:rsidR="005C0790">
        <w:rPr>
          <w:sz w:val="28"/>
          <w:szCs w:val="28"/>
          <w:lang w:val="ru-RU"/>
        </w:rPr>
        <w:t xml:space="preserve"> – автомобил</w:t>
      </w:r>
      <w:r w:rsidR="00D22ADB">
        <w:rPr>
          <w:sz w:val="28"/>
          <w:szCs w:val="28"/>
          <w:lang w:val="ru-RU"/>
        </w:rPr>
        <w:t>ем</w:t>
      </w:r>
      <w:r w:rsidR="005C0790"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 </w:t>
      </w:r>
      <w:r w:rsidR="005C0790">
        <w:rPr>
          <w:sz w:val="28"/>
          <w:szCs w:val="28"/>
          <w:lang w:val="ru-RU"/>
        </w:rPr>
        <w:t>о</w:t>
      </w:r>
      <w:r w:rsidR="00AC562B">
        <w:rPr>
          <w:sz w:val="28"/>
          <w:szCs w:val="28"/>
          <w:lang w:val="ru-RU"/>
        </w:rPr>
        <w:t>существлял</w:t>
      </w:r>
      <w:r w:rsidR="005C0790">
        <w:rPr>
          <w:sz w:val="28"/>
          <w:szCs w:val="28"/>
          <w:lang w:val="ru-RU"/>
        </w:rPr>
        <w:t xml:space="preserve"> </w:t>
      </w:r>
      <w:r w:rsidR="00FC540B">
        <w:rPr>
          <w:sz w:val="28"/>
          <w:szCs w:val="28"/>
          <w:lang w:val="ru-RU"/>
        </w:rPr>
        <w:t>транспортировку</w:t>
      </w:r>
      <w:r w:rsidRPr="003E53AD" w:rsidR="002D4AA2">
        <w:rPr>
          <w:sz w:val="28"/>
          <w:szCs w:val="28"/>
          <w:lang w:val="ru-RU"/>
        </w:rPr>
        <w:t xml:space="preserve"> </w:t>
      </w:r>
      <w:r w:rsidR="00712E1E">
        <w:rPr>
          <w:sz w:val="28"/>
          <w:szCs w:val="28"/>
          <w:lang w:val="ru-RU"/>
        </w:rPr>
        <w:t>лома черного металла</w:t>
      </w:r>
      <w:r w:rsidR="00271D33">
        <w:rPr>
          <w:sz w:val="28"/>
          <w:szCs w:val="28"/>
          <w:lang w:val="ru-RU"/>
        </w:rPr>
        <w:t>,</w:t>
      </w:r>
      <w:r w:rsidRPr="00271D33" w:rsidR="00271D33">
        <w:rPr>
          <w:sz w:val="28"/>
          <w:szCs w:val="28"/>
          <w:lang w:val="ru-RU"/>
        </w:rPr>
        <w:t xml:space="preserve"> </w:t>
      </w:r>
      <w:r w:rsidR="005C0790">
        <w:rPr>
          <w:sz w:val="28"/>
          <w:szCs w:val="28"/>
          <w:lang w:val="ru-RU"/>
        </w:rPr>
        <w:t xml:space="preserve"> весом </w:t>
      </w:r>
      <w:r>
        <w:rPr>
          <w:sz w:val="28"/>
          <w:szCs w:val="28"/>
          <w:lang w:val="ru-RU"/>
        </w:rPr>
        <w:t>1675</w:t>
      </w:r>
      <w:r w:rsidR="00FC540B">
        <w:rPr>
          <w:sz w:val="28"/>
          <w:szCs w:val="28"/>
          <w:lang w:val="ru-RU"/>
        </w:rPr>
        <w:t xml:space="preserve"> кг.</w:t>
      </w:r>
      <w:r w:rsidR="007C40C9">
        <w:rPr>
          <w:sz w:val="28"/>
          <w:szCs w:val="28"/>
          <w:lang w:val="ru-RU"/>
        </w:rPr>
        <w:t xml:space="preserve">, </w:t>
      </w:r>
      <w:r w:rsidR="00D22ADB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 xml:space="preserve"> </w:t>
      </w:r>
      <w:r w:rsidRPr="003E53AD" w:rsidR="003E53AD">
        <w:rPr>
          <w:sz w:val="28"/>
          <w:szCs w:val="28"/>
          <w:lang w:val="ru-RU"/>
        </w:rPr>
        <w:t xml:space="preserve">не имея соответствующей лицензии, </w:t>
      </w:r>
      <w:r w:rsidRPr="003E53AD" w:rsidR="002D4AA2">
        <w:rPr>
          <w:sz w:val="28"/>
          <w:szCs w:val="28"/>
          <w:lang w:val="ru-RU"/>
        </w:rPr>
        <w:t xml:space="preserve">чем нарушил </w:t>
      </w:r>
      <w:r w:rsidR="00E67F89">
        <w:rPr>
          <w:sz w:val="28"/>
          <w:szCs w:val="28"/>
          <w:lang w:val="ru-RU"/>
        </w:rPr>
        <w:t xml:space="preserve">ст.20 </w:t>
      </w:r>
      <w:r w:rsidRPr="003E53AD" w:rsidR="008D3D2D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</w:t>
      </w:r>
      <w:r w:rsidR="007E6775">
        <w:rPr>
          <w:sz w:val="28"/>
          <w:szCs w:val="28"/>
          <w:lang w:val="ru-RU"/>
        </w:rPr>
        <w:t xml:space="preserve">ой Федерации от 11.05.2001 №369, т.е. совершил правонарушение по ст.14.26 КоАП РФ. </w:t>
      </w:r>
      <w:r w:rsidRPr="003E53AD" w:rsidR="002D4AA2">
        <w:rPr>
          <w:sz w:val="28"/>
          <w:szCs w:val="28"/>
          <w:lang w:val="ru-RU"/>
        </w:rPr>
        <w:t xml:space="preserve"> </w:t>
      </w:r>
    </w:p>
    <w:p w:rsidR="007C40C9" w:rsidRPr="007C40C9" w:rsidP="00B45778">
      <w:pPr>
        <w:pStyle w:val="20"/>
        <w:spacing w:after="0" w:line="240" w:lineRule="auto"/>
        <w:ind w:firstLine="743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В судебно</w:t>
      </w:r>
      <w:r w:rsidR="0023429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342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3429D">
        <w:rPr>
          <w:sz w:val="28"/>
          <w:szCs w:val="28"/>
        </w:rPr>
        <w:t>Брель П.П.</w:t>
      </w:r>
      <w:r>
        <w:rPr>
          <w:sz w:val="28"/>
          <w:szCs w:val="28"/>
        </w:rPr>
        <w:t xml:space="preserve">  </w:t>
      </w:r>
      <w:r w:rsidR="00B45778">
        <w:rPr>
          <w:sz w:val="28"/>
          <w:szCs w:val="28"/>
        </w:rPr>
        <w:t xml:space="preserve">вину признал и пояснил, что не знал о необходимости получения разрешительных документов для перевозки  лома металла.  </w:t>
      </w:r>
    </w:p>
    <w:p w:rsidR="007A0792" w:rsidRPr="007A0792" w:rsidP="007C40C9">
      <w:pPr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 xml:space="preserve">В </w:t>
      </w:r>
      <w:r w:rsidRPr="007A0792">
        <w:rPr>
          <w:sz w:val="28"/>
          <w:szCs w:val="28"/>
          <w:lang w:val="ru-RU" w:eastAsia="ru-RU"/>
        </w:rPr>
        <w:t>соответствии со статьей 14.26 Ко</w:t>
      </w:r>
      <w:r w:rsidR="007E6775">
        <w:rPr>
          <w:sz w:val="28"/>
          <w:szCs w:val="28"/>
          <w:lang w:val="ru-RU" w:eastAsia="ru-RU"/>
        </w:rPr>
        <w:t xml:space="preserve">АП РФ  </w:t>
      </w:r>
      <w:r w:rsidRPr="007A0792">
        <w:rPr>
          <w:sz w:val="28"/>
          <w:szCs w:val="28"/>
          <w:lang w:val="ru-RU" w:eastAsia="ru-RU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</w:t>
      </w:r>
      <w:r w:rsidRPr="007A0792">
        <w:rPr>
          <w:sz w:val="28"/>
          <w:szCs w:val="28"/>
          <w:lang w:val="ru-RU" w:eastAsia="ru-RU"/>
        </w:rPr>
        <w:t>тьи 8.31 настоящего Кодекса, а также их отчуждения,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</w:t>
      </w:r>
      <w:r w:rsidRPr="007A0792">
        <w:rPr>
          <w:sz w:val="28"/>
          <w:szCs w:val="28"/>
          <w:lang w:val="ru-RU" w:eastAsia="ru-RU"/>
        </w:rPr>
        <w:t>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 w:rsidRPr="00E7356E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 24 июня 1998 года N 89-ФЗ "Об отходах производства и потребления" определены правовые основы</w:t>
      </w:r>
      <w:r>
        <w:rPr>
          <w:rFonts w:eastAsiaTheme="minorHAnsi"/>
          <w:sz w:val="28"/>
          <w:szCs w:val="28"/>
          <w:lang w:val="ru-RU" w:eastAsia="en-US"/>
        </w:rPr>
        <w:t xml:space="preserve">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</w:t>
      </w:r>
      <w:r>
        <w:rPr>
          <w:rFonts w:eastAsiaTheme="minorHAnsi"/>
          <w:sz w:val="28"/>
          <w:szCs w:val="28"/>
          <w:lang w:val="ru-RU" w:eastAsia="en-US"/>
        </w:rPr>
        <w:t>окружающую среду, а также вовлечения таких отходов в хозяйственный оборот в качестве дополнительных источ</w:t>
      </w:r>
      <w:r>
        <w:rPr>
          <w:rFonts w:eastAsiaTheme="minorHAnsi"/>
          <w:sz w:val="28"/>
          <w:szCs w:val="28"/>
          <w:lang w:val="ru-RU" w:eastAsia="en-US"/>
        </w:rPr>
        <w:t>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</w:t>
      </w:r>
      <w:r w:rsidRPr="007A0792">
        <w:rPr>
          <w:sz w:val="28"/>
          <w:szCs w:val="28"/>
          <w:lang w:val="ru-RU" w:eastAsia="ru-RU"/>
        </w:rPr>
        <w:t xml:space="preserve">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E7356E" w:rsidR="00712E1E">
          <w:rPr>
            <w:rFonts w:eastAsiaTheme="minorHAnsi"/>
            <w:sz w:val="28"/>
            <w:szCs w:val="28"/>
            <w:lang w:val="ru-RU" w:eastAsia="en-US"/>
          </w:rPr>
          <w:t>Статьей 13.1</w:t>
        </w:r>
      </w:hyperlink>
      <w:r w:rsidRPr="00E7356E" w:rsidR="00712E1E"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 w:rsidRPr="00E7356E">
          <w:rPr>
            <w:rFonts w:eastAsiaTheme="minorHAnsi"/>
            <w:sz w:val="28"/>
            <w:szCs w:val="28"/>
            <w:lang w:val="ru-RU" w:eastAsia="en-US"/>
          </w:rPr>
          <w:t xml:space="preserve">п. 1 ст. </w:t>
        </w:r>
        <w:r w:rsidRPr="00E7356E">
          <w:rPr>
            <w:rFonts w:eastAsiaTheme="minorHAnsi"/>
            <w:sz w:val="28"/>
            <w:szCs w:val="28"/>
            <w:lang w:val="ru-RU" w:eastAsia="en-US"/>
          </w:rPr>
          <w:t>13.1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</w:t>
      </w:r>
      <w:r w:rsidRPr="00E7356E">
        <w:rPr>
          <w:rFonts w:eastAsiaTheme="minorHAnsi"/>
          <w:sz w:val="28"/>
          <w:szCs w:val="28"/>
          <w:lang w:val="ru-RU" w:eastAsia="en-US"/>
        </w:rPr>
        <w:t>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</w:t>
      </w:r>
      <w:r w:rsidRPr="00E7356E">
        <w:rPr>
          <w:rFonts w:eastAsiaTheme="minorHAnsi"/>
          <w:sz w:val="28"/>
          <w:szCs w:val="28"/>
          <w:lang w:val="ru-RU" w:eastAsia="en-US"/>
        </w:rPr>
        <w:t>ии.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Российской Федерации от 11 мая 2001 года N 369 утверждены </w:t>
      </w:r>
      <w:hyperlink r:id="rId8" w:history="1">
        <w:r w:rsidRPr="00E7356E">
          <w:rPr>
            <w:rFonts w:eastAsiaTheme="minorHAnsi"/>
            <w:sz w:val="28"/>
            <w:szCs w:val="28"/>
            <w:lang w:val="ru-RU" w:eastAsia="en-US"/>
          </w:rPr>
          <w:t>Пр</w:t>
        </w:r>
        <w:r w:rsidRPr="00E7356E">
          <w:rPr>
            <w:rFonts w:eastAsiaTheme="minorHAnsi"/>
            <w:sz w:val="28"/>
            <w:szCs w:val="28"/>
            <w:lang w:val="ru-RU" w:eastAsia="en-US"/>
          </w:rPr>
          <w:t>авила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>В соответств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ии с </w:t>
      </w:r>
      <w:hyperlink r:id="rId9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1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черных металлов и их отчуждения, утв. Постановлением Правительства Российской Федерации от 11 мая 2001 года N 369 (далее - Правила N 369), </w:t>
      </w:r>
      <w:hyperlink r:id="rId12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3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4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</w:t>
      </w:r>
      <w:r w:rsidRPr="00E7356E">
        <w:rPr>
          <w:rFonts w:eastAsiaTheme="minorHAnsi"/>
          <w:sz w:val="28"/>
          <w:szCs w:val="28"/>
          <w:lang w:val="ru-RU" w:eastAsia="en-US"/>
        </w:rPr>
        <w:t>с ломом и отходами цветных металлов и их отчуждения, утв. Постановлением Правительства Российской Федерации от 11 мая 2001 года N 370 (далее - Правила N 370), граждане не вправе осуществлять прием лома и отходов черных и цветных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5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10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N 369 и </w:t>
      </w:r>
      <w:hyperlink r:id="rId16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Правил N 370 прием лома и отходов черных и цветных металлов осуществляется с обязательным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</w:t>
      </w:r>
      <w:r w:rsidRPr="003E53AD">
        <w:rPr>
          <w:sz w:val="28"/>
          <w:szCs w:val="28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>хранение, переработка и реализация лома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>Положение о лице</w:t>
      </w:r>
      <w:r w:rsidRPr="00871FA5">
        <w:rPr>
          <w:sz w:val="28"/>
          <w:szCs w:val="28"/>
          <w:lang w:val="ru-RU"/>
        </w:rPr>
        <w:t>нзировании деятельности по заготовке, хранению, переработке и реализации лома черных металлов, цветных металлов, утвержденное Постановлением Правительства Российской Федерации №1287,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</w:t>
      </w:r>
      <w:r w:rsidRPr="008D7909">
        <w:rPr>
          <w:sz w:val="28"/>
          <w:szCs w:val="28"/>
          <w:lang w:val="ru-RU"/>
        </w:rPr>
        <w:t xml:space="preserve">реработке и реализации лома черных металлов, цветных </w:t>
      </w:r>
      <w:r w:rsidRPr="008D7909">
        <w:rPr>
          <w:sz w:val="28"/>
          <w:szCs w:val="28"/>
          <w:lang w:val="ru-RU"/>
        </w:rPr>
        <w:t>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</w:t>
      </w:r>
      <w:r w:rsidRPr="008D7909">
        <w:rPr>
          <w:sz w:val="28"/>
          <w:szCs w:val="28"/>
          <w:lang w:val="ru-RU"/>
        </w:rPr>
        <w:t xml:space="preserve">елей в процессе собственного производства. В соответствии с пунктом 4 Положения «заготовка»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</w:t>
      </w:r>
      <w:r w:rsidRPr="008D7909">
        <w:rPr>
          <w:sz w:val="28"/>
          <w:szCs w:val="28"/>
          <w:lang w:val="ru-RU"/>
        </w:rPr>
        <w:t>переработки и (или) реализации; «хранение» - содержание заготовленного лома черных и (или) цветных металлов с целью последующей переработки и (или) реализации.</w:t>
      </w:r>
    </w:p>
    <w:p w:rsidR="00C77F7B" w:rsidP="00C77F7B">
      <w:pPr>
        <w:ind w:firstLine="708"/>
        <w:jc w:val="both"/>
        <w:rPr>
          <w:sz w:val="28"/>
          <w:szCs w:val="28"/>
        </w:rPr>
      </w:pPr>
      <w:r w:rsidRPr="005928E7">
        <w:rPr>
          <w:sz w:val="28"/>
          <w:szCs w:val="28"/>
        </w:rPr>
        <w:t xml:space="preserve">Изучив представленные  материалы, суд  считает, что вина </w:t>
      </w:r>
      <w:r w:rsidR="00B45778">
        <w:rPr>
          <w:sz w:val="28"/>
          <w:szCs w:val="28"/>
          <w:lang w:val="ru-RU"/>
        </w:rPr>
        <w:t xml:space="preserve">Брель П.П. </w:t>
      </w:r>
      <w:r w:rsidR="007C40C9">
        <w:rPr>
          <w:sz w:val="28"/>
          <w:szCs w:val="28"/>
          <w:lang w:val="ru-RU"/>
        </w:rPr>
        <w:t xml:space="preserve"> </w:t>
      </w:r>
      <w:r w:rsidRPr="005928E7">
        <w:rPr>
          <w:sz w:val="28"/>
          <w:szCs w:val="28"/>
        </w:rPr>
        <w:t xml:space="preserve"> подтверждается совокупност</w:t>
      </w:r>
      <w:r w:rsidRPr="005928E7">
        <w:rPr>
          <w:sz w:val="28"/>
          <w:szCs w:val="28"/>
        </w:rPr>
        <w:t>ью представленных доказательств:</w:t>
      </w:r>
    </w:p>
    <w:p w:rsidR="00B45778" w:rsidP="003E53AD">
      <w:pPr>
        <w:ind w:right="-1" w:firstLine="709"/>
        <w:jc w:val="both"/>
        <w:rPr>
          <w:sz w:val="28"/>
          <w:szCs w:val="28"/>
          <w:lang w:val="ru-RU" w:bidi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="00B047EE">
        <w:rPr>
          <w:sz w:val="28"/>
          <w:szCs w:val="28"/>
          <w:lang w:val="ru-RU"/>
        </w:rPr>
        <w:t>«данные изъяты»</w:t>
      </w:r>
      <w:r w:rsidRPr="007E6775" w:rsidR="00B047EE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 xml:space="preserve">в отношении </w:t>
      </w:r>
      <w:r>
        <w:rPr>
          <w:sz w:val="28"/>
          <w:szCs w:val="28"/>
          <w:lang w:val="ru-RU"/>
        </w:rPr>
        <w:t>Брель</w:t>
      </w:r>
      <w:r>
        <w:rPr>
          <w:sz w:val="28"/>
          <w:szCs w:val="28"/>
          <w:lang w:val="ru-RU"/>
        </w:rPr>
        <w:t xml:space="preserve"> П.П.</w:t>
      </w:r>
      <w:r w:rsidR="007C40C9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 xml:space="preserve"> по ст.14.26 КоАП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>в котором изложены обстоятельства совершения  административного правонарушения</w:t>
      </w:r>
      <w:r>
        <w:rPr>
          <w:sz w:val="28"/>
          <w:szCs w:val="28"/>
          <w:lang w:val="ru-RU" w:bidi="ru-RU"/>
        </w:rPr>
        <w:t xml:space="preserve">; </w:t>
      </w:r>
    </w:p>
    <w:p w:rsidR="00E7356E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5778">
        <w:rPr>
          <w:sz w:val="28"/>
          <w:szCs w:val="28"/>
          <w:lang w:val="ru-RU"/>
        </w:rPr>
        <w:t xml:space="preserve">письменными </w:t>
      </w:r>
      <w:r>
        <w:rPr>
          <w:sz w:val="28"/>
          <w:szCs w:val="28"/>
          <w:lang w:val="ru-RU"/>
        </w:rPr>
        <w:t>объяснени</w:t>
      </w:r>
      <w:r w:rsidR="00B4577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</w:t>
      </w:r>
      <w:r w:rsidR="00B457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>Брель П.П.</w:t>
      </w:r>
      <w:r w:rsidR="007C40C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</w:t>
      </w:r>
      <w:r w:rsidR="00B047EE">
        <w:rPr>
          <w:sz w:val="28"/>
          <w:szCs w:val="28"/>
          <w:lang w:val="ru-RU"/>
        </w:rPr>
        <w:t>данные</w:t>
      </w:r>
      <w:r w:rsidR="00B047EE">
        <w:rPr>
          <w:sz w:val="28"/>
          <w:szCs w:val="28"/>
          <w:lang w:val="ru-RU"/>
        </w:rPr>
        <w:t xml:space="preserve"> изъяты»</w:t>
      </w:r>
      <w:r w:rsidRPr="007E6775" w:rsidR="00B047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о том, что </w:t>
      </w:r>
      <w:r w:rsidR="00E67F89">
        <w:rPr>
          <w:sz w:val="28"/>
          <w:szCs w:val="28"/>
          <w:lang w:val="ru-RU"/>
        </w:rPr>
        <w:t xml:space="preserve">перевозил  лом металла </w:t>
      </w:r>
      <w:r>
        <w:rPr>
          <w:sz w:val="28"/>
          <w:szCs w:val="28"/>
          <w:lang w:val="ru-RU"/>
        </w:rPr>
        <w:t>с целью сдать на металлобазу</w:t>
      </w:r>
      <w:r w:rsidR="00B45778">
        <w:rPr>
          <w:sz w:val="28"/>
          <w:szCs w:val="28"/>
          <w:lang w:val="ru-RU"/>
        </w:rPr>
        <w:t>, без наличия разрешительных документов</w:t>
      </w:r>
      <w:r w:rsidR="00DC2EC2">
        <w:rPr>
          <w:sz w:val="28"/>
          <w:szCs w:val="28"/>
          <w:lang w:val="ru-RU"/>
        </w:rPr>
        <w:t>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</w:t>
      </w:r>
      <w:r w:rsidR="007C40C9">
        <w:rPr>
          <w:sz w:val="28"/>
          <w:szCs w:val="28"/>
          <w:lang w:val="ru-RU"/>
        </w:rPr>
        <w:t xml:space="preserve"> осмотра места происшествия </w:t>
      </w:r>
      <w:r w:rsidR="007C40C9">
        <w:rPr>
          <w:sz w:val="28"/>
          <w:szCs w:val="28"/>
          <w:lang w:val="ru-RU"/>
        </w:rPr>
        <w:t>от</w:t>
      </w:r>
      <w:r w:rsidR="00B047EE"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.;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фототаблицей;</w:t>
      </w:r>
    </w:p>
    <w:p w:rsidR="00B45778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рапортом УУП и ПДН ОМВД России по Симферопольскому району Ващенко А.С. о выявлении правонарушения; 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E03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копией свидетельства о регистрации транспортного средства;</w:t>
      </w:r>
    </w:p>
    <w:p w:rsidR="00A5166B" w:rsidP="00A5166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-копией водительского удостоверения </w:t>
      </w:r>
      <w:r w:rsidR="00B45778">
        <w:rPr>
          <w:sz w:val="28"/>
          <w:szCs w:val="28"/>
          <w:lang w:val="ru-RU"/>
        </w:rPr>
        <w:t>Брель П.П</w:t>
      </w:r>
      <w:r w:rsidR="007C40C9">
        <w:rPr>
          <w:sz w:val="28"/>
          <w:szCs w:val="28"/>
          <w:lang w:val="ru-RU"/>
        </w:rPr>
        <w:t>.</w:t>
      </w:r>
      <w:r w:rsidR="00DC2EC2">
        <w:rPr>
          <w:sz w:val="28"/>
          <w:szCs w:val="28"/>
          <w:lang w:val="ru-RU"/>
        </w:rPr>
        <w:t>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сохранн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расписк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</w:t>
      </w:r>
      <w:r w:rsidR="00B047E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DC2EC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передаче материалов дела по подведомственности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 w:rsidRPr="007E6775" w:rsidR="00B047EE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>г</w:t>
      </w:r>
      <w:r w:rsidR="00194991">
        <w:rPr>
          <w:sz w:val="28"/>
          <w:szCs w:val="28"/>
          <w:lang w:val="ru-RU"/>
        </w:rPr>
        <w:t>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</w:t>
      </w:r>
      <w:r w:rsidRPr="00871FA5">
        <w:rPr>
          <w:sz w:val="28"/>
          <w:szCs w:val="28"/>
          <w:lang w:val="ru-RU"/>
        </w:rPr>
        <w:t xml:space="preserve">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871FA5">
        <w:rPr>
          <w:sz w:val="28"/>
          <w:szCs w:val="28"/>
          <w:lang w:val="ru-RU" w:eastAsia="ru-RU"/>
        </w:rPr>
        <w:t xml:space="preserve"> в строгой последовательности, противоречий и каких-либо нарушений закона при их </w:t>
      </w:r>
      <w:r w:rsidRPr="00871FA5">
        <w:rPr>
          <w:sz w:val="28"/>
          <w:szCs w:val="28"/>
          <w:lang w:val="ru-RU" w:eastAsia="ru-RU"/>
        </w:rPr>
        <w:t>составлении не усматривается.</w:t>
      </w:r>
    </w:p>
    <w:p w:rsidR="00367F5A" w:rsidRPr="00FC6E7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 xml:space="preserve">Таким образом, неустранимые сомнения, которые в силу требований </w:t>
      </w:r>
      <w:hyperlink r:id="rId17" w:history="1">
        <w:r w:rsidRPr="00FC6E72">
          <w:rPr>
            <w:sz w:val="28"/>
            <w:szCs w:val="28"/>
            <w:lang w:val="ru-RU" w:eastAsia="ru-RU"/>
          </w:rPr>
          <w:t>статьи 1.5</w:t>
        </w:r>
      </w:hyperlink>
      <w:r w:rsidRPr="00FC6E72">
        <w:rPr>
          <w:sz w:val="28"/>
          <w:szCs w:val="28"/>
          <w:lang w:val="ru-RU" w:eastAsia="ru-RU"/>
        </w:rPr>
        <w:t xml:space="preserve"> Ко</w:t>
      </w:r>
      <w:r w:rsidR="00E67F89">
        <w:rPr>
          <w:sz w:val="28"/>
          <w:szCs w:val="28"/>
          <w:lang w:val="ru-RU" w:eastAsia="ru-RU"/>
        </w:rPr>
        <w:t>АП РФ</w:t>
      </w:r>
      <w:r w:rsidRPr="00FC6E72">
        <w:rPr>
          <w:sz w:val="28"/>
          <w:szCs w:val="28"/>
          <w:lang w:val="ru-RU" w:eastAsia="ru-RU"/>
        </w:rPr>
        <w:t xml:space="preserve"> могли быть и</w:t>
      </w:r>
      <w:r w:rsidRPr="00FC6E72">
        <w:rPr>
          <w:sz w:val="28"/>
          <w:szCs w:val="28"/>
          <w:lang w:val="ru-RU" w:eastAsia="ru-RU"/>
        </w:rPr>
        <w:t xml:space="preserve">столкованы в пользу </w:t>
      </w:r>
      <w:r w:rsidR="00B45778">
        <w:rPr>
          <w:sz w:val="28"/>
          <w:szCs w:val="28"/>
          <w:lang w:val="ru-RU" w:eastAsia="ru-RU"/>
        </w:rPr>
        <w:t>Брель П.П.</w:t>
      </w:r>
      <w:r w:rsidR="00E13995">
        <w:rPr>
          <w:sz w:val="28"/>
          <w:szCs w:val="28"/>
          <w:lang w:val="ru-RU"/>
        </w:rPr>
        <w:t xml:space="preserve"> </w:t>
      </w:r>
      <w:r w:rsidRPr="00FC6E72">
        <w:rPr>
          <w:sz w:val="28"/>
          <w:szCs w:val="28"/>
          <w:lang w:val="ru-RU" w:eastAsia="ru-RU"/>
        </w:rPr>
        <w:t xml:space="preserve">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67F5A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6E72">
        <w:rPr>
          <w:sz w:val="28"/>
          <w:szCs w:val="28"/>
        </w:rPr>
        <w:t>Оценив представленные доказател</w:t>
      </w:r>
      <w:r w:rsidRPr="00FC6E72">
        <w:rPr>
          <w:sz w:val="28"/>
          <w:szCs w:val="28"/>
        </w:rPr>
        <w:t>ьства по делу</w:t>
      </w:r>
      <w:r w:rsidRPr="00FC6E72">
        <w:rPr>
          <w:sz w:val="28"/>
          <w:szCs w:val="28"/>
          <w:lang w:bidi="ru-RU"/>
        </w:rPr>
        <w:t xml:space="preserve"> </w:t>
      </w:r>
      <w:r w:rsidRPr="00FC6E72">
        <w:rPr>
          <w:sz w:val="28"/>
          <w:szCs w:val="28"/>
        </w:rPr>
        <w:t>на предмет допустимости, достоверности, достаточности</w:t>
      </w:r>
      <w:r w:rsidR="00E67F89">
        <w:rPr>
          <w:sz w:val="28"/>
          <w:szCs w:val="28"/>
        </w:rPr>
        <w:t>,</w:t>
      </w:r>
      <w:r w:rsidRPr="00871FA5">
        <w:rPr>
          <w:sz w:val="28"/>
          <w:szCs w:val="28"/>
        </w:rPr>
        <w:t xml:space="preserve">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 xml:space="preserve">виновность </w:t>
      </w:r>
      <w:r w:rsidR="00B45778">
        <w:rPr>
          <w:sz w:val="28"/>
          <w:szCs w:val="28"/>
        </w:rPr>
        <w:t xml:space="preserve">Брель П.П. </w:t>
      </w:r>
      <w:r w:rsidR="00E13995">
        <w:rPr>
          <w:sz w:val="28"/>
          <w:szCs w:val="28"/>
        </w:rPr>
        <w:t xml:space="preserve"> </w:t>
      </w:r>
      <w:r w:rsidR="00E67F89">
        <w:rPr>
          <w:sz w:val="28"/>
          <w:szCs w:val="28"/>
        </w:rPr>
        <w:t xml:space="preserve"> в совершении </w:t>
      </w:r>
      <w:r w:rsidRPr="00871FA5">
        <w:rPr>
          <w:sz w:val="28"/>
          <w:szCs w:val="28"/>
        </w:rPr>
        <w:t xml:space="preserve"> административного правонарушения, предусмотренного статьи 14.26 Ко</w:t>
      </w:r>
      <w:r w:rsidR="00E67F89">
        <w:rPr>
          <w:sz w:val="28"/>
          <w:szCs w:val="28"/>
        </w:rPr>
        <w:t>АП РФ</w:t>
      </w:r>
      <w:r w:rsidRPr="00871FA5">
        <w:rPr>
          <w:sz w:val="28"/>
          <w:szCs w:val="28"/>
        </w:rPr>
        <w:t>, доказана и нашла свое подтверждение.</w:t>
      </w:r>
    </w:p>
    <w:p w:rsidR="00B45778" w:rsidRPr="008D7909" w:rsidP="00B45778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</w:t>
      </w:r>
      <w:r>
        <w:rPr>
          <w:sz w:val="28"/>
          <w:szCs w:val="28"/>
          <w:lang w:val="ru-RU" w:bidi="ru-RU"/>
        </w:rPr>
        <w:t>ом</w:t>
      </w:r>
      <w:r w:rsidRPr="008D7909">
        <w:rPr>
          <w:sz w:val="28"/>
          <w:szCs w:val="28"/>
          <w:lang w:val="ru-RU" w:bidi="ru-RU"/>
        </w:rPr>
        <w:t>,</w:t>
      </w:r>
      <w:r w:rsidRPr="008D7909">
        <w:rPr>
          <w:sz w:val="28"/>
          <w:szCs w:val="28"/>
          <w:lang w:val="ru-RU" w:bidi="ru-RU"/>
        </w:rPr>
        <w:t xml:space="preserve"> смягчающи</w:t>
      </w:r>
      <w:r>
        <w:rPr>
          <w:sz w:val="28"/>
          <w:szCs w:val="28"/>
          <w:lang w:val="ru-RU" w:bidi="ru-RU"/>
        </w:rPr>
        <w:t>м</w:t>
      </w:r>
      <w:r w:rsidRPr="008D7909">
        <w:rPr>
          <w:sz w:val="28"/>
          <w:szCs w:val="28"/>
          <w:lang w:val="ru-RU" w:bidi="ru-RU"/>
        </w:rPr>
        <w:t xml:space="preserve"> административную ответственность  </w:t>
      </w:r>
      <w:r>
        <w:rPr>
          <w:sz w:val="28"/>
          <w:szCs w:val="28"/>
          <w:lang w:val="ru-RU" w:bidi="ru-RU"/>
        </w:rPr>
        <w:t xml:space="preserve">является признание вины и раскаяние в содеянном, </w:t>
      </w:r>
      <w:r w:rsidRPr="008D7909">
        <w:rPr>
          <w:sz w:val="28"/>
          <w:szCs w:val="28"/>
          <w:lang w:val="ru-RU" w:bidi="ru-RU"/>
        </w:rPr>
        <w:t xml:space="preserve"> отягчающих административную ответственность в ходе рассмотрения дела мировым судьей не установлено.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</w:t>
      </w:r>
      <w:r w:rsidRPr="00871FA5" w:rsidR="00712E1E">
        <w:rPr>
          <w:sz w:val="28"/>
          <w:szCs w:val="28"/>
          <w:lang w:val="ru-RU"/>
        </w:rPr>
        <w:t>2 ст</w:t>
      </w:r>
      <w:r>
        <w:rPr>
          <w:sz w:val="28"/>
          <w:szCs w:val="28"/>
          <w:lang w:val="ru-RU"/>
        </w:rPr>
        <w:t>.</w:t>
      </w:r>
      <w:r w:rsidRPr="00871FA5" w:rsidR="00712E1E">
        <w:rPr>
          <w:sz w:val="28"/>
          <w:szCs w:val="28"/>
          <w:lang w:val="ru-RU"/>
        </w:rPr>
        <w:t xml:space="preserve">4.1 </w:t>
      </w:r>
      <w:r w:rsidRPr="00871FA5" w:rsidR="00712E1E">
        <w:rPr>
          <w:sz w:val="28"/>
          <w:szCs w:val="28"/>
          <w:lang w:val="ru-RU" w:eastAsia="ru-RU"/>
        </w:rPr>
        <w:t>Ко</w:t>
      </w:r>
      <w:r>
        <w:rPr>
          <w:sz w:val="28"/>
          <w:szCs w:val="28"/>
          <w:lang w:val="ru-RU" w:eastAsia="ru-RU"/>
        </w:rPr>
        <w:t>АП РФ</w:t>
      </w:r>
      <w:r w:rsidRPr="00871FA5" w:rsidR="00712E1E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 w:rsidR="00712E1E">
        <w:rPr>
          <w:sz w:val="28"/>
          <w:szCs w:val="28"/>
          <w:lang w:val="ru-RU"/>
        </w:rPr>
        <w:t xml:space="preserve">личность виновного, его имущественное положение, </w:t>
      </w:r>
      <w:r w:rsidR="00B45778">
        <w:rPr>
          <w:sz w:val="28"/>
          <w:szCs w:val="28"/>
          <w:lang w:val="ru-RU"/>
        </w:rPr>
        <w:t xml:space="preserve">наличие </w:t>
      </w:r>
      <w:r w:rsidRPr="008D7909" w:rsidR="00712E1E">
        <w:rPr>
          <w:sz w:val="28"/>
          <w:szCs w:val="28"/>
          <w:lang w:val="ru-RU"/>
        </w:rPr>
        <w:t>обстоятельств, смягчающи</w:t>
      </w:r>
      <w:r w:rsidR="00B45778">
        <w:rPr>
          <w:sz w:val="28"/>
          <w:szCs w:val="28"/>
          <w:lang w:val="ru-RU"/>
        </w:rPr>
        <w:t>х</w:t>
      </w:r>
      <w:r w:rsidRPr="008D7909" w:rsidR="00712E1E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 xml:space="preserve">административную </w:t>
      </w:r>
      <w:r w:rsidRPr="008D7909" w:rsidR="00712E1E">
        <w:rPr>
          <w:sz w:val="28"/>
          <w:szCs w:val="28"/>
          <w:lang w:val="ru-RU"/>
        </w:rPr>
        <w:t>ответственность</w:t>
      </w:r>
      <w:r w:rsidR="00B45778">
        <w:rPr>
          <w:sz w:val="28"/>
          <w:szCs w:val="28"/>
          <w:lang w:val="ru-RU"/>
        </w:rPr>
        <w:t xml:space="preserve"> и отсутствие отягчающих обстоятельств. </w:t>
      </w:r>
    </w:p>
    <w:p w:rsidR="0068102D" w:rsidRPr="003E53AD" w:rsidP="00D22AD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>сходя из общих принципов назначения наказания, предусмотренных ст.ст.3.1, 4.1 Ко</w:t>
      </w:r>
      <w:r w:rsidR="00E67F89">
        <w:rPr>
          <w:sz w:val="28"/>
          <w:szCs w:val="28"/>
          <w:lang w:val="ru-RU"/>
        </w:rPr>
        <w:t xml:space="preserve">АП РФ,  </w:t>
      </w:r>
      <w:r w:rsidRPr="003E53AD" w:rsidR="002D4AA2">
        <w:rPr>
          <w:sz w:val="28"/>
          <w:szCs w:val="28"/>
          <w:lang w:val="ru-RU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 w:rsidR="00F1537F">
        <w:rPr>
          <w:sz w:val="28"/>
          <w:szCs w:val="28"/>
          <w:lang w:val="ru-RU"/>
        </w:rPr>
        <w:t>отягчающих и наличие с</w:t>
      </w:r>
      <w:r>
        <w:rPr>
          <w:sz w:val="28"/>
          <w:szCs w:val="28"/>
          <w:lang w:val="ru-RU"/>
        </w:rPr>
        <w:t xml:space="preserve">мягчающих </w:t>
      </w:r>
      <w:r w:rsidRPr="003E53AD" w:rsidR="002D4AA2">
        <w:rPr>
          <w:sz w:val="28"/>
          <w:szCs w:val="28"/>
          <w:lang w:val="ru-RU"/>
        </w:rPr>
        <w:t xml:space="preserve">обстоятельств, прихожу к выводу, что </w:t>
      </w:r>
      <w:r w:rsidR="00B45778">
        <w:rPr>
          <w:sz w:val="28"/>
          <w:szCs w:val="28"/>
          <w:lang w:val="ru-RU"/>
        </w:rPr>
        <w:t>Брель П.П.</w:t>
      </w:r>
      <w:r w:rsidR="00E13995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 xml:space="preserve">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</w:t>
      </w:r>
      <w:r w:rsidRPr="003E53AD">
        <w:rPr>
          <w:sz w:val="28"/>
          <w:szCs w:val="28"/>
          <w:lang w:val="ru-RU"/>
        </w:rPr>
        <w:t xml:space="preserve">вных правонарушениях, мировой судья </w:t>
      </w:r>
      <w:r w:rsidR="007E6775">
        <w:rPr>
          <w:sz w:val="28"/>
          <w:szCs w:val="28"/>
          <w:lang w:val="ru-RU"/>
        </w:rPr>
        <w:t xml:space="preserve">– </w:t>
      </w:r>
    </w:p>
    <w:p w:rsidR="007E6775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</w:p>
    <w:p w:rsidR="0068102D" w:rsidRPr="00535218" w:rsidP="003E53AD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</w:t>
      </w:r>
      <w:r w:rsidRPr="00535218" w:rsidR="002D4AA2">
        <w:rPr>
          <w:b/>
          <w:i/>
          <w:sz w:val="28"/>
          <w:szCs w:val="28"/>
          <w:lang w:val="ru-RU"/>
        </w:rPr>
        <w:t>:</w:t>
      </w:r>
    </w:p>
    <w:p w:rsidR="0068102D" w:rsidP="007E67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E53AD" w:rsidR="00712E1E">
        <w:rPr>
          <w:sz w:val="28"/>
          <w:szCs w:val="28"/>
          <w:lang w:val="ru-RU"/>
        </w:rPr>
        <w:t xml:space="preserve">ризнать виновным </w:t>
      </w:r>
      <w:r w:rsidR="00B45778">
        <w:rPr>
          <w:sz w:val="28"/>
          <w:szCs w:val="28"/>
          <w:lang w:val="ru-RU"/>
        </w:rPr>
        <w:t>Брель</w:t>
      </w:r>
      <w:r w:rsidR="00B45778">
        <w:rPr>
          <w:sz w:val="28"/>
          <w:szCs w:val="28"/>
          <w:lang w:val="ru-RU"/>
        </w:rPr>
        <w:t xml:space="preserve"> </w:t>
      </w:r>
      <w:r w:rsidR="00B047EE">
        <w:rPr>
          <w:sz w:val="28"/>
          <w:szCs w:val="28"/>
          <w:lang w:val="ru-RU"/>
        </w:rPr>
        <w:t>П.П.</w:t>
      </w:r>
      <w:r w:rsidR="00B45778">
        <w:rPr>
          <w:sz w:val="28"/>
          <w:szCs w:val="28"/>
          <w:lang w:val="ru-RU"/>
        </w:rPr>
        <w:t xml:space="preserve"> </w:t>
      </w:r>
      <w:r w:rsidRPr="003E53AD" w:rsidR="00712E1E">
        <w:rPr>
          <w:sz w:val="28"/>
          <w:szCs w:val="28"/>
          <w:lang w:val="ru-RU"/>
        </w:rPr>
        <w:t>в совершении административного правонарушения, предусмотренного ст. 14.26 Ко</w:t>
      </w:r>
      <w:r w:rsidR="007E6775">
        <w:rPr>
          <w:sz w:val="28"/>
          <w:szCs w:val="28"/>
          <w:lang w:val="ru-RU"/>
        </w:rPr>
        <w:t xml:space="preserve">АП РФ </w:t>
      </w:r>
      <w:r w:rsidRPr="003E53AD" w:rsidR="00712E1E">
        <w:rPr>
          <w:sz w:val="28"/>
          <w:szCs w:val="28"/>
          <w:lang w:val="ru-RU"/>
        </w:rPr>
        <w:t xml:space="preserve">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с конфискац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>ией в доход государства предметов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административного правонарушения - лом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а черного металла 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 xml:space="preserve">весом </w:t>
      </w:r>
      <w:r w:rsidR="00B45778">
        <w:rPr>
          <w:color w:val="000000"/>
          <w:sz w:val="28"/>
          <w:szCs w:val="28"/>
          <w:shd w:val="clear" w:color="auto" w:fill="FFFFFF"/>
          <w:lang w:val="ru-RU"/>
        </w:rPr>
        <w:t>1675</w:t>
      </w:r>
      <w:r w:rsidR="00E13995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F1537F">
        <w:rPr>
          <w:color w:val="000000"/>
          <w:sz w:val="28"/>
          <w:szCs w:val="28"/>
          <w:shd w:val="clear" w:color="auto" w:fill="FFFFFF"/>
          <w:lang w:val="ru-RU"/>
        </w:rPr>
        <w:t>одна тысяча шестьсот семьдесят пять</w:t>
      </w:r>
      <w:r w:rsidR="00E13995">
        <w:rPr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10283D"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переданные под сохранную расписку и находящиеся н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>а хранени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0D549F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производственной площадке </w:t>
      </w:r>
      <w:r w:rsidR="00B047EE">
        <w:rPr>
          <w:sz w:val="28"/>
          <w:szCs w:val="28"/>
          <w:lang w:val="ru-RU"/>
        </w:rPr>
        <w:t>«данные изъяты»</w:t>
      </w:r>
      <w:r w:rsidR="00AC562B">
        <w:rPr>
          <w:sz w:val="28"/>
          <w:szCs w:val="28"/>
          <w:lang w:val="ru-RU"/>
        </w:rPr>
        <w:t>.</w:t>
      </w:r>
    </w:p>
    <w:p w:rsidR="00E13995" w:rsidRPr="003E53AD" w:rsidP="00E13995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Реквизиты для уплаты административного штрафа –  УФК по Республике Крым (Министерство юстиции </w:t>
      </w:r>
      <w:r w:rsidRPr="003E53AD">
        <w:rPr>
          <w:sz w:val="28"/>
          <w:szCs w:val="28"/>
          <w:lang w:val="ru-RU"/>
        </w:rPr>
        <w:t>Республики Крым, л/с 04752203230, Код Сводного реестра 35220323,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</w:t>
      </w:r>
      <w:r w:rsidRPr="003E53AD">
        <w:rPr>
          <w:sz w:val="28"/>
          <w:szCs w:val="28"/>
          <w:lang w:val="ru-RU"/>
        </w:rPr>
        <w:t>102810645370000035, казначейский счет 03100643000000017500,  ОКТМО 35647000, КБК 82811601143019000140</w:t>
      </w:r>
      <w:r w:rsidR="00B45778">
        <w:rPr>
          <w:sz w:val="28"/>
          <w:szCs w:val="28"/>
          <w:lang w:val="ru-RU"/>
        </w:rPr>
        <w:t>,</w:t>
      </w:r>
      <w:r w:rsidR="00AC2EBA">
        <w:rPr>
          <w:sz w:val="28"/>
          <w:szCs w:val="28"/>
          <w:lang w:val="ru-RU"/>
        </w:rPr>
        <w:t xml:space="preserve"> УИН:</w:t>
      </w:r>
      <w:r w:rsidRPr="00AC2EBA" w:rsidR="00AC2EBA">
        <w:t xml:space="preserve"> </w:t>
      </w:r>
      <w:r w:rsidR="00B047EE">
        <w:rPr>
          <w:sz w:val="28"/>
          <w:szCs w:val="28"/>
          <w:lang w:val="ru-RU"/>
        </w:rPr>
        <w:t>«данные изъяты»</w:t>
      </w:r>
      <w:r w:rsidR="00AC2EBA">
        <w:rPr>
          <w:sz w:val="28"/>
          <w:szCs w:val="28"/>
          <w:lang w:val="ru-RU"/>
        </w:rPr>
        <w:t>)</w:t>
      </w:r>
      <w:r w:rsidRPr="003E53AD">
        <w:rPr>
          <w:sz w:val="28"/>
          <w:szCs w:val="28"/>
          <w:lang w:val="ru-RU"/>
        </w:rPr>
        <w:t>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Разъяснить </w:t>
      </w:r>
      <w:r w:rsidR="00AC2EBA">
        <w:rPr>
          <w:sz w:val="28"/>
          <w:szCs w:val="28"/>
          <w:lang w:val="ru-RU"/>
        </w:rPr>
        <w:t>Брель П.П</w:t>
      </w:r>
      <w:r w:rsidR="000F17AA">
        <w:rPr>
          <w:sz w:val="28"/>
          <w:szCs w:val="28"/>
          <w:lang w:val="ru-RU"/>
        </w:rPr>
        <w:t>.</w:t>
      </w:r>
      <w:r w:rsidR="00F978BC">
        <w:rPr>
          <w:sz w:val="28"/>
          <w:szCs w:val="28"/>
          <w:lang w:val="ru-RU"/>
        </w:rPr>
        <w:t>,</w:t>
      </w:r>
      <w:r w:rsidRPr="003E53AD">
        <w:rPr>
          <w:sz w:val="28"/>
          <w:szCs w:val="28"/>
          <w:lang w:val="ru-RU"/>
        </w:rPr>
        <w:t xml:space="preserve">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</w:t>
      </w:r>
      <w:r w:rsidRPr="003E53AD">
        <w:rPr>
          <w:sz w:val="28"/>
          <w:szCs w:val="28"/>
          <w:lang w:val="ru-RU"/>
        </w:rPr>
        <w:t xml:space="preserve">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</w:t>
      </w:r>
      <w:r w:rsidRPr="003E53AD">
        <w:rPr>
          <w:sz w:val="28"/>
          <w:szCs w:val="28"/>
          <w:lang w:val="ru-RU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3E53AD">
        <w:rPr>
          <w:sz w:val="28"/>
          <w:szCs w:val="28"/>
          <w:lang w:val="ru-RU"/>
        </w:rPr>
        <w:t xml:space="preserve">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</w:t>
      </w:r>
      <w:r w:rsidRPr="003E53AD">
        <w:rPr>
          <w:sz w:val="28"/>
          <w:szCs w:val="28"/>
          <w:lang w:val="ru-RU" w:bidi="ru-RU"/>
        </w:rPr>
        <w:t>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</w:t>
      </w:r>
      <w:r w:rsidRPr="003E53AD">
        <w:rPr>
          <w:sz w:val="28"/>
          <w:szCs w:val="28"/>
          <w:lang w:val="ru-RU" w:bidi="ru-RU"/>
        </w:rPr>
        <w:t xml:space="preserve">орой экземпляр </w:t>
      </w:r>
      <w:r w:rsidRPr="009A5274">
        <w:rPr>
          <w:sz w:val="28"/>
          <w:szCs w:val="28"/>
          <w:lang w:val="ru-RU" w:bidi="ru-RU"/>
        </w:rPr>
        <w:t xml:space="preserve">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>Акт об исполнении постановления суда направить в адрес судебно</w:t>
      </w:r>
      <w:r w:rsidRPr="009A5274">
        <w:rPr>
          <w:sz w:val="28"/>
          <w:szCs w:val="28"/>
          <w:lang w:val="ru-RU"/>
        </w:rPr>
        <w:t>го участка № 7</w:t>
      </w:r>
      <w:r w:rsidR="00AC562B">
        <w:rPr>
          <w:sz w:val="28"/>
          <w:szCs w:val="28"/>
          <w:lang w:val="ru-RU"/>
        </w:rPr>
        <w:t>8</w:t>
      </w:r>
      <w:r w:rsidRPr="009A5274">
        <w:rPr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(г. Симферополь, ул. Куйбышева, д. 5</w:t>
      </w:r>
      <w:r w:rsidR="00AC562B">
        <w:rPr>
          <w:sz w:val="28"/>
          <w:szCs w:val="28"/>
          <w:lang w:val="ru-RU"/>
        </w:rPr>
        <w:t>8-Д</w:t>
      </w:r>
      <w:r w:rsidRPr="009A5274">
        <w:rPr>
          <w:sz w:val="28"/>
          <w:szCs w:val="28"/>
          <w:lang w:val="ru-RU"/>
        </w:rPr>
        <w:t xml:space="preserve">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</w:t>
      </w:r>
      <w:r w:rsidRPr="003E53AD">
        <w:rPr>
          <w:sz w:val="28"/>
          <w:szCs w:val="28"/>
          <w:lang w:val="ru-RU" w:bidi="ru-RU"/>
        </w:rPr>
        <w:t xml:space="preserve"> Республики Крым через мирового судью судебного участка № 78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</w:t>
      </w:r>
      <w:r w:rsidRPr="003E53AD">
        <w:rPr>
          <w:sz w:val="28"/>
          <w:szCs w:val="28"/>
          <w:lang w:val="ru-RU" w:bidi="ru-RU"/>
        </w:rPr>
        <w:t xml:space="preserve">               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AC2EBA" w:rsidP="002D4AA2">
      <w:pPr>
        <w:ind w:right="-1" w:firstLine="851"/>
        <w:jc w:val="both"/>
        <w:rPr>
          <w:sz w:val="28"/>
          <w:szCs w:val="28"/>
          <w:lang w:val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21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17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F1537F">
      <w:footerReference w:type="even" r:id="rId18"/>
      <w:footerReference w:type="default" r:id="rId19"/>
      <w:pgSz w:w="11906" w:h="16838"/>
      <w:pgMar w:top="992" w:right="709" w:bottom="992" w:left="1843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F8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F8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67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47EE" w:rsidR="00B047EE">
          <w:rPr>
            <w:noProof/>
            <w:lang w:val="ru-RU"/>
          </w:rPr>
          <w:t>5</w:t>
        </w:r>
        <w:r>
          <w:fldChar w:fldCharType="end"/>
        </w:r>
      </w:p>
    </w:sdtContent>
  </w:sdt>
  <w:p w:rsidR="00E67F8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70D18"/>
    <w:rsid w:val="000D549F"/>
    <w:rsid w:val="000F17AA"/>
    <w:rsid w:val="000F4C38"/>
    <w:rsid w:val="0010283D"/>
    <w:rsid w:val="00194991"/>
    <w:rsid w:val="001E06EA"/>
    <w:rsid w:val="00203BBE"/>
    <w:rsid w:val="0023429D"/>
    <w:rsid w:val="00271D33"/>
    <w:rsid w:val="002C5A43"/>
    <w:rsid w:val="002D4597"/>
    <w:rsid w:val="002D4AA2"/>
    <w:rsid w:val="0031061F"/>
    <w:rsid w:val="00326552"/>
    <w:rsid w:val="003432D5"/>
    <w:rsid w:val="00367F5A"/>
    <w:rsid w:val="00381BC6"/>
    <w:rsid w:val="003E53AD"/>
    <w:rsid w:val="00402AB4"/>
    <w:rsid w:val="004836A2"/>
    <w:rsid w:val="004A31B0"/>
    <w:rsid w:val="004C272F"/>
    <w:rsid w:val="004D429E"/>
    <w:rsid w:val="004D5D38"/>
    <w:rsid w:val="005236BA"/>
    <w:rsid w:val="00531F67"/>
    <w:rsid w:val="00535218"/>
    <w:rsid w:val="005928E7"/>
    <w:rsid w:val="005C0790"/>
    <w:rsid w:val="005E1C71"/>
    <w:rsid w:val="00607C4B"/>
    <w:rsid w:val="00621033"/>
    <w:rsid w:val="00664372"/>
    <w:rsid w:val="00672CC1"/>
    <w:rsid w:val="0068102D"/>
    <w:rsid w:val="006903C5"/>
    <w:rsid w:val="007043B4"/>
    <w:rsid w:val="00712E1E"/>
    <w:rsid w:val="007A0792"/>
    <w:rsid w:val="007C40C9"/>
    <w:rsid w:val="007E03F0"/>
    <w:rsid w:val="007E6775"/>
    <w:rsid w:val="00803017"/>
    <w:rsid w:val="00871FA5"/>
    <w:rsid w:val="008C42D3"/>
    <w:rsid w:val="008D3A7A"/>
    <w:rsid w:val="008D3D2D"/>
    <w:rsid w:val="008D7909"/>
    <w:rsid w:val="009577BA"/>
    <w:rsid w:val="00957909"/>
    <w:rsid w:val="009A5274"/>
    <w:rsid w:val="00A15341"/>
    <w:rsid w:val="00A20DF4"/>
    <w:rsid w:val="00A5166B"/>
    <w:rsid w:val="00A76816"/>
    <w:rsid w:val="00AA44BC"/>
    <w:rsid w:val="00AC2EBA"/>
    <w:rsid w:val="00AC562B"/>
    <w:rsid w:val="00B047EE"/>
    <w:rsid w:val="00B400DB"/>
    <w:rsid w:val="00B45778"/>
    <w:rsid w:val="00B634A5"/>
    <w:rsid w:val="00C13E9A"/>
    <w:rsid w:val="00C32421"/>
    <w:rsid w:val="00C50C3D"/>
    <w:rsid w:val="00C545F8"/>
    <w:rsid w:val="00C77F7B"/>
    <w:rsid w:val="00CA38CB"/>
    <w:rsid w:val="00D22ADB"/>
    <w:rsid w:val="00D60808"/>
    <w:rsid w:val="00DA2F22"/>
    <w:rsid w:val="00DA68D9"/>
    <w:rsid w:val="00DA751C"/>
    <w:rsid w:val="00DC2EC2"/>
    <w:rsid w:val="00DE0B56"/>
    <w:rsid w:val="00E13995"/>
    <w:rsid w:val="00E6435C"/>
    <w:rsid w:val="00E67F89"/>
    <w:rsid w:val="00E7356E"/>
    <w:rsid w:val="00EF1751"/>
    <w:rsid w:val="00F1537F"/>
    <w:rsid w:val="00F978BC"/>
    <w:rsid w:val="00FC540B"/>
    <w:rsid w:val="00FC6E72"/>
    <w:rsid w:val="00FD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62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AC2E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F153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F153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DC9AFD69FB78F9D56B267469E710F84828BB1CC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1CD47098CCBD96C1E26E46B6A94265D69y8mAK" TargetMode="External" /><Relationship Id="rId14" Type="http://schemas.openxmlformats.org/officeDocument/2006/relationships/hyperlink" Target="consultantplus://offline/ref=A20BD2002930C93777C22BEFA96734D80A62B989B9DDC9AFD69FB78F9D56B267469E710F84828BB1CB47098CCBD96C1E26E46B6A94265D69y8mAK" TargetMode="External" /><Relationship Id="rId15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6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7" Type="http://schemas.openxmlformats.org/officeDocument/2006/relationships/hyperlink" Target="consultantplus://offline/ref=734826BCBAF8475AF1E90C1A630180251648D7030736879126CFACC590D489A2DC937147BBA5F06Be9u8I" TargetMode="Externa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1DEF-195A-4BE4-987C-A0C659CD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