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RPr="003E53AD" w:rsidP="003E53AD">
      <w:pPr>
        <w:ind w:firstLine="709"/>
        <w:jc w:val="right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Дело № 05-00</w:t>
      </w:r>
      <w:r w:rsidRPr="003E53AD" w:rsidR="002D4AA2">
        <w:rPr>
          <w:sz w:val="28"/>
          <w:szCs w:val="28"/>
          <w:lang w:val="ru-RU"/>
        </w:rPr>
        <w:t>69</w:t>
      </w:r>
      <w:r w:rsidRPr="003E53AD">
        <w:rPr>
          <w:sz w:val="28"/>
          <w:szCs w:val="28"/>
          <w:lang w:val="ru-RU"/>
        </w:rPr>
        <w:t>/78/2021</w:t>
      </w:r>
    </w:p>
    <w:p w:rsidR="005E1C71" w:rsidRPr="003E53AD" w:rsidP="003E53AD">
      <w:pPr>
        <w:ind w:firstLine="709"/>
        <w:jc w:val="center"/>
        <w:rPr>
          <w:sz w:val="28"/>
          <w:szCs w:val="28"/>
          <w:lang w:val="ru-RU"/>
        </w:rPr>
      </w:pPr>
    </w:p>
    <w:p w:rsidR="005E1C71" w:rsidRPr="003E53AD" w:rsidP="003E53AD">
      <w:pPr>
        <w:ind w:firstLine="709"/>
        <w:jc w:val="center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ПОСТАНОВЛЕНИЕ</w:t>
      </w: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24 марта 2021 года                                                       город Симферополь</w:t>
      </w: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И.о</w:t>
      </w:r>
      <w:r w:rsidRPr="003E53AD">
        <w:rPr>
          <w:sz w:val="28"/>
          <w:szCs w:val="28"/>
          <w:lang w:val="ru-RU"/>
        </w:rPr>
        <w:t>. мирового судьи судебного участка №78 Симферопольского судебного района (Симферопольский муниципальный район) Республики Крым - мировой судья судебного участка № 77 Симферопольского судебного района (Симферопольский муниципальный район) Республики Крым  Б</w:t>
      </w:r>
      <w:r w:rsidRPr="003E53AD">
        <w:rPr>
          <w:sz w:val="28"/>
          <w:szCs w:val="28"/>
          <w:lang w:val="ru-RU"/>
        </w:rPr>
        <w:t xml:space="preserve">уйлова С.Л., </w:t>
      </w: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 рассмотрев в открытом судебном заседании дело об административном правонарушении в отношении:</w:t>
      </w: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Усеинова</w:t>
      </w:r>
      <w:r w:rsidRPr="003E53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А.К.</w:t>
      </w:r>
      <w:r w:rsidRPr="003E53A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года рождения, уроженца </w:t>
      </w:r>
      <w:r w:rsidRPr="003E53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«д</w:t>
      </w:r>
      <w:r>
        <w:rPr>
          <w:sz w:val="28"/>
          <w:szCs w:val="28"/>
          <w:lang w:val="ru-RU"/>
        </w:rPr>
        <w:t>анные</w:t>
      </w:r>
      <w:r>
        <w:rPr>
          <w:sz w:val="28"/>
          <w:szCs w:val="28"/>
          <w:lang w:val="ru-RU"/>
        </w:rPr>
        <w:t xml:space="preserve"> изъяты»</w:t>
      </w:r>
      <w:r w:rsidRPr="003E53AD">
        <w:rPr>
          <w:sz w:val="28"/>
          <w:szCs w:val="28"/>
          <w:lang w:val="ru-RU"/>
        </w:rPr>
        <w:t xml:space="preserve"> </w:t>
      </w:r>
      <w:r w:rsidRPr="003E53AD">
        <w:rPr>
          <w:sz w:val="28"/>
          <w:szCs w:val="28"/>
          <w:lang w:val="ru-RU"/>
        </w:rPr>
        <w:t>гражданина Российской Фед</w:t>
      </w:r>
      <w:r w:rsidRPr="003E53AD">
        <w:rPr>
          <w:sz w:val="28"/>
          <w:szCs w:val="28"/>
          <w:lang w:val="ru-RU"/>
        </w:rPr>
        <w:t xml:space="preserve">ерации, официально не трудоустроенного,  зарегистрированного проживающего по адресу: </w:t>
      </w:r>
      <w:r>
        <w:rPr>
          <w:sz w:val="28"/>
          <w:szCs w:val="28"/>
          <w:lang w:val="ru-RU"/>
        </w:rPr>
        <w:t>«данные изъяты»</w:t>
      </w:r>
    </w:p>
    <w:p w:rsidR="005E1C71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привлекаемого к административной ответственности по статьи 14.26 </w:t>
      </w:r>
      <w:r w:rsidRPr="003E53AD">
        <w:rPr>
          <w:sz w:val="28"/>
          <w:szCs w:val="28"/>
          <w:lang w:val="ru-RU" w:eastAsia="ru-RU"/>
        </w:rPr>
        <w:t>Кодекса Российской Федерации об</w:t>
      </w:r>
      <w:r w:rsidRPr="003E53AD">
        <w:rPr>
          <w:sz w:val="28"/>
          <w:szCs w:val="28"/>
          <w:lang w:val="ru-RU" w:eastAsia="ru-RU"/>
        </w:rPr>
        <w:t xml:space="preserve"> административных правонарушениях</w:t>
      </w:r>
      <w:r w:rsidRPr="003E53AD">
        <w:rPr>
          <w:sz w:val="28"/>
          <w:szCs w:val="28"/>
          <w:lang w:val="ru-RU"/>
        </w:rPr>
        <w:t>,</w:t>
      </w:r>
    </w:p>
    <w:p w:rsidR="005E1C71" w:rsidRPr="003E53AD" w:rsidP="003E53AD">
      <w:pPr>
        <w:ind w:firstLine="709"/>
        <w:jc w:val="center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УСТАНОВИЛ:</w:t>
      </w:r>
    </w:p>
    <w:p w:rsidR="0068102D" w:rsidRPr="003E53AD" w:rsidP="003E53AD">
      <w:pPr>
        <w:tabs>
          <w:tab w:val="left" w:pos="567"/>
        </w:tabs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Усеинов</w:t>
      </w:r>
      <w:r w:rsidRPr="003E53AD">
        <w:rPr>
          <w:sz w:val="28"/>
          <w:szCs w:val="28"/>
          <w:lang w:val="ru-RU"/>
        </w:rPr>
        <w:t xml:space="preserve"> А.К.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Pr="003E53AD" w:rsidR="003E53AD">
        <w:rPr>
          <w:sz w:val="28"/>
          <w:szCs w:val="28"/>
          <w:lang w:val="ru-RU"/>
        </w:rPr>
        <w:t>п</w:t>
      </w:r>
      <w:r w:rsidRPr="003E53AD">
        <w:rPr>
          <w:sz w:val="28"/>
          <w:szCs w:val="28"/>
          <w:lang w:val="ru-RU"/>
        </w:rPr>
        <w:t xml:space="preserve">о адресу: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Pr="003E53AD">
        <w:rPr>
          <w:sz w:val="28"/>
          <w:szCs w:val="28"/>
          <w:lang w:val="ru-RU"/>
        </w:rPr>
        <w:t>осуществлял прием</w:t>
      </w:r>
      <w:r w:rsidRPr="003E53AD" w:rsidR="002D4AA2">
        <w:rPr>
          <w:sz w:val="28"/>
          <w:szCs w:val="28"/>
          <w:lang w:val="ru-RU"/>
        </w:rPr>
        <w:t xml:space="preserve"> лом</w:t>
      </w:r>
      <w:r w:rsidRPr="003E53AD">
        <w:rPr>
          <w:sz w:val="28"/>
          <w:szCs w:val="28"/>
          <w:lang w:val="ru-RU"/>
        </w:rPr>
        <w:t>а</w:t>
      </w:r>
      <w:r w:rsidRPr="003E53AD" w:rsidR="002D4AA2">
        <w:rPr>
          <w:sz w:val="28"/>
          <w:szCs w:val="28"/>
          <w:lang w:val="ru-RU"/>
        </w:rPr>
        <w:t xml:space="preserve"> черных металлов </w:t>
      </w:r>
      <w:r w:rsidRPr="003E53AD">
        <w:rPr>
          <w:sz w:val="28"/>
          <w:szCs w:val="28"/>
          <w:lang w:val="ru-RU"/>
        </w:rPr>
        <w:t xml:space="preserve">по цене 14 рублей за 1 кг, </w:t>
      </w:r>
      <w:r w:rsidRPr="003E53AD" w:rsidR="003E53AD">
        <w:rPr>
          <w:sz w:val="28"/>
          <w:szCs w:val="28"/>
          <w:lang w:val="ru-RU"/>
        </w:rPr>
        <w:t xml:space="preserve">не имея соответствующей лицензии, </w:t>
      </w:r>
      <w:r w:rsidRPr="003E53AD" w:rsidR="002D4AA2">
        <w:rPr>
          <w:sz w:val="28"/>
          <w:szCs w:val="28"/>
          <w:lang w:val="ru-RU"/>
        </w:rPr>
        <w:t xml:space="preserve">чем нарушил </w:t>
      </w:r>
      <w:r w:rsidRPr="003E53AD" w:rsidR="008D3D2D">
        <w:rPr>
          <w:sz w:val="28"/>
          <w:szCs w:val="28"/>
          <w:lang w:val="ru-RU"/>
        </w:rPr>
        <w:t xml:space="preserve">положения </w:t>
      </w:r>
      <w:r w:rsidRPr="003E53AD" w:rsidR="002D4AA2">
        <w:rPr>
          <w:sz w:val="28"/>
          <w:szCs w:val="28"/>
          <w:lang w:val="ru-RU"/>
        </w:rPr>
        <w:t>Правил</w:t>
      </w:r>
      <w:r w:rsidRPr="003E53AD" w:rsidR="003E53AD">
        <w:rPr>
          <w:sz w:val="28"/>
          <w:szCs w:val="28"/>
          <w:lang w:val="ru-RU"/>
        </w:rPr>
        <w:t>а</w:t>
      </w:r>
      <w:r w:rsidRPr="003E53AD" w:rsidR="002D4AA2">
        <w:rPr>
          <w:sz w:val="28"/>
          <w:szCs w:val="28"/>
          <w:lang w:val="ru-RU"/>
        </w:rPr>
        <w:t xml:space="preserve"> обращения с ломом и отходами черных металлов и их отчуждения, утвержденных Постановлением Правительства Российской Федерации от 11.05.2001 №369. </w:t>
      </w:r>
    </w:p>
    <w:p w:rsidR="003E53AD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судебное заседание Усеинов А.К. не явился, о дате, времени и м</w:t>
      </w:r>
      <w:r w:rsidRPr="003E53AD">
        <w:rPr>
          <w:sz w:val="28"/>
          <w:szCs w:val="28"/>
          <w:lang w:val="ru-RU"/>
        </w:rPr>
        <w:t xml:space="preserve">есте рассмотрения дела извещен надлежаще,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3E53AD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2 ст. 25.1 Кодекса Российской Федерации об административных правонару</w:t>
      </w:r>
      <w:r w:rsidRPr="003E53AD">
        <w:rPr>
          <w:sz w:val="28"/>
          <w:szCs w:val="28"/>
          <w:lang w:val="ru-RU"/>
        </w:rPr>
        <w:t xml:space="preserve">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3E53AD">
        <w:rPr>
          <w:sz w:val="28"/>
          <w:szCs w:val="28"/>
          <w:lang w:val="ru-RU"/>
        </w:rPr>
        <w:t>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3E53AD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Исходя из п</w:t>
      </w:r>
      <w:r w:rsidRPr="003E53AD">
        <w:rPr>
          <w:sz w:val="28"/>
          <w:szCs w:val="28"/>
          <w:lang w:val="ru-RU"/>
        </w:rPr>
        <w:t xml:space="preserve">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</w:t>
      </w:r>
      <w:r w:rsidRPr="003E53AD">
        <w:rPr>
          <w:sz w:val="28"/>
          <w:szCs w:val="28"/>
          <w:lang w:val="ru-RU"/>
        </w:rPr>
        <w:t xml:space="preserve">заседании корреспондирует обязанность суда предоставить указанному лицу такую возможность.  </w:t>
      </w:r>
    </w:p>
    <w:p w:rsidR="003E53AD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Пунктом 6 Постановления Пленума Верховного Суда Российской Федерации от 24 марта 2005 года № 5 «О некоторых вопросах, возникающих у </w:t>
      </w:r>
      <w:r w:rsidRPr="003E53AD">
        <w:rPr>
          <w:sz w:val="28"/>
          <w:szCs w:val="28"/>
          <w:lang w:val="ru-RU"/>
        </w:rPr>
        <w:t>судов при применении Кодекса Ро</w:t>
      </w:r>
      <w:r w:rsidRPr="003E53AD">
        <w:rPr>
          <w:sz w:val="28"/>
          <w:szCs w:val="28"/>
          <w:lang w:val="ru-RU"/>
        </w:rPr>
        <w:t>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</w:t>
      </w:r>
      <w:r w:rsidRPr="003E53AD">
        <w:rPr>
          <w:sz w:val="28"/>
          <w:szCs w:val="28"/>
          <w:lang w:val="ru-RU"/>
        </w:rPr>
        <w:t>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</w:t>
      </w:r>
      <w:r w:rsidRPr="003E53AD">
        <w:rPr>
          <w:sz w:val="28"/>
          <w:szCs w:val="28"/>
          <w:lang w:val="ru-RU"/>
        </w:rPr>
        <w:t xml:space="preserve">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3E53AD">
        <w:rPr>
          <w:sz w:val="28"/>
          <w:szCs w:val="28"/>
          <w:lang w:val="ru-RU"/>
        </w:rPr>
        <w:t>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E53AD" w:rsidRPr="003E53AD" w:rsidP="00367F5A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Судебным участком № 7</w:t>
      </w:r>
      <w:r w:rsidR="007A0792">
        <w:rPr>
          <w:sz w:val="28"/>
          <w:szCs w:val="28"/>
          <w:lang w:val="ru-RU"/>
        </w:rPr>
        <w:t>8</w:t>
      </w:r>
      <w:r w:rsidRPr="003E53AD">
        <w:rPr>
          <w:sz w:val="28"/>
          <w:szCs w:val="28"/>
          <w:lang w:val="ru-RU"/>
        </w:rPr>
        <w:t xml:space="preserve"> Симферо</w:t>
      </w:r>
      <w:r w:rsidRPr="003E53AD">
        <w:rPr>
          <w:sz w:val="28"/>
          <w:szCs w:val="28"/>
          <w:lang w:val="ru-RU"/>
        </w:rPr>
        <w:t xml:space="preserve">польского судебного района (Симферопольский муниципальный район) Республики Крым были приняты меры к надлежащему извещению </w:t>
      </w:r>
      <w:r w:rsidRPr="003E53AD" w:rsidR="007A0792">
        <w:rPr>
          <w:sz w:val="28"/>
          <w:szCs w:val="28"/>
          <w:lang w:val="ru-RU"/>
        </w:rPr>
        <w:t>Усеинов</w:t>
      </w:r>
      <w:r w:rsidR="007A0792">
        <w:rPr>
          <w:sz w:val="28"/>
          <w:szCs w:val="28"/>
          <w:lang w:val="ru-RU"/>
        </w:rPr>
        <w:t>а</w:t>
      </w:r>
      <w:r w:rsidRPr="003E53AD" w:rsidR="007A0792">
        <w:rPr>
          <w:sz w:val="28"/>
          <w:szCs w:val="28"/>
          <w:lang w:val="ru-RU"/>
        </w:rPr>
        <w:t xml:space="preserve"> А.К. </w:t>
      </w:r>
      <w:r w:rsidRPr="003E53AD">
        <w:rPr>
          <w:sz w:val="28"/>
          <w:szCs w:val="28"/>
          <w:lang w:val="ru-RU"/>
        </w:rPr>
        <w:t xml:space="preserve">о месте и времени рассмотрения дела путем направления судебной повестки по адресу проживания, указанному в протоколе об административном правонарушении. Судебная повестка, направленная по месту проживания </w:t>
      </w:r>
      <w:r w:rsidRPr="003E53AD" w:rsidR="007A0792">
        <w:rPr>
          <w:sz w:val="28"/>
          <w:szCs w:val="28"/>
          <w:lang w:val="ru-RU"/>
        </w:rPr>
        <w:t>Усеинов</w:t>
      </w:r>
      <w:r w:rsidR="007A0792">
        <w:rPr>
          <w:sz w:val="28"/>
          <w:szCs w:val="28"/>
          <w:lang w:val="ru-RU"/>
        </w:rPr>
        <w:t>а</w:t>
      </w:r>
      <w:r w:rsidRPr="003E53AD" w:rsidR="007A0792">
        <w:rPr>
          <w:sz w:val="28"/>
          <w:szCs w:val="28"/>
          <w:lang w:val="ru-RU"/>
        </w:rPr>
        <w:t xml:space="preserve"> А.К.</w:t>
      </w:r>
      <w:r w:rsidR="007A0792">
        <w:rPr>
          <w:sz w:val="28"/>
          <w:szCs w:val="28"/>
          <w:lang w:val="ru-RU"/>
        </w:rPr>
        <w:t xml:space="preserve">, вручена лично Усеинову А.К. </w:t>
      </w:r>
      <w:r w:rsidRPr="003E53AD" w:rsidR="007A0792">
        <w:rPr>
          <w:sz w:val="28"/>
          <w:szCs w:val="28"/>
          <w:lang w:val="ru-RU"/>
        </w:rPr>
        <w:t xml:space="preserve"> </w:t>
      </w:r>
      <w:r w:rsidRPr="003E53AD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>.</w:t>
      </w:r>
    </w:p>
    <w:p w:rsidR="007A0792" w:rsidP="00367F5A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Таким образом, мировой судья приходит к выводу о надлежащем извещении Усеинов</w:t>
      </w:r>
      <w:r>
        <w:rPr>
          <w:sz w:val="28"/>
          <w:szCs w:val="28"/>
          <w:lang w:val="ru-RU"/>
        </w:rPr>
        <w:t>а</w:t>
      </w:r>
      <w:r w:rsidRPr="003E53AD">
        <w:rPr>
          <w:sz w:val="28"/>
          <w:szCs w:val="28"/>
          <w:lang w:val="ru-RU"/>
        </w:rPr>
        <w:t xml:space="preserve"> А.К.</w:t>
      </w:r>
      <w:r>
        <w:rPr>
          <w:sz w:val="28"/>
          <w:szCs w:val="28"/>
          <w:lang w:val="ru-RU"/>
        </w:rPr>
        <w:t xml:space="preserve"> </w:t>
      </w:r>
      <w:r w:rsidRPr="003E53AD">
        <w:rPr>
          <w:sz w:val="28"/>
          <w:szCs w:val="28"/>
          <w:lang w:val="ru-RU"/>
        </w:rPr>
        <w:t xml:space="preserve">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</w:t>
      </w:r>
      <w:r w:rsidRPr="003E53AD">
        <w:rPr>
          <w:sz w:val="28"/>
          <w:szCs w:val="28"/>
          <w:lang w:val="ru-RU"/>
        </w:rPr>
        <w:t>2005 года № 5  и принимает решение о рассмотрении дела в отсутствие Усеинов</w:t>
      </w:r>
      <w:r>
        <w:rPr>
          <w:sz w:val="28"/>
          <w:szCs w:val="28"/>
          <w:lang w:val="ru-RU"/>
        </w:rPr>
        <w:t>а</w:t>
      </w:r>
      <w:r w:rsidRPr="003E53AD">
        <w:rPr>
          <w:sz w:val="28"/>
          <w:szCs w:val="28"/>
          <w:lang w:val="ru-RU"/>
        </w:rPr>
        <w:t xml:space="preserve"> А.К.</w:t>
      </w:r>
    </w:p>
    <w:p w:rsidR="004C272F" w:rsidRPr="007A0792" w:rsidP="00367F5A">
      <w:pPr>
        <w:ind w:firstLine="709"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>Мировой с</w:t>
      </w:r>
      <w:r w:rsidRPr="003E53AD">
        <w:rPr>
          <w:sz w:val="28"/>
          <w:szCs w:val="28"/>
          <w:lang w:val="ru-RU"/>
        </w:rPr>
        <w:t xml:space="preserve">удья, огласив протокол об административном правонарушении в отношении главы Усеинова А.К., исследовав письменные материалы дела об административном правонарушении и </w:t>
      </w:r>
      <w:r w:rsidRPr="003E53AD">
        <w:rPr>
          <w:sz w:val="28"/>
          <w:szCs w:val="28"/>
          <w:lang w:val="ru-RU"/>
        </w:rPr>
        <w:t>оценив доказательства по делу, приходит к следу</w:t>
      </w:r>
      <w:r w:rsidRPr="007A0792">
        <w:rPr>
          <w:sz w:val="28"/>
          <w:szCs w:val="28"/>
          <w:lang w:val="ru-RU"/>
        </w:rPr>
        <w:t>ющим выводам.</w:t>
      </w:r>
    </w:p>
    <w:p w:rsidR="007A0792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 xml:space="preserve"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</w:t>
      </w:r>
      <w:r w:rsidRPr="007A0792">
        <w:rPr>
          <w:sz w:val="28"/>
          <w:szCs w:val="28"/>
          <w:lang w:val="ru-RU" w:eastAsia="ru-RU"/>
        </w:rPr>
        <w:t>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отчуждения,  влечет наложение административного штрафа на граждан в размере от двух тысяч до двух</w:t>
      </w:r>
      <w:r w:rsidRPr="007A0792">
        <w:rPr>
          <w:sz w:val="28"/>
          <w:szCs w:val="28"/>
          <w:lang w:val="ru-RU" w:eastAsia="ru-RU"/>
        </w:rPr>
        <w:t xml:space="preserve">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</w:t>
      </w:r>
      <w:r w:rsidRPr="007A0792">
        <w:rPr>
          <w:sz w:val="28"/>
          <w:szCs w:val="28"/>
          <w:lang w:val="ru-RU" w:eastAsia="ru-RU"/>
        </w:rPr>
        <w:t>ятидесяти тысяч до ста тысяч рублей с конфискацией предметов административного правонарушения или без таковой.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законом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от 24 июня 1998 года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</w:t>
      </w:r>
      <w:r>
        <w:rPr>
          <w:rFonts w:eastAsiaTheme="minorHAnsi"/>
          <w:sz w:val="28"/>
          <w:szCs w:val="28"/>
          <w:lang w:val="ru-RU" w:eastAsia="en-US"/>
        </w:rPr>
        <w:t>ека и окружающую среду, а также вовлечения таких отходов в хозяйственный оборот в качестве дополнительных источников сырья.</w:t>
      </w:r>
    </w:p>
    <w:p w:rsidR="00367F5A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</w:t>
      </w:r>
      <w:r w:rsidRPr="007A0792">
        <w:rPr>
          <w:sz w:val="28"/>
          <w:szCs w:val="28"/>
          <w:lang w:val="ru-RU" w:eastAsia="ru-RU"/>
        </w:rPr>
        <w:t xml:space="preserve">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</w:t>
      </w:r>
      <w:r w:rsidRPr="007A0792">
        <w:rPr>
          <w:sz w:val="28"/>
          <w:szCs w:val="28"/>
          <w:lang w:val="ru-RU" w:eastAsia="ru-RU"/>
        </w:rPr>
        <w:t>сплавов, а также неисправимый брак, возникший в процессе производства указанных изделий.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Стат</w:t>
        </w:r>
        <w:r>
          <w:rPr>
            <w:rFonts w:eastAsiaTheme="minorHAnsi"/>
            <w:color w:val="0000FF"/>
            <w:sz w:val="28"/>
            <w:szCs w:val="28"/>
            <w:lang w:val="ru-RU" w:eastAsia="en-US"/>
          </w:rPr>
          <w:t>ьей 13.1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7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п. 1 ст. 13.1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N 89-ФЗ "Об отходах производства и потребления" физические лица могут осуществлять в порядке, устан</w:t>
      </w:r>
      <w:r>
        <w:rPr>
          <w:rFonts w:eastAsiaTheme="minorHAnsi"/>
          <w:sz w:val="28"/>
          <w:szCs w:val="28"/>
          <w:lang w:val="ru-RU" w:eastAsia="en-US"/>
        </w:rPr>
        <w:t xml:space="preserve">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</w:t>
      </w:r>
      <w:r>
        <w:rPr>
          <w:rFonts w:eastAsiaTheme="minorHAnsi"/>
          <w:sz w:val="28"/>
          <w:szCs w:val="28"/>
          <w:lang w:val="ru-RU" w:eastAsia="en-US"/>
        </w:rPr>
        <w:t>лиц лома и отходов цветных металлов, утвержденному органами государственной власти субъектов Российской Федерации.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Российской Федерации от 11 мая 2001 года N 369 утверждены </w:t>
      </w:r>
      <w:hyperlink r:id="rId8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Правила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обращения с ломом и отходами черных металлов и их отчуждения (далее Правила), которые определяют порядок обращения (приема, учета, хранения</w:t>
      </w:r>
      <w:r>
        <w:rPr>
          <w:rFonts w:eastAsiaTheme="minorHAnsi"/>
          <w:sz w:val="28"/>
          <w:szCs w:val="28"/>
          <w:lang w:val="ru-RU" w:eastAsia="en-US"/>
        </w:rPr>
        <w:t>, транспортировки) и отчуждения лома и отходов черных металлов на территории Российской Федерации.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9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п. п. 2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3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4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черных металлов и их отчуждения, утв. Постановлением Правительства Российской Федерации от 11 мая 2001 года N 369</w:t>
      </w:r>
      <w:r>
        <w:rPr>
          <w:rFonts w:eastAsiaTheme="minorHAnsi"/>
          <w:sz w:val="28"/>
          <w:szCs w:val="28"/>
          <w:lang w:val="ru-RU" w:eastAsia="en-US"/>
        </w:rPr>
        <w:t xml:space="preserve"> (далее - Правила N 369), </w:t>
      </w:r>
      <w:hyperlink r:id="rId12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п. п. 2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3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4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цветных металлов и их отчуждения, утв. Постановлением Правительства Российской Федерации от 11 мая 2001 года N 370 (далее - Правила N 370), граждане не вправе осуществлять прием лома и отходов черных и ц</w:t>
      </w:r>
      <w:r>
        <w:rPr>
          <w:rFonts w:eastAsiaTheme="minorHAnsi"/>
          <w:sz w:val="28"/>
          <w:szCs w:val="28"/>
          <w:lang w:val="ru-RU" w:eastAsia="en-US"/>
        </w:rPr>
        <w:t>ветных металлов.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5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п. 10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Правил N 369 и </w:t>
      </w:r>
      <w:hyperlink r:id="rId16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п. 11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Правил N 370 прием лома и отходов черных и цветных металлов осуществляется с обязательным составлением на каждую партию лома и отходов металла приемосдаточного акта.</w:t>
      </w:r>
    </w:p>
    <w:p w:rsidR="008D3D2D" w:rsidRPr="00871FA5" w:rsidP="00367F5A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п. 34 ч. 1 ст. 12 Федерального закона Российской Федерации №99-ФЗ «О лиц</w:t>
      </w:r>
      <w:r w:rsidRPr="003E53AD">
        <w:rPr>
          <w:sz w:val="28"/>
          <w:szCs w:val="28"/>
          <w:lang w:val="ru-RU"/>
        </w:rPr>
        <w:t xml:space="preserve">ензировании отдельных видов деятельности» заготовка, </w:t>
      </w:r>
      <w:r w:rsidRPr="00871FA5">
        <w:rPr>
          <w:sz w:val="28"/>
          <w:szCs w:val="28"/>
          <w:lang w:val="ru-RU"/>
        </w:rPr>
        <w:t>хранение, переработка и реализация лома черных металлов, цветных металлов подлежат лицензированию.</w:t>
      </w:r>
    </w:p>
    <w:p w:rsidR="008D3D2D" w:rsidRPr="008D7909" w:rsidP="00367F5A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Положение о лицензировании деятельности по заготовке, хранению, переработке и реализации лома черных мет</w:t>
      </w:r>
      <w:r w:rsidRPr="00871FA5">
        <w:rPr>
          <w:sz w:val="28"/>
          <w:szCs w:val="28"/>
          <w:lang w:val="ru-RU"/>
        </w:rPr>
        <w:t>аллов, цветных металлов, утвержденное Постановлением Правительства Российской Федерации №1287, определяют</w:t>
      </w:r>
      <w:r w:rsidRPr="008D7909">
        <w:rPr>
          <w:sz w:val="28"/>
          <w:szCs w:val="28"/>
          <w:lang w:val="ru-RU"/>
        </w:rPr>
        <w:t xml:space="preserve">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</w:t>
      </w:r>
      <w:r w:rsidRPr="008D7909">
        <w:rPr>
          <w:sz w:val="28"/>
          <w:szCs w:val="28"/>
          <w:lang w:val="ru-RU"/>
        </w:rPr>
        <w:t>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 В соответствии с пунктом 4 Положения «заготов</w:t>
      </w:r>
      <w:r w:rsidRPr="008D7909">
        <w:rPr>
          <w:sz w:val="28"/>
          <w:szCs w:val="28"/>
          <w:lang w:val="ru-RU"/>
        </w:rPr>
        <w:t>ка»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«хранение» - содержание заготовленного лома черных и (ил</w:t>
      </w:r>
      <w:r w:rsidRPr="008D7909">
        <w:rPr>
          <w:sz w:val="28"/>
          <w:szCs w:val="28"/>
          <w:lang w:val="ru-RU"/>
        </w:rPr>
        <w:t>и) цветных металлов с целью последующей переработки и (или) реализации.</w:t>
      </w:r>
    </w:p>
    <w:p w:rsidR="005E1C71" w:rsidRPr="008D7909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D7909">
        <w:rPr>
          <w:rFonts w:eastAsiaTheme="minorHAnsi"/>
          <w:sz w:val="28"/>
          <w:szCs w:val="28"/>
          <w:lang w:val="ru-RU" w:eastAsia="en-US"/>
        </w:rPr>
        <w:t xml:space="preserve">Как усматривается из материалов дела, </w:t>
      </w:r>
      <w:r w:rsidRPr="008D7909">
        <w:rPr>
          <w:sz w:val="28"/>
          <w:szCs w:val="28"/>
          <w:lang w:val="ru-RU"/>
        </w:rPr>
        <w:t xml:space="preserve">Усеинов А.К. 19.02.2021 в 14 час.00 мин. </w:t>
      </w:r>
      <w:r w:rsidRPr="008D7909" w:rsidR="00DA68D9">
        <w:rPr>
          <w:sz w:val="28"/>
          <w:szCs w:val="28"/>
          <w:lang w:val="ru-RU"/>
        </w:rPr>
        <w:t>п</w:t>
      </w:r>
      <w:r w:rsidRPr="008D7909">
        <w:rPr>
          <w:sz w:val="28"/>
          <w:szCs w:val="28"/>
          <w:lang w:val="ru-RU"/>
        </w:rPr>
        <w:t xml:space="preserve">о адресу: Республика Крым, </w:t>
      </w:r>
      <w:r w:rsidRPr="008D7909" w:rsidR="004C272F">
        <w:rPr>
          <w:sz w:val="28"/>
          <w:szCs w:val="28"/>
          <w:lang w:val="ru-RU"/>
        </w:rPr>
        <w:t>Симферопольский</w:t>
      </w:r>
      <w:r w:rsidRPr="008D7909">
        <w:rPr>
          <w:sz w:val="28"/>
          <w:szCs w:val="28"/>
          <w:lang w:val="ru-RU"/>
        </w:rPr>
        <w:t xml:space="preserve"> район,</w:t>
      </w:r>
      <w:r w:rsidRPr="008D7909" w:rsidR="004C272F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>с.Софиевка, ул.Вас</w:t>
      </w:r>
      <w:r w:rsidRPr="008D7909" w:rsidR="002D4AA2">
        <w:rPr>
          <w:sz w:val="28"/>
          <w:szCs w:val="28"/>
          <w:lang w:val="ru-RU"/>
        </w:rPr>
        <w:t xml:space="preserve">илевского, </w:t>
      </w:r>
      <w:r w:rsidRPr="008D7909">
        <w:rPr>
          <w:sz w:val="28"/>
          <w:szCs w:val="28"/>
          <w:lang w:val="ru-RU"/>
        </w:rPr>
        <w:t>д.74 осуществлял прием ло</w:t>
      </w:r>
      <w:r w:rsidRPr="008D7909">
        <w:rPr>
          <w:sz w:val="28"/>
          <w:szCs w:val="28"/>
          <w:lang w:val="ru-RU"/>
        </w:rPr>
        <w:t>ма черных металлов по цене 14 рублей за 1 кг</w:t>
      </w:r>
      <w:r w:rsidRPr="008D7909" w:rsidR="00367F5A">
        <w:rPr>
          <w:sz w:val="28"/>
          <w:szCs w:val="28"/>
          <w:lang w:val="ru-RU"/>
        </w:rPr>
        <w:t xml:space="preserve"> не имея соответствующей лицензии.</w:t>
      </w:r>
    </w:p>
    <w:p w:rsidR="00DA68D9" w:rsidRPr="008D7909" w:rsidP="00DA68D9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Факт совершения Усеиновым А.К.</w:t>
      </w:r>
      <w:r w:rsidRPr="008D7909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 w:bidi="ru-RU"/>
        </w:rPr>
        <w:t>указанного административного правонарушения, подтверждается:</w:t>
      </w:r>
    </w:p>
    <w:p w:rsidR="005E1C71" w:rsidRPr="008D7909" w:rsidP="003E53AD">
      <w:pPr>
        <w:ind w:right="-1"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>от</w:t>
      </w:r>
      <w:r w:rsidRPr="008D7909" w:rsidR="002D4A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изъяты»</w:t>
      </w:r>
      <w:r w:rsidRPr="003E53AD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 xml:space="preserve">в отношении </w:t>
      </w:r>
      <w:r w:rsidRPr="008D7909">
        <w:rPr>
          <w:sz w:val="28"/>
          <w:szCs w:val="28"/>
          <w:lang w:val="ru-RU"/>
        </w:rPr>
        <w:t>Усеинова</w:t>
      </w:r>
      <w:r w:rsidRPr="008D7909">
        <w:rPr>
          <w:sz w:val="28"/>
          <w:szCs w:val="28"/>
          <w:lang w:val="ru-RU"/>
        </w:rPr>
        <w:t xml:space="preserve"> А.К. по ст.14.26 КоАП РФ</w:t>
      </w:r>
      <w:r w:rsidRPr="008D7909" w:rsidR="00DA68D9">
        <w:rPr>
          <w:sz w:val="28"/>
          <w:szCs w:val="28"/>
          <w:lang w:val="ru-RU"/>
        </w:rPr>
        <w:t xml:space="preserve">, </w:t>
      </w:r>
      <w:r w:rsidRPr="008D7909" w:rsidR="00DA68D9">
        <w:rPr>
          <w:sz w:val="28"/>
          <w:szCs w:val="28"/>
          <w:lang w:val="ru-RU" w:bidi="ru-RU"/>
        </w:rPr>
        <w:t>в котором изложены обстоятельства совершения Усеиновым А.К. административного правонарушения</w:t>
      </w:r>
      <w:r w:rsidRPr="008D7909" w:rsidR="00672CC1">
        <w:rPr>
          <w:sz w:val="28"/>
          <w:szCs w:val="28"/>
          <w:lang w:val="ru-RU"/>
        </w:rPr>
        <w:t xml:space="preserve"> (л.д.1)</w:t>
      </w:r>
      <w:r w:rsidRPr="008D7909">
        <w:rPr>
          <w:sz w:val="28"/>
          <w:szCs w:val="28"/>
          <w:lang w:val="ru-RU"/>
        </w:rPr>
        <w:t>;</w:t>
      </w:r>
      <w:r w:rsidRPr="008D7909" w:rsidR="002D4AA2">
        <w:rPr>
          <w:sz w:val="28"/>
          <w:szCs w:val="28"/>
          <w:lang w:val="ru-RU"/>
        </w:rPr>
        <w:t xml:space="preserve"> </w:t>
      </w:r>
    </w:p>
    <w:p w:rsidR="00672CC1" w:rsidRPr="008D7909" w:rsidP="003E53AD">
      <w:pPr>
        <w:ind w:right="-1"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письменными объяснениями </w:t>
      </w:r>
      <w:r w:rsidRPr="008D7909">
        <w:rPr>
          <w:sz w:val="28"/>
          <w:szCs w:val="28"/>
          <w:lang w:val="ru-RU"/>
        </w:rPr>
        <w:t>Усеинова А.К</w:t>
      </w:r>
      <w:r w:rsidRPr="008D7909" w:rsidR="00531F67">
        <w:rPr>
          <w:sz w:val="28"/>
          <w:szCs w:val="28"/>
          <w:lang w:val="ru-RU"/>
        </w:rPr>
        <w:t>.</w:t>
      </w:r>
      <w:r w:rsidRPr="008D7909" w:rsidR="002D4AA2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>от</w:t>
      </w:r>
      <w:r w:rsidRPr="008D7909" w:rsidR="002D4A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изъяты»</w:t>
      </w:r>
      <w:r w:rsidRPr="008D7909">
        <w:rPr>
          <w:sz w:val="28"/>
          <w:szCs w:val="28"/>
          <w:lang w:val="ru-RU"/>
        </w:rPr>
        <w:t>,</w:t>
      </w:r>
      <w:r w:rsidRPr="008D7909" w:rsidR="00DA68D9">
        <w:rPr>
          <w:sz w:val="28"/>
          <w:szCs w:val="28"/>
          <w:lang w:val="ru-RU"/>
        </w:rPr>
        <w:t xml:space="preserve"> из</w:t>
      </w:r>
      <w:r w:rsidRPr="008D7909">
        <w:rPr>
          <w:sz w:val="28"/>
          <w:szCs w:val="28"/>
          <w:lang w:val="ru-RU"/>
        </w:rPr>
        <w:t xml:space="preserve"> которых </w:t>
      </w:r>
      <w:r w:rsidRPr="008D7909" w:rsidR="00DA68D9">
        <w:rPr>
          <w:sz w:val="28"/>
          <w:szCs w:val="28"/>
          <w:lang w:val="ru-RU"/>
        </w:rPr>
        <w:t xml:space="preserve"> следует, </w:t>
      </w:r>
      <w:r w:rsidRPr="008D7909">
        <w:rPr>
          <w:sz w:val="28"/>
          <w:szCs w:val="28"/>
          <w:lang w:val="ru-RU"/>
        </w:rPr>
        <w:t xml:space="preserve">что по адресу: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Pr="008D7909" w:rsidR="00DA68D9">
        <w:rPr>
          <w:sz w:val="28"/>
          <w:szCs w:val="28"/>
          <w:lang w:val="ru-RU"/>
        </w:rPr>
        <w:t xml:space="preserve">он </w:t>
      </w:r>
      <w:r w:rsidRPr="008D7909">
        <w:rPr>
          <w:sz w:val="28"/>
          <w:szCs w:val="28"/>
          <w:lang w:val="ru-RU"/>
        </w:rPr>
        <w:t>осуществля</w:t>
      </w:r>
      <w:r w:rsidRPr="008D7909" w:rsidR="00DA68D9">
        <w:rPr>
          <w:sz w:val="28"/>
          <w:szCs w:val="28"/>
          <w:lang w:val="ru-RU"/>
        </w:rPr>
        <w:t>ет</w:t>
      </w:r>
      <w:r w:rsidRPr="008D7909">
        <w:rPr>
          <w:sz w:val="28"/>
          <w:szCs w:val="28"/>
          <w:lang w:val="ru-RU"/>
        </w:rPr>
        <w:t xml:space="preserve"> </w:t>
      </w:r>
      <w:r w:rsidRPr="008D7909" w:rsidR="00367F5A">
        <w:rPr>
          <w:sz w:val="28"/>
          <w:szCs w:val="28"/>
          <w:lang w:val="ru-RU"/>
        </w:rPr>
        <w:t>прием</w:t>
      </w:r>
      <w:r w:rsidRPr="008D7909">
        <w:rPr>
          <w:sz w:val="28"/>
          <w:szCs w:val="28"/>
          <w:lang w:val="ru-RU"/>
        </w:rPr>
        <w:t xml:space="preserve"> метала, так как иного вида заработка найти не может.</w:t>
      </w:r>
      <w:r w:rsidRPr="008D7909" w:rsidR="002D4AA2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>Вину в совершении административного правонарушения признал, просил назначить минимальн</w:t>
      </w:r>
      <w:r w:rsidRPr="008D7909" w:rsidR="00DA68D9">
        <w:rPr>
          <w:sz w:val="28"/>
          <w:szCs w:val="28"/>
          <w:lang w:val="ru-RU"/>
        </w:rPr>
        <w:t>ый</w:t>
      </w:r>
      <w:r w:rsidRPr="008D7909">
        <w:rPr>
          <w:sz w:val="28"/>
          <w:szCs w:val="28"/>
          <w:lang w:val="ru-RU"/>
        </w:rPr>
        <w:t xml:space="preserve"> </w:t>
      </w:r>
      <w:r w:rsidRPr="008D7909" w:rsidR="00DA68D9">
        <w:rPr>
          <w:sz w:val="28"/>
          <w:szCs w:val="28"/>
          <w:lang w:val="ru-RU"/>
        </w:rPr>
        <w:t xml:space="preserve">штраф </w:t>
      </w:r>
      <w:r w:rsidRPr="008D7909">
        <w:rPr>
          <w:sz w:val="28"/>
          <w:szCs w:val="28"/>
          <w:lang w:val="ru-RU"/>
        </w:rPr>
        <w:t>(л.д.2);</w:t>
      </w:r>
    </w:p>
    <w:p w:rsidR="0068102D" w:rsidRPr="00871FA5" w:rsidP="003E53AD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-</w:t>
      </w:r>
      <w:r w:rsidRPr="00871FA5" w:rsidR="002D4AA2">
        <w:rPr>
          <w:sz w:val="28"/>
          <w:szCs w:val="28"/>
          <w:lang w:val="ru-RU"/>
        </w:rPr>
        <w:t xml:space="preserve">протоколом осмотра </w:t>
      </w:r>
      <w:r w:rsidRPr="00871FA5" w:rsidR="002D4AA2">
        <w:rPr>
          <w:sz w:val="28"/>
          <w:szCs w:val="28"/>
          <w:lang w:val="ru-RU"/>
        </w:rPr>
        <w:t>от</w:t>
      </w:r>
      <w:r w:rsidRPr="00871FA5" w:rsidR="002D4A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изъяты»</w:t>
      </w:r>
      <w:r w:rsidR="00DA68D9">
        <w:rPr>
          <w:sz w:val="28"/>
          <w:szCs w:val="28"/>
          <w:lang w:val="ru-RU"/>
        </w:rPr>
        <w:t xml:space="preserve">, в ходе которого осмотрена  территория двора, расположенного по адресу: </w:t>
      </w:r>
      <w:r w:rsidRPr="00DA68D9" w:rsidR="00DA68D9">
        <w:rPr>
          <w:sz w:val="28"/>
          <w:szCs w:val="28"/>
          <w:lang w:val="ru-RU"/>
        </w:rPr>
        <w:t>Республика Крым, Симферопольский район, с. Софиевка, ул. Василевского, д.74</w:t>
      </w:r>
      <w:r w:rsidR="00DA68D9">
        <w:rPr>
          <w:sz w:val="28"/>
          <w:szCs w:val="28"/>
          <w:lang w:val="ru-RU"/>
        </w:rPr>
        <w:t xml:space="preserve">, на которой обнаруже лом черного металла объемом 500 кг </w:t>
      </w:r>
      <w:r w:rsidRPr="00871FA5" w:rsidR="00DA68D9">
        <w:rPr>
          <w:sz w:val="28"/>
          <w:szCs w:val="28"/>
          <w:lang w:val="ru-RU"/>
        </w:rPr>
        <w:t xml:space="preserve"> </w:t>
      </w:r>
      <w:r w:rsidRPr="00871FA5">
        <w:rPr>
          <w:sz w:val="28"/>
          <w:szCs w:val="28"/>
          <w:lang w:val="ru-RU"/>
        </w:rPr>
        <w:t>(л.д.5);</w:t>
      </w:r>
      <w:r w:rsidRPr="00871FA5" w:rsidR="002D4AA2">
        <w:rPr>
          <w:sz w:val="28"/>
          <w:szCs w:val="28"/>
          <w:lang w:val="ru-RU"/>
        </w:rPr>
        <w:t xml:space="preserve"> </w:t>
      </w:r>
    </w:p>
    <w:p w:rsidR="00672CC1" w:rsidRPr="00871FA5" w:rsidP="003E53AD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-</w:t>
      </w:r>
      <w:r w:rsidR="00DA68D9">
        <w:rPr>
          <w:sz w:val="28"/>
          <w:szCs w:val="28"/>
          <w:lang w:val="ru-RU"/>
        </w:rPr>
        <w:t xml:space="preserve"> </w:t>
      </w:r>
      <w:r w:rsidRPr="00871FA5">
        <w:rPr>
          <w:sz w:val="28"/>
          <w:szCs w:val="28"/>
          <w:lang w:val="ru-RU"/>
        </w:rPr>
        <w:t>проток</w:t>
      </w:r>
      <w:r w:rsidRPr="00871FA5">
        <w:rPr>
          <w:sz w:val="28"/>
          <w:szCs w:val="28"/>
          <w:lang w:val="ru-RU"/>
        </w:rPr>
        <w:t xml:space="preserve">олом  изъятия вещей и документов от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="00DA68D9">
        <w:rPr>
          <w:sz w:val="28"/>
          <w:szCs w:val="28"/>
          <w:lang w:val="ru-RU"/>
        </w:rPr>
        <w:t xml:space="preserve">и фото к нему, из протокола изъятия </w:t>
      </w:r>
      <w:r w:rsidR="00DA68D9">
        <w:rPr>
          <w:sz w:val="28"/>
          <w:szCs w:val="28"/>
          <w:lang w:val="ru-RU"/>
        </w:rPr>
        <w:t>следует</w:t>
      </w:r>
      <w:r w:rsidR="00DA68D9">
        <w:rPr>
          <w:sz w:val="28"/>
          <w:szCs w:val="28"/>
          <w:lang w:val="ru-RU"/>
        </w:rPr>
        <w:t xml:space="preserve"> что с территории </w:t>
      </w:r>
      <w:r w:rsidRPr="00871FA5">
        <w:rPr>
          <w:sz w:val="28"/>
          <w:szCs w:val="28"/>
          <w:lang w:val="ru-RU"/>
        </w:rPr>
        <w:t xml:space="preserve"> </w:t>
      </w:r>
      <w:r w:rsidR="00DA68D9">
        <w:rPr>
          <w:sz w:val="28"/>
          <w:szCs w:val="28"/>
          <w:lang w:val="ru-RU"/>
        </w:rPr>
        <w:t xml:space="preserve">двора, расположенного по адресу: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="00DA68D9">
        <w:rPr>
          <w:sz w:val="28"/>
          <w:szCs w:val="28"/>
          <w:lang w:val="ru-RU"/>
        </w:rPr>
        <w:t xml:space="preserve">изъят лом черного металла весом 500 кг. </w:t>
      </w:r>
      <w:r w:rsidR="00DA68D9">
        <w:rPr>
          <w:sz w:val="28"/>
          <w:szCs w:val="28"/>
          <w:lang w:val="ru-RU"/>
        </w:rPr>
        <w:t>Согласно расписки</w:t>
      </w:r>
      <w:r w:rsidR="00DA68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 w:rsidR="00DA68D9">
        <w:rPr>
          <w:sz w:val="28"/>
          <w:szCs w:val="28"/>
          <w:lang w:val="ru-RU"/>
        </w:rPr>
        <w:t>Усеинов</w:t>
      </w:r>
      <w:r w:rsidR="00DA68D9">
        <w:rPr>
          <w:sz w:val="28"/>
          <w:szCs w:val="28"/>
          <w:lang w:val="ru-RU"/>
        </w:rPr>
        <w:t xml:space="preserve"> А.К. принял от сотрудников полиции лом черного металла общим весом 500 кг  </w:t>
      </w:r>
      <w:r w:rsidRPr="00871FA5">
        <w:rPr>
          <w:sz w:val="28"/>
          <w:szCs w:val="28"/>
          <w:lang w:val="ru-RU"/>
        </w:rPr>
        <w:t>(л.д.6,7,8)</w:t>
      </w:r>
    </w:p>
    <w:p w:rsidR="00672CC1" w:rsidRPr="00871FA5" w:rsidP="003E53AD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871FA5">
        <w:rPr>
          <w:sz w:val="28"/>
          <w:szCs w:val="28"/>
        </w:rPr>
        <w:t>-</w:t>
      </w:r>
      <w:r w:rsidRPr="00871FA5">
        <w:rPr>
          <w:sz w:val="28"/>
          <w:szCs w:val="28"/>
          <w:lang w:bidi="ru-RU"/>
        </w:rPr>
        <w:t xml:space="preserve">видеозаписью с видеофиксацией к протоколу </w:t>
      </w:r>
      <w:r w:rsidRPr="00871FA5" w:rsidR="00367F5A">
        <w:rPr>
          <w:sz w:val="28"/>
          <w:szCs w:val="28"/>
          <w:lang w:bidi="ru-RU"/>
        </w:rPr>
        <w:t>о</w:t>
      </w:r>
      <w:r w:rsidRPr="00871FA5">
        <w:rPr>
          <w:sz w:val="28"/>
          <w:szCs w:val="28"/>
          <w:lang w:bidi="ru-RU"/>
        </w:rPr>
        <w:t>смотра (л.д.9);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 xml:space="preserve"> </w:t>
      </w:r>
      <w:r w:rsidRPr="00871FA5">
        <w:rPr>
          <w:sz w:val="28"/>
          <w:szCs w:val="28"/>
          <w:lang w:val="ru-RU" w:eastAsia="ru-RU"/>
        </w:rPr>
        <w:t xml:space="preserve">Данные доказательства не ставят под сомнение изложенные в протоколе </w:t>
      </w:r>
      <w:r w:rsidRPr="00871FA5">
        <w:rPr>
          <w:sz w:val="28"/>
          <w:szCs w:val="28"/>
          <w:lang w:val="ru-RU" w:eastAsia="ru-RU"/>
        </w:rPr>
        <w:t>об административном правонарушении факты и согласуются друг с другом.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</w:t>
      </w:r>
      <w:r w:rsidRPr="00871FA5">
        <w:rPr>
          <w:sz w:val="28"/>
          <w:szCs w:val="28"/>
          <w:lang w:val="ru-RU"/>
        </w:rPr>
        <w:t>олжностным лицом,</w:t>
      </w:r>
      <w:r w:rsidRPr="00871FA5">
        <w:rPr>
          <w:sz w:val="28"/>
          <w:szCs w:val="28"/>
          <w:lang w:val="ru-RU" w:eastAsia="ru-RU"/>
        </w:rPr>
        <w:t xml:space="preserve"> в </w:t>
      </w:r>
      <w:r w:rsidRPr="00871FA5">
        <w:rPr>
          <w:sz w:val="28"/>
          <w:szCs w:val="28"/>
          <w:lang w:val="ru-RU" w:eastAsia="ru-RU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 xml:space="preserve">Таким образом, неустранимые сомнения, которые в силу требований </w:t>
      </w:r>
      <w:hyperlink r:id="rId17" w:history="1">
        <w:r w:rsidRPr="00871FA5">
          <w:rPr>
            <w:color w:val="0000FF"/>
            <w:sz w:val="28"/>
            <w:szCs w:val="28"/>
            <w:lang w:val="ru-RU" w:eastAsia="ru-RU"/>
          </w:rPr>
          <w:t>статьи 1.5</w:t>
        </w:r>
      </w:hyperlink>
      <w:r w:rsidRPr="00871FA5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Pr="00871FA5">
        <w:rPr>
          <w:sz w:val="28"/>
          <w:szCs w:val="28"/>
          <w:lang w:val="ru-RU"/>
        </w:rPr>
        <w:t>Усеинова А.К.</w:t>
      </w:r>
      <w:r w:rsidRPr="00871FA5">
        <w:rPr>
          <w:sz w:val="28"/>
          <w:szCs w:val="28"/>
          <w:lang w:val="ru-RU" w:eastAsia="ru-RU"/>
        </w:rPr>
        <w:t>, по д</w:t>
      </w:r>
      <w:r w:rsidRPr="00871FA5">
        <w:rPr>
          <w:sz w:val="28"/>
          <w:szCs w:val="28"/>
          <w:lang w:val="ru-RU" w:eastAsia="ru-RU"/>
        </w:rPr>
        <w:t>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67F5A" w:rsidRPr="00871FA5" w:rsidP="00367F5A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A5">
        <w:rPr>
          <w:sz w:val="28"/>
          <w:szCs w:val="28"/>
        </w:rPr>
        <w:t>Оценив представленные доказательства по делу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на предмет допустимост</w:t>
      </w:r>
      <w:r w:rsidRPr="00871FA5">
        <w:rPr>
          <w:sz w:val="28"/>
          <w:szCs w:val="28"/>
        </w:rPr>
        <w:t xml:space="preserve">и, достоверности, достаточности в соответствии с требованиями </w:t>
      </w:r>
      <w:hyperlink r:id="rId18" w:history="1">
        <w:r w:rsidRPr="00871FA5">
          <w:rPr>
            <w:color w:val="0000FF"/>
            <w:sz w:val="28"/>
            <w:szCs w:val="28"/>
          </w:rPr>
          <w:t xml:space="preserve">статьи </w:t>
        </w:r>
        <w:r w:rsidRPr="00871FA5">
          <w:rPr>
            <w:sz w:val="28"/>
            <w:szCs w:val="28"/>
          </w:rPr>
          <w:t xml:space="preserve">14.26 </w:t>
        </w:r>
      </w:hyperlink>
      <w:r w:rsidRPr="00871FA5">
        <w:rPr>
          <w:sz w:val="28"/>
          <w:szCs w:val="28"/>
        </w:rPr>
        <w:t>Кодекса Российской Федерации об административных п</w:t>
      </w:r>
      <w:r w:rsidRPr="00871FA5">
        <w:rPr>
          <w:sz w:val="28"/>
          <w:szCs w:val="28"/>
        </w:rPr>
        <w:t xml:space="preserve">равонарушениях, 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прихожу к выводу, что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виновность Усеинова А.К.  в совершении ею административного правонарушения, предусмотренного статьи 14.26 Кодекса Российской Федерации об административных правонарушениях, доказана и нашла свое подтверждение.</w:t>
      </w:r>
    </w:p>
    <w:p w:rsidR="00367F5A" w:rsidRPr="008D7909" w:rsidP="00367F5A">
      <w:pPr>
        <w:ind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В соотве</w:t>
      </w:r>
      <w:r w:rsidRPr="00871FA5">
        <w:rPr>
          <w:sz w:val="28"/>
          <w:szCs w:val="28"/>
          <w:lang w:val="ru-RU"/>
        </w:rPr>
        <w:t xml:space="preserve">тствии с частью 2 статьи 4.1 </w:t>
      </w:r>
      <w:r w:rsidRPr="00871FA5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 w:rsidRPr="00871FA5">
        <w:rPr>
          <w:sz w:val="28"/>
          <w:szCs w:val="28"/>
          <w:lang w:val="ru-RU"/>
        </w:rPr>
        <w:t xml:space="preserve">, при назначении административного наказания суд учитывает характер совершенного административного правонарушения, </w:t>
      </w:r>
      <w:r w:rsidRPr="008D7909">
        <w:rPr>
          <w:sz w:val="28"/>
          <w:szCs w:val="28"/>
          <w:lang w:val="ru-RU"/>
        </w:rPr>
        <w:t>личность виновного, его имущественное положение,</w:t>
      </w:r>
      <w:r w:rsidRPr="008D7909">
        <w:rPr>
          <w:sz w:val="28"/>
          <w:szCs w:val="28"/>
          <w:lang w:val="ru-RU"/>
        </w:rPr>
        <w:t xml:space="preserve"> обстоятельства, смягчающие и отягчающие административную ответственность.</w:t>
      </w:r>
    </w:p>
    <w:p w:rsidR="008D7909" w:rsidRPr="008D7909" w:rsidP="008D7909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Обстоятельств, смягчающих административную ответственность  и обстоятельств, отягчающих административную ответственность Усеинова А.К.</w:t>
      </w:r>
      <w:r w:rsidRPr="008D7909">
        <w:rPr>
          <w:sz w:val="28"/>
          <w:szCs w:val="28"/>
          <w:lang w:val="ru-RU"/>
        </w:rPr>
        <w:t xml:space="preserve">, </w:t>
      </w:r>
      <w:r w:rsidRPr="008D7909">
        <w:rPr>
          <w:sz w:val="28"/>
          <w:szCs w:val="28"/>
          <w:lang w:val="ru-RU" w:bidi="ru-RU"/>
        </w:rPr>
        <w:t>в ходе рассмотрения дела мировым судьей не ус</w:t>
      </w:r>
      <w:r w:rsidRPr="008D7909">
        <w:rPr>
          <w:sz w:val="28"/>
          <w:szCs w:val="28"/>
          <w:lang w:val="ru-RU" w:bidi="ru-RU"/>
        </w:rPr>
        <w:t>тановлено.</w:t>
      </w:r>
    </w:p>
    <w:p w:rsidR="008D7909" w:rsidP="008D79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8D7909">
        <w:rPr>
          <w:sz w:val="28"/>
          <w:szCs w:val="28"/>
          <w:lang w:val="ru-RU"/>
        </w:rPr>
        <w:t xml:space="preserve">         </w:t>
      </w:r>
      <w:r w:rsidRPr="008D7909" w:rsidR="002D4AA2">
        <w:rPr>
          <w:sz w:val="28"/>
          <w:szCs w:val="28"/>
          <w:lang w:val="ru-RU"/>
        </w:rPr>
        <w:t>Учитывая</w:t>
      </w:r>
      <w:r w:rsidRPr="008D7909">
        <w:rPr>
          <w:sz w:val="28"/>
          <w:szCs w:val="28"/>
          <w:lang w:val="ru-RU"/>
        </w:rPr>
        <w:t xml:space="preserve"> то, что Усеинов А.К. </w:t>
      </w:r>
      <w:r w:rsidRPr="008D7909">
        <w:rPr>
          <w:rFonts w:eastAsiaTheme="minorHAnsi"/>
          <w:sz w:val="28"/>
          <w:szCs w:val="28"/>
          <w:lang w:val="ru-RU" w:eastAsia="en-US"/>
        </w:rPr>
        <w:t xml:space="preserve">осуществлял деятельность по приему лома черных металлов, при этом не был зарегистрирован в качестве индивидуального предпринимателя, не имел лицензии на осуществление данного вида деятельности, </w:t>
      </w:r>
      <w:r w:rsidRPr="008D7909">
        <w:rPr>
          <w:rFonts w:eastAsiaTheme="minorHAnsi"/>
          <w:sz w:val="28"/>
          <w:szCs w:val="28"/>
          <w:lang w:val="ru-RU" w:eastAsia="en-US"/>
        </w:rPr>
        <w:t>прихожу к выводу о том, что количество обнаруженного у Усеинова А.К.  лома черных металлов, свидетельствует об осуществлении им предпринимательской деятельности, направленной на систематическое получение</w:t>
      </w:r>
      <w:r>
        <w:rPr>
          <w:rFonts w:eastAsiaTheme="minorHAnsi"/>
          <w:sz w:val="28"/>
          <w:szCs w:val="28"/>
          <w:lang w:val="ru-RU" w:eastAsia="en-US"/>
        </w:rPr>
        <w:t xml:space="preserve"> прибыли от оказания данной услуги  и о нарушении пра</w:t>
      </w:r>
      <w:r>
        <w:rPr>
          <w:rFonts w:eastAsiaTheme="minorHAnsi"/>
          <w:sz w:val="28"/>
          <w:szCs w:val="28"/>
          <w:lang w:val="ru-RU" w:eastAsia="en-US"/>
        </w:rPr>
        <w:t>вил Усеиновым А.К. обращения с ломом черного металла.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3E53AD" w:rsidR="002D4AA2">
        <w:rPr>
          <w:sz w:val="28"/>
          <w:szCs w:val="28"/>
          <w:lang w:val="ru-RU"/>
        </w:rPr>
        <w:t xml:space="preserve">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sz w:val="28"/>
          <w:szCs w:val="28"/>
          <w:lang w:val="ru-RU"/>
        </w:rPr>
        <w:t>о</w:t>
      </w:r>
      <w:r w:rsidRPr="003E53AD" w:rsidR="002D4AA2">
        <w:rPr>
          <w:sz w:val="28"/>
          <w:szCs w:val="28"/>
          <w:lang w:val="ru-RU"/>
        </w:rPr>
        <w:t xml:space="preserve">тсутствие </w:t>
      </w:r>
      <w:r>
        <w:rPr>
          <w:sz w:val="28"/>
          <w:szCs w:val="28"/>
          <w:lang w:val="ru-RU"/>
        </w:rPr>
        <w:t xml:space="preserve">смягчающих и </w:t>
      </w:r>
      <w:r w:rsidRPr="003E53AD" w:rsidR="002D4AA2">
        <w:rPr>
          <w:sz w:val="28"/>
          <w:szCs w:val="28"/>
          <w:lang w:val="ru-RU"/>
        </w:rPr>
        <w:t xml:space="preserve">отягчающих обстоятельств, прихожу к выводу, что Усеинова А.К. следует подвергнуть наказанию в виде штрафа </w:t>
      </w:r>
      <w:r w:rsidRPr="003E53AD" w:rsidR="00DE0B56">
        <w:rPr>
          <w:sz w:val="28"/>
          <w:szCs w:val="28"/>
          <w:lang w:val="ru-RU"/>
        </w:rPr>
        <w:t>с</w:t>
      </w:r>
      <w:r w:rsidRPr="003E53AD" w:rsidR="002D4AA2">
        <w:rPr>
          <w:sz w:val="28"/>
          <w:szCs w:val="28"/>
          <w:lang w:val="ru-RU"/>
        </w:rPr>
        <w:t xml:space="preserve"> конфискаци</w:t>
      </w:r>
      <w:r w:rsidRPr="003E53AD" w:rsidR="00DE0B56">
        <w:rPr>
          <w:sz w:val="28"/>
          <w:szCs w:val="28"/>
          <w:lang w:val="ru-RU"/>
        </w:rPr>
        <w:t>ей</w:t>
      </w:r>
      <w:r w:rsidRPr="003E53AD" w:rsidR="002D4AA2">
        <w:rPr>
          <w:sz w:val="28"/>
          <w:szCs w:val="28"/>
          <w:lang w:val="ru-RU"/>
        </w:rPr>
        <w:t xml:space="preserve"> предметов административного правонарушения. </w:t>
      </w:r>
    </w:p>
    <w:p w:rsidR="003E53A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</w:p>
    <w:p w:rsidR="0068102D" w:rsidRPr="003E53AD" w:rsidP="003E53AD">
      <w:pPr>
        <w:ind w:right="-1" w:firstLine="709"/>
        <w:jc w:val="center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ПОСТАНОВИЛ:</w:t>
      </w:r>
    </w:p>
    <w:p w:rsidR="00A2026C" w:rsidP="00A2026C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Признать виновным </w:t>
      </w:r>
      <w:r w:rsidRPr="003E53AD">
        <w:rPr>
          <w:sz w:val="28"/>
          <w:szCs w:val="28"/>
          <w:lang w:val="ru-RU"/>
        </w:rPr>
        <w:t>Усеинова</w:t>
      </w:r>
      <w:r w:rsidRPr="003E53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А.К.</w:t>
      </w:r>
      <w:r w:rsidRPr="003E53AD">
        <w:rPr>
          <w:sz w:val="28"/>
          <w:szCs w:val="28"/>
          <w:lang w:val="ru-RU"/>
        </w:rPr>
        <w:t xml:space="preserve"> в совершении административного правонарушения, предусмот</w:t>
      </w:r>
      <w:r w:rsidRPr="003E53AD">
        <w:rPr>
          <w:sz w:val="28"/>
          <w:szCs w:val="28"/>
          <w:lang w:val="ru-RU"/>
        </w:rPr>
        <w:t xml:space="preserve">ренного ст. 14.26 Кодекса Российской Федерации об административных правонарушениях и назначить ему наказание в виде административного штрафа в размере 2000  (двух тысяч) рублей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с конфискацией в доход государства предмета административного правонарушения - лома черного металла в количестве 500 килограммов, находящегося на ответственном хранении у </w:t>
      </w:r>
      <w:r w:rsidRPr="003E53AD" w:rsidR="00DE0B56">
        <w:rPr>
          <w:sz w:val="28"/>
          <w:szCs w:val="28"/>
          <w:lang w:val="ru-RU"/>
        </w:rPr>
        <w:t xml:space="preserve">Усеинова А.К.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«данные изъяты»</w:t>
      </w:r>
      <w:r w:rsidRPr="003E53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</w:p>
    <w:p w:rsidR="0068102D" w:rsidRPr="003E53AD" w:rsidP="00A2026C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 </w:t>
      </w:r>
      <w:r w:rsidRPr="003E53AD">
        <w:rPr>
          <w:sz w:val="28"/>
          <w:szCs w:val="28"/>
          <w:lang w:val="ru-RU"/>
        </w:rPr>
        <w:t xml:space="preserve">Реквизиты для уплаты административного штрафа –  </w:t>
      </w:r>
      <w:r w:rsidRPr="003E53AD" w:rsidR="00531F67">
        <w:rPr>
          <w:sz w:val="28"/>
          <w:szCs w:val="28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3E53AD" w:rsidR="00531F67">
        <w:rPr>
          <w:sz w:val="28"/>
          <w:szCs w:val="28"/>
          <w:lang w:val="ru-RU"/>
        </w:rPr>
        <w:t xml:space="preserve"> </w:t>
      </w:r>
      <w:r w:rsidRPr="003E53AD" w:rsidR="00531F67">
        <w:rPr>
          <w:sz w:val="28"/>
          <w:szCs w:val="28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3E53AD" w:rsidR="00531F67">
        <w:rPr>
          <w:sz w:val="28"/>
          <w:szCs w:val="28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</w:t>
      </w:r>
      <w:r w:rsidRPr="003E53AD" w:rsidR="00DE0B56">
        <w:rPr>
          <w:sz w:val="28"/>
          <w:szCs w:val="28"/>
          <w:lang w:val="ru-RU"/>
        </w:rPr>
        <w:t>ский счет 03100643000000017500</w:t>
      </w:r>
      <w:r w:rsidRPr="003E53AD" w:rsidR="00531F67">
        <w:rPr>
          <w:sz w:val="28"/>
          <w:szCs w:val="28"/>
          <w:lang w:val="ru-RU"/>
        </w:rPr>
        <w:t xml:space="preserve">,  ОКТМО </w:t>
      </w:r>
      <w:r w:rsidRPr="003E53AD" w:rsidR="00DE0B56">
        <w:rPr>
          <w:sz w:val="28"/>
          <w:szCs w:val="28"/>
          <w:lang w:val="ru-RU"/>
        </w:rPr>
        <w:t>35647000, КБК 82811601143019000</w:t>
      </w:r>
      <w:r w:rsidRPr="003E53AD" w:rsidR="00531F67">
        <w:rPr>
          <w:sz w:val="28"/>
          <w:szCs w:val="28"/>
          <w:lang w:val="ru-RU"/>
        </w:rPr>
        <w:t>140</w:t>
      </w:r>
      <w:r w:rsidRPr="003E53AD">
        <w:rPr>
          <w:sz w:val="28"/>
          <w:szCs w:val="28"/>
          <w:lang w:val="ru-RU"/>
        </w:rPr>
        <w:t>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Разъяснить Усеинову</w:t>
      </w:r>
      <w:r w:rsidRPr="003E53AD">
        <w:rPr>
          <w:sz w:val="28"/>
          <w:szCs w:val="28"/>
          <w:lang w:val="ru-RU"/>
        </w:rPr>
        <w:t xml:space="preserve"> А.К.,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</w:t>
      </w:r>
      <w:r w:rsidRPr="003E53AD">
        <w:rPr>
          <w:sz w:val="28"/>
          <w:szCs w:val="28"/>
          <w:lang w:val="ru-RU"/>
        </w:rPr>
        <w:t xml:space="preserve">истративных правонарушениях.      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</w:t>
      </w:r>
      <w:r w:rsidRPr="003E53AD">
        <w:rPr>
          <w:sz w:val="28"/>
          <w:szCs w:val="28"/>
          <w:lang w:val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D4AA2" w:rsidRPr="009A5274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</w:t>
      </w:r>
      <w:r w:rsidRPr="003E53AD">
        <w:rPr>
          <w:sz w:val="28"/>
          <w:szCs w:val="28"/>
          <w:lang w:val="ru-RU" w:bidi="ru-RU"/>
        </w:rPr>
        <w:t xml:space="preserve">ней второй экземпляр </w:t>
      </w:r>
      <w:r w:rsidRPr="009A5274">
        <w:rPr>
          <w:sz w:val="28"/>
          <w:szCs w:val="28"/>
          <w:lang w:val="ru-RU" w:bidi="ru-RU"/>
        </w:rPr>
        <w:t xml:space="preserve">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A5274" w:rsidRPr="009A5274" w:rsidP="009A5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274">
        <w:rPr>
          <w:sz w:val="28"/>
          <w:szCs w:val="28"/>
          <w:lang w:val="ru-RU"/>
        </w:rPr>
        <w:t xml:space="preserve">Акт об исполнении постановления суда направить в адрес судебного участка № 77 Симферопольского судебного района (Симферопольский муниципальный район) Республики Крым (г. Симферополь, ул. Куйбышева, д. 58-Д)). 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</w:t>
      </w:r>
      <w:r w:rsidRPr="003E53AD">
        <w:rPr>
          <w:sz w:val="28"/>
          <w:szCs w:val="28"/>
          <w:lang w:val="ru-RU" w:bidi="ru-RU"/>
        </w:rPr>
        <w:t xml:space="preserve">онарушении может быть обжаловано в Симферопольский районный суд Республики Крым через мирового судью судебного участка № 78 Симферопольского судебного района </w:t>
      </w:r>
      <w:r w:rsidRPr="003E53AD">
        <w:rPr>
          <w:sz w:val="28"/>
          <w:szCs w:val="28"/>
          <w:lang w:val="ru-RU" w:bidi="ru-RU"/>
        </w:rPr>
        <w:t>(Симферопольский муниципальный район) Республики Крым в течение десяти суток со дня вручения или п</w:t>
      </w:r>
      <w:r w:rsidRPr="003E53AD">
        <w:rPr>
          <w:sz w:val="28"/>
          <w:szCs w:val="28"/>
          <w:lang w:val="ru-RU" w:bidi="ru-RU"/>
        </w:rPr>
        <w:t>олучения копии постановления.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</w:r>
      <w:r w:rsidRPr="003E53AD">
        <w:rPr>
          <w:sz w:val="28"/>
          <w:szCs w:val="28"/>
          <w:lang w:val="ru-RU" w:bidi="ru-RU"/>
        </w:rPr>
        <w:tab/>
        <w:t xml:space="preserve">                                                 С.Л. Буйлова</w:t>
      </w:r>
    </w:p>
    <w:p w:rsidR="002C5A43" w:rsidRPr="003E53AD" w:rsidP="002D4AA2">
      <w:pPr>
        <w:ind w:right="-1" w:firstLine="851"/>
        <w:jc w:val="both"/>
        <w:rPr>
          <w:sz w:val="28"/>
          <w:szCs w:val="28"/>
          <w:lang w:val="ru-RU"/>
        </w:rPr>
      </w:pPr>
    </w:p>
    <w:sectPr w:rsidSect="003E53AD">
      <w:footerReference w:type="even" r:id="rId19"/>
      <w:footerReference w:type="default" r:id="rId20"/>
      <w:pgSz w:w="11906" w:h="16838"/>
      <w:pgMar w:top="993" w:right="991" w:bottom="1440" w:left="1276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8D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68D9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8D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A68D9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70D18"/>
    <w:rsid w:val="000F4C38"/>
    <w:rsid w:val="002C5A43"/>
    <w:rsid w:val="002D4597"/>
    <w:rsid w:val="002D4AA2"/>
    <w:rsid w:val="00326552"/>
    <w:rsid w:val="003432D5"/>
    <w:rsid w:val="00367F5A"/>
    <w:rsid w:val="00381BC6"/>
    <w:rsid w:val="003E53AD"/>
    <w:rsid w:val="004C272F"/>
    <w:rsid w:val="004D5D38"/>
    <w:rsid w:val="00531F67"/>
    <w:rsid w:val="005E1C71"/>
    <w:rsid w:val="00672CC1"/>
    <w:rsid w:val="0068102D"/>
    <w:rsid w:val="007043B4"/>
    <w:rsid w:val="007A0792"/>
    <w:rsid w:val="00871FA5"/>
    <w:rsid w:val="008C42D3"/>
    <w:rsid w:val="008D3A7A"/>
    <w:rsid w:val="008D3D2D"/>
    <w:rsid w:val="008D7909"/>
    <w:rsid w:val="00957909"/>
    <w:rsid w:val="009A5274"/>
    <w:rsid w:val="00A2026C"/>
    <w:rsid w:val="00A20DF4"/>
    <w:rsid w:val="00B400DB"/>
    <w:rsid w:val="00C13E9A"/>
    <w:rsid w:val="00C50C3D"/>
    <w:rsid w:val="00C545F8"/>
    <w:rsid w:val="00DA68D9"/>
    <w:rsid w:val="00DE0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BD2002930C93777C22BEFA96734D80A62B989B9D9C9AFD69FB78F9D56B267469E710F84828BB1CA47098CCBD96C1E26E46B6A94265D69y8mAK" TargetMode="External" /><Relationship Id="rId11" Type="http://schemas.openxmlformats.org/officeDocument/2006/relationships/hyperlink" Target="consultantplus://offline/ref=A20BD2002930C93777C22BEFA96734D80A62B989B9D9C9AFD69FB78F9D56B267469E710F84828BB1C847098CCBD96C1E26E46B6A94265D69y8mAK" TargetMode="External" /><Relationship Id="rId12" Type="http://schemas.openxmlformats.org/officeDocument/2006/relationships/hyperlink" Target="consultantplus://offline/ref=A20BD2002930C93777C22BEFA96734D80A62B989B9DDC9AFD69FB78F9D56B267469E710F84828BB1CC47098CCBD96C1E26E46B6A94265D69y8mAK" TargetMode="External" /><Relationship Id="rId13" Type="http://schemas.openxmlformats.org/officeDocument/2006/relationships/hyperlink" Target="consultantplus://offline/ref=A20BD2002930C93777C22BEFA96734D80A62B989B9DDC9AFD69FB78F9D56B267469E710F84828BB1CD47098CCBD96C1E26E46B6A94265D69y8mAK" TargetMode="External" /><Relationship Id="rId14" Type="http://schemas.openxmlformats.org/officeDocument/2006/relationships/hyperlink" Target="consultantplus://offline/ref=A20BD2002930C93777C22BEFA96734D80A62B989B9DDC9AFD69FB78F9D56B267469E710F84828BB1CB47098CCBD96C1E26E46B6A94265D69y8mAK" TargetMode="External" /><Relationship Id="rId15" Type="http://schemas.openxmlformats.org/officeDocument/2006/relationships/hyperlink" Target="consultantplus://offline/ref=A20BD2002930C93777C22BEFA96734D80A62B989B9D9C9AFD69FB78F9D56B267469E710F84828BB3CA47098CCBD96C1E26E46B6A94265D69y8mAK" TargetMode="External" /><Relationship Id="rId16" Type="http://schemas.openxmlformats.org/officeDocument/2006/relationships/hyperlink" Target="consultantplus://offline/ref=A20BD2002930C93777C22BEFA96734D80A62B989B9DDC9AFD69FB78F9D56B267469E710F84828BB3C747098CCBD96C1E26E46B6A94265D69y8mAK" TargetMode="External" /><Relationship Id="rId17" Type="http://schemas.openxmlformats.org/officeDocument/2006/relationships/hyperlink" Target="consultantplus://offline/ref=734826BCBAF8475AF1E90C1A630180251648D7030736879126CFACC590D489A2DC937147BBA5F06Be9u8I" TargetMode="External" /><Relationship Id="rId18" Type="http://schemas.openxmlformats.org/officeDocument/2006/relationships/hyperlink" Target="consultantplus://offline/ref=2051DF1BBA58121F14B061B528405CF698A9CD78FE91C83FDE908550A3EF92B73BA087F9DACEBBCDcE4BF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34F5B69938A0B9C2EEEB9D7A1C74B117603B247A47AA2101F425410D2F897321045D521BAA7978F0F483CB2j5a3K" TargetMode="External" /><Relationship Id="rId6" Type="http://schemas.openxmlformats.org/officeDocument/2006/relationships/hyperlink" Target="consultantplus://offline/ref=37634F5B69938A0B9C2EEEB9D7A1C74B117603B247A47AA2101F425410D2F89720101DD923BFB8968F1A1E6DF407C5143EF9B086432C66C1jAaAK" TargetMode="External" /><Relationship Id="rId7" Type="http://schemas.openxmlformats.org/officeDocument/2006/relationships/hyperlink" Target="consultantplus://offline/ref=A20BD2002930C93777C22BEFA96734D80B63B48BB0DAC9AFD69FB78F9D56B267469E710F84828AB1CB47098CCBD96C1E26E46B6A94265D69y8mAK" TargetMode="External" /><Relationship Id="rId8" Type="http://schemas.openxmlformats.org/officeDocument/2006/relationships/hyperlink" Target="consultantplus://offline/ref=37634F5B69938A0B9C2EEEB9D7A1C74B107203B447A17AA2101F425410D2F89720101DD923BFB9968C1A1E6DF407C5143EF9B086432C66C1jAaAK" TargetMode="External" /><Relationship Id="rId9" Type="http://schemas.openxmlformats.org/officeDocument/2006/relationships/hyperlink" Target="consultantplus://offline/ref=A20BD2002930C93777C22BEFA96734D80A62B989B9D9C9AFD69FB78F9D56B267469E710F84828BB1CD47098CCBD96C1E26E46B6A94265D69y8m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AD80-FB02-49E1-9047-C4A27393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