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39BE" w:rsidRPr="0083722A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 № 1</w:t>
      </w:r>
    </w:p>
    <w:p w:rsidR="00AB08A1" w:rsidRPr="0083722A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22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3722A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722A">
        <w:rPr>
          <w:rFonts w:ascii="Times New Roman" w:hAnsi="Times New Roman" w:cs="Times New Roman"/>
          <w:color w:val="000000" w:themeColor="text1"/>
          <w:sz w:val="28"/>
          <w:szCs w:val="28"/>
        </w:rPr>
        <w:t>05-0</w:t>
      </w:r>
      <w:r w:rsidR="0048763E">
        <w:rPr>
          <w:rFonts w:ascii="Times New Roman" w:hAnsi="Times New Roman" w:cs="Times New Roman"/>
          <w:color w:val="000000" w:themeColor="text1"/>
          <w:sz w:val="28"/>
          <w:szCs w:val="28"/>
        </w:rPr>
        <w:t>110</w:t>
      </w:r>
      <w:r w:rsidRPr="0083722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48763E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Pr="0083722A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="000446BF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</w:p>
    <w:p w:rsidR="00AB08A1" w:rsidRPr="0083722A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722A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08A1" w:rsidRPr="0083722A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Pr="0083722A" w:rsidR="00D74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 20</w:t>
      </w:r>
      <w:r w:rsidR="000446BF">
        <w:rPr>
          <w:rFonts w:ascii="Times New Roman" w:hAnsi="Times New Roman" w:cs="Times New Roman"/>
          <w:sz w:val="28"/>
          <w:szCs w:val="28"/>
        </w:rPr>
        <w:t>21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 года                            </w:t>
      </w:r>
      <w:r w:rsidRPr="0083722A" w:rsidR="008D1FB1">
        <w:rPr>
          <w:rFonts w:ascii="Times New Roman" w:hAnsi="Times New Roman" w:cs="Times New Roman"/>
          <w:sz w:val="28"/>
          <w:szCs w:val="28"/>
        </w:rPr>
        <w:t xml:space="preserve">      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722A" w:rsidR="006D31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 г. Симферополь    </w:t>
      </w:r>
    </w:p>
    <w:p w:rsidR="00AB08A1" w:rsidRPr="0083722A" w:rsidP="00A52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</w:t>
      </w:r>
      <w:r w:rsidRPr="001D7BE3">
        <w:t xml:space="preserve"> </w:t>
      </w:r>
      <w:r w:rsidR="0048763E">
        <w:rPr>
          <w:rFonts w:ascii="Times New Roman" w:hAnsi="Times New Roman" w:cs="Times New Roman"/>
          <w:sz w:val="28"/>
          <w:szCs w:val="28"/>
        </w:rPr>
        <w:t>судебного участка №78</w:t>
      </w:r>
      <w:r w:rsidRPr="001D7BE3">
        <w:rPr>
          <w:rFonts w:ascii="Times New Roman" w:hAnsi="Times New Roman" w:cs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83722A" w:rsidR="00D8432E">
        <w:rPr>
          <w:rFonts w:ascii="Times New Roman" w:hAnsi="Times New Roman" w:cs="Times New Roman"/>
          <w:sz w:val="28"/>
          <w:szCs w:val="28"/>
        </w:rPr>
        <w:t>№79 Симферопольского судебного района (Симферопольский муниципальный район) Республики Крым Бора И.Ю.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, </w:t>
      </w:r>
      <w:r w:rsidRPr="0083722A" w:rsidR="00910AD7">
        <w:rPr>
          <w:rFonts w:ascii="Times New Roman" w:hAnsi="Times New Roman" w:cs="Times New Roman"/>
          <w:sz w:val="28"/>
          <w:szCs w:val="28"/>
        </w:rPr>
        <w:t xml:space="preserve">рассмотрев материалы  дела  об административном правонарушении 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AB08A1" w:rsidRPr="0083722A" w:rsidP="003D6A6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Османова</w:t>
      </w:r>
      <w:r>
        <w:rPr>
          <w:rFonts w:ascii="Times New Roman" w:hAnsi="Times New Roman" w:cs="Times New Roman"/>
          <w:sz w:val="28"/>
          <w:szCs w:val="28"/>
        </w:rPr>
        <w:t xml:space="preserve"> Р.З.</w:t>
      </w:r>
      <w:r w:rsidRPr="0083722A" w:rsidR="00D740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Pr="0083722A" w:rsidR="00555892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491B53">
        <w:rPr>
          <w:rFonts w:ascii="Times New Roman" w:hAnsi="Times New Roman" w:cs="Times New Roman"/>
          <w:sz w:val="28"/>
          <w:szCs w:val="28"/>
        </w:rPr>
        <w:t>урожен</w:t>
      </w:r>
      <w:r>
        <w:rPr>
          <w:rFonts w:ascii="Times New Roman" w:hAnsi="Times New Roman" w:cs="Times New Roman"/>
          <w:sz w:val="28"/>
          <w:szCs w:val="28"/>
        </w:rPr>
        <w:t>ц</w:t>
      </w:r>
      <w:r w:rsidR="001D7BE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83722A" w:rsidR="00D8432E">
        <w:rPr>
          <w:rFonts w:ascii="Times New Roman" w:hAnsi="Times New Roman" w:cs="Times New Roman"/>
          <w:sz w:val="28"/>
          <w:szCs w:val="28"/>
        </w:rPr>
        <w:t xml:space="preserve"> и </w:t>
      </w:r>
      <w:r w:rsidRPr="0083722A" w:rsidR="00D740BE">
        <w:rPr>
          <w:rFonts w:ascii="Times New Roman" w:hAnsi="Times New Roman" w:cs="Times New Roman"/>
          <w:sz w:val="28"/>
          <w:szCs w:val="28"/>
        </w:rPr>
        <w:t xml:space="preserve">фактически </w:t>
      </w:r>
      <w:r>
        <w:rPr>
          <w:rFonts w:ascii="Times New Roman" w:hAnsi="Times New Roman" w:cs="Times New Roman"/>
          <w:sz w:val="28"/>
          <w:szCs w:val="28"/>
        </w:rPr>
        <w:t>проживающего</w:t>
      </w:r>
      <w:r w:rsidRPr="0083722A" w:rsidR="00D740BE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83722A" w:rsidR="009C23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работающего в ООО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должности водителя</w:t>
      </w:r>
      <w:r w:rsidRPr="0083722A" w:rsidR="009C23FF">
        <w:rPr>
          <w:rFonts w:ascii="Times New Roman" w:hAnsi="Times New Roman" w:cs="Times New Roman"/>
          <w:sz w:val="28"/>
          <w:szCs w:val="28"/>
        </w:rPr>
        <w:t xml:space="preserve">, </w:t>
      </w:r>
      <w:r w:rsidRPr="0083722A" w:rsidR="00181E38">
        <w:rPr>
          <w:rFonts w:ascii="Times New Roman" w:hAnsi="Times New Roman" w:cs="Times New Roman"/>
          <w:sz w:val="28"/>
          <w:szCs w:val="28"/>
        </w:rPr>
        <w:t>по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 ч. 1 ст. 20.25 </w:t>
      </w:r>
      <w:r w:rsidRPr="0083722A" w:rsidR="00181E38">
        <w:rPr>
          <w:rFonts w:ascii="Times New Roman" w:hAnsi="Times New Roman" w:cs="Times New Roman"/>
          <w:sz w:val="28"/>
          <w:szCs w:val="28"/>
        </w:rPr>
        <w:t>КоАП РФ</w:t>
      </w:r>
      <w:r w:rsidRPr="0083722A" w:rsidR="00491B53">
        <w:rPr>
          <w:rFonts w:ascii="Times New Roman" w:hAnsi="Times New Roman" w:cs="Times New Roman"/>
          <w:sz w:val="28"/>
          <w:szCs w:val="28"/>
        </w:rPr>
        <w:t>,</w:t>
      </w:r>
    </w:p>
    <w:p w:rsidR="00AB08A1" w:rsidRPr="0083722A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2A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Османов Р.З. </w:t>
      </w:r>
      <w:r w:rsidRPr="0083722A" w:rsidR="006C6505">
        <w:rPr>
          <w:rFonts w:ascii="Times New Roman" w:hAnsi="Times New Roman" w:cs="Times New Roman"/>
          <w:sz w:val="28"/>
          <w:szCs w:val="28"/>
        </w:rPr>
        <w:t>не уплатил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83722A" w:rsidR="00C92B84">
        <w:rPr>
          <w:rFonts w:ascii="Times New Roman" w:hAnsi="Times New Roman" w:cs="Times New Roman"/>
          <w:sz w:val="28"/>
          <w:szCs w:val="28"/>
        </w:rPr>
        <w:t>ю</w:t>
      </w:r>
      <w:r w:rsidRPr="0083722A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="005B429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5B429A">
        <w:rPr>
          <w:rFonts w:ascii="Times New Roman" w:hAnsi="Times New Roman" w:cs="Times New Roman"/>
          <w:sz w:val="28"/>
          <w:szCs w:val="28"/>
        </w:rPr>
        <w:t>.</w:t>
      </w:r>
      <w:r w:rsidRPr="0083722A" w:rsidR="006328E7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646A0">
        <w:rPr>
          <w:rFonts w:ascii="Times New Roman" w:hAnsi="Times New Roman" w:cs="Times New Roman"/>
          <w:sz w:val="28"/>
          <w:szCs w:val="28"/>
        </w:rPr>
        <w:t>п</w:t>
      </w:r>
      <w:r w:rsidRPr="0083722A" w:rsidR="00D646A0">
        <w:rPr>
          <w:rFonts w:ascii="Times New Roman" w:hAnsi="Times New Roman" w:cs="Times New Roman"/>
          <w:sz w:val="28"/>
          <w:szCs w:val="28"/>
        </w:rPr>
        <w:t>о делу об административном правонарушении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367DD0">
        <w:rPr>
          <w:rFonts w:ascii="Times New Roman" w:hAnsi="Times New Roman" w:cs="Times New Roman"/>
          <w:sz w:val="28"/>
          <w:szCs w:val="28"/>
        </w:rPr>
        <w:t>г.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83722A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 </w:t>
      </w:r>
      <w:r w:rsidR="0048763E">
        <w:rPr>
          <w:rFonts w:ascii="Times New Roman" w:hAnsi="Times New Roman" w:cs="Times New Roman"/>
          <w:sz w:val="28"/>
          <w:szCs w:val="28"/>
        </w:rPr>
        <w:t>Османов Р.З.</w:t>
      </w:r>
      <w:r w:rsidR="007F7D6A">
        <w:rPr>
          <w:rFonts w:ascii="Times New Roman" w:hAnsi="Times New Roman" w:cs="Times New Roman"/>
          <w:sz w:val="28"/>
          <w:szCs w:val="28"/>
        </w:rPr>
        <w:t>,</w:t>
      </w:r>
      <w:r w:rsidRPr="000446BF" w:rsidR="000446BF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491B53">
        <w:rPr>
          <w:rFonts w:ascii="Times New Roman" w:hAnsi="Times New Roman" w:cs="Times New Roman"/>
          <w:sz w:val="28"/>
          <w:szCs w:val="28"/>
        </w:rPr>
        <w:t>вину в инкриминируемом</w:t>
      </w:r>
      <w:r w:rsidR="0048763E">
        <w:rPr>
          <w:rFonts w:ascii="Times New Roman" w:hAnsi="Times New Roman" w:cs="Times New Roman"/>
          <w:sz w:val="28"/>
          <w:szCs w:val="28"/>
        </w:rPr>
        <w:t xml:space="preserve"> административном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 правонарушении признал</w:t>
      </w:r>
      <w:r w:rsidRPr="0083722A" w:rsidR="00AA5667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83722A" w:rsidR="000D304C">
        <w:rPr>
          <w:rFonts w:ascii="Times New Roman" w:hAnsi="Times New Roman" w:cs="Times New Roman"/>
          <w:sz w:val="28"/>
          <w:szCs w:val="28"/>
        </w:rPr>
        <w:t>.</w:t>
      </w:r>
    </w:p>
    <w:p w:rsidR="00AA5667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48763E">
        <w:rPr>
          <w:rFonts w:ascii="Times New Roman" w:hAnsi="Times New Roman" w:cs="Times New Roman"/>
          <w:sz w:val="28"/>
          <w:szCs w:val="28"/>
        </w:rPr>
        <w:t>Османов Р.З.</w:t>
      </w:r>
      <w:r w:rsidRPr="007F7D6A">
        <w:rPr>
          <w:rFonts w:ascii="Times New Roman" w:hAnsi="Times New Roman" w:cs="Times New Roman"/>
          <w:sz w:val="28"/>
          <w:szCs w:val="28"/>
        </w:rPr>
        <w:t>.</w:t>
      </w:r>
      <w:r w:rsidRPr="000446BF" w:rsidR="000446BF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491B53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3722A" w:rsidR="00491B53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83722A" w:rsidR="00491B53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83722A" w:rsidR="00491B5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3722A" w:rsidR="00491B53">
        <w:rPr>
          <w:rFonts w:ascii="Times New Roman" w:hAnsi="Times New Roman" w:cs="Times New Roman"/>
          <w:sz w:val="28"/>
          <w:szCs w:val="28"/>
        </w:rPr>
        <w:t>.</w:t>
      </w:r>
    </w:p>
    <w:p w:rsidR="003974CF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83722A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83722A">
        <w:rPr>
          <w:rFonts w:ascii="Times New Roman" w:hAnsi="Times New Roman" w:cs="Times New Roman"/>
          <w:sz w:val="28"/>
          <w:szCs w:val="28"/>
        </w:rPr>
        <w:t xml:space="preserve">и административного штрафа в законную силу, за исключением случая, предусмотренного </w:t>
      </w:r>
      <w:hyperlink r:id="rId7" w:history="1">
        <w:r w:rsidRPr="0083722A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83722A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974CF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83722A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83722A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</w:t>
      </w:r>
      <w:r w:rsidRPr="0083722A">
        <w:rPr>
          <w:rFonts w:ascii="Times New Roman" w:hAnsi="Times New Roman" w:cs="Times New Roman"/>
          <w:sz w:val="28"/>
          <w:szCs w:val="28"/>
        </w:rPr>
        <w:t xml:space="preserve">тивного штрафа и после истечения данного срока в случае неуплаты административного штрафа усматривается событие </w:t>
      </w:r>
      <w:r w:rsidRPr="0083722A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hyperlink r:id="rId9" w:history="1">
        <w:r w:rsidRPr="0083722A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94230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83722A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83722A" w:rsidR="007F7816">
        <w:rPr>
          <w:rFonts w:ascii="Times New Roman" w:hAnsi="Times New Roman" w:cs="Times New Roman"/>
          <w:sz w:val="28"/>
          <w:szCs w:val="28"/>
        </w:rPr>
        <w:t>м</w:t>
      </w:r>
      <w:r w:rsidRPr="0083722A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8432E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646A0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83722A" w:rsidR="0068676D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FB439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367DD0">
        <w:rPr>
          <w:rFonts w:ascii="Times New Roman" w:hAnsi="Times New Roman" w:cs="Times New Roman"/>
          <w:sz w:val="28"/>
          <w:szCs w:val="28"/>
        </w:rPr>
        <w:t>г.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 w:rsidR="0048763E">
        <w:rPr>
          <w:rFonts w:ascii="Times New Roman" w:hAnsi="Times New Roman" w:cs="Times New Roman"/>
          <w:sz w:val="28"/>
          <w:szCs w:val="28"/>
        </w:rPr>
        <w:t>Османов Р.З.</w:t>
      </w:r>
      <w:r w:rsidRPr="000446BF" w:rsidR="000446BF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9408E9">
        <w:rPr>
          <w:rFonts w:ascii="Times New Roman" w:hAnsi="Times New Roman" w:cs="Times New Roman"/>
          <w:sz w:val="28"/>
          <w:szCs w:val="28"/>
        </w:rPr>
        <w:t>признан</w:t>
      </w:r>
      <w:r w:rsidRPr="0083722A" w:rsidR="009408E9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48763E">
        <w:rPr>
          <w:rFonts w:ascii="Times New Roman" w:hAnsi="Times New Roman" w:cs="Times New Roman"/>
          <w:sz w:val="28"/>
          <w:szCs w:val="28"/>
        </w:rPr>
        <w:t>ым</w:t>
      </w:r>
      <w:r w:rsidRPr="0083722A" w:rsidR="009408E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83722A" w:rsidR="00C73BC0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9408E9">
        <w:rPr>
          <w:rFonts w:ascii="Times New Roman" w:hAnsi="Times New Roman" w:cs="Times New Roman"/>
          <w:sz w:val="28"/>
          <w:szCs w:val="28"/>
        </w:rPr>
        <w:t xml:space="preserve">ст. </w:t>
      </w:r>
      <w:r w:rsidR="0048763E">
        <w:rPr>
          <w:rFonts w:ascii="Times New Roman" w:hAnsi="Times New Roman" w:cs="Times New Roman"/>
          <w:sz w:val="28"/>
          <w:szCs w:val="28"/>
        </w:rPr>
        <w:t>12.20</w:t>
      </w:r>
      <w:r w:rsidRPr="0083722A" w:rsidR="00C22066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A2412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3722A" w:rsidR="009408E9">
        <w:rPr>
          <w:rFonts w:ascii="Times New Roman" w:hAnsi="Times New Roman" w:cs="Times New Roman"/>
          <w:sz w:val="28"/>
          <w:szCs w:val="28"/>
        </w:rPr>
        <w:t>, и е</w:t>
      </w:r>
      <w:r w:rsidRPr="0083722A" w:rsidR="00685566">
        <w:rPr>
          <w:rFonts w:ascii="Times New Roman" w:hAnsi="Times New Roman" w:cs="Times New Roman"/>
          <w:sz w:val="28"/>
          <w:szCs w:val="28"/>
        </w:rPr>
        <w:t>му</w:t>
      </w:r>
      <w:r w:rsidRPr="0083722A" w:rsidR="009408E9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D66F07">
        <w:rPr>
          <w:rFonts w:ascii="Times New Roman" w:hAnsi="Times New Roman" w:cs="Times New Roman"/>
          <w:sz w:val="28"/>
          <w:szCs w:val="28"/>
        </w:rPr>
        <w:t>500</w:t>
      </w:r>
      <w:r w:rsidRPr="0083722A" w:rsidR="00582B12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69445A">
        <w:rPr>
          <w:rFonts w:ascii="Times New Roman" w:hAnsi="Times New Roman" w:cs="Times New Roman"/>
          <w:sz w:val="28"/>
          <w:szCs w:val="28"/>
        </w:rPr>
        <w:t>рублей</w:t>
      </w:r>
      <w:r w:rsidRPr="0083722A">
        <w:rPr>
          <w:rFonts w:ascii="Times New Roman" w:hAnsi="Times New Roman" w:cs="Times New Roman"/>
          <w:sz w:val="28"/>
          <w:szCs w:val="28"/>
        </w:rPr>
        <w:t>.</w:t>
      </w:r>
    </w:p>
    <w:p w:rsidR="00E94230" w:rsidRPr="007F7D6A" w:rsidP="007F7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вступило в законную</w:t>
      </w:r>
      <w:r w:rsidR="00AB71E1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. </w:t>
      </w:r>
      <w:r w:rsidRPr="0083722A" w:rsidR="00491B5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постановление содержит разъяснение срока, в течение которого штраф должен быть оплачен.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22A" w:rsidR="00491B53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E94230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1" w:history="1">
        <w:r w:rsidRPr="0083722A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E94230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48763E">
        <w:rPr>
          <w:rFonts w:ascii="Times New Roman" w:hAnsi="Times New Roman" w:cs="Times New Roman"/>
          <w:sz w:val="28"/>
          <w:szCs w:val="28"/>
        </w:rPr>
        <w:t>Османова Р.З.</w:t>
      </w:r>
      <w:r w:rsidRPr="001D7BE3" w:rsidR="001D7BE3">
        <w:rPr>
          <w:rFonts w:ascii="Times New Roman" w:hAnsi="Times New Roman" w:cs="Times New Roman"/>
          <w:sz w:val="28"/>
          <w:szCs w:val="28"/>
        </w:rPr>
        <w:t xml:space="preserve"> </w:t>
      </w:r>
      <w:r w:rsidRPr="0083722A">
        <w:rPr>
          <w:rFonts w:ascii="Times New Roman" w:hAnsi="Times New Roman" w:cs="Times New Roman"/>
          <w:sz w:val="28"/>
          <w:szCs w:val="28"/>
        </w:rPr>
        <w:t>образуют объективную сторону состава административного</w:t>
      </w:r>
      <w:r w:rsidRPr="0083722A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</w:t>
      </w:r>
      <w:hyperlink r:id="rId12" w:history="1">
        <w:r w:rsidRPr="0083722A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Вина </w:t>
      </w:r>
      <w:r w:rsidR="0048763E">
        <w:rPr>
          <w:rFonts w:ascii="Times New Roman" w:hAnsi="Times New Roman" w:cs="Times New Roman"/>
          <w:sz w:val="28"/>
          <w:szCs w:val="28"/>
        </w:rPr>
        <w:t>Османова Р.З.</w:t>
      </w:r>
      <w:r w:rsidRPr="001D7BE3" w:rsidR="001D7BE3">
        <w:rPr>
          <w:rFonts w:ascii="Times New Roman" w:hAnsi="Times New Roman" w:cs="Times New Roman"/>
          <w:sz w:val="28"/>
          <w:szCs w:val="28"/>
        </w:rPr>
        <w:t xml:space="preserve"> </w:t>
      </w:r>
      <w:r w:rsidRPr="0083722A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83722A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>-</w:t>
      </w:r>
      <w:r w:rsidRPr="0083722A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</w:t>
      </w:r>
      <w:r w:rsidRPr="0083722A" w:rsidR="00AB08A1">
        <w:rPr>
          <w:rFonts w:ascii="Times New Roman" w:hAnsi="Times New Roman" w:cs="Times New Roman"/>
          <w:sz w:val="28"/>
          <w:szCs w:val="28"/>
        </w:rPr>
        <w:t>от</w:t>
      </w:r>
      <w:r w:rsidRPr="0083722A" w:rsidR="00AB0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AB08A1">
        <w:rPr>
          <w:rFonts w:ascii="Times New Roman" w:hAnsi="Times New Roman" w:cs="Times New Roman"/>
          <w:sz w:val="28"/>
          <w:szCs w:val="28"/>
        </w:rPr>
        <w:t xml:space="preserve">г. (л.д. </w:t>
      </w:r>
      <w:r w:rsidRPr="0083722A">
        <w:rPr>
          <w:rFonts w:ascii="Times New Roman" w:hAnsi="Times New Roman" w:cs="Times New Roman"/>
          <w:sz w:val="28"/>
          <w:szCs w:val="28"/>
        </w:rPr>
        <w:t>1</w:t>
      </w:r>
      <w:r w:rsidRPr="0083722A" w:rsidR="00AB08A1">
        <w:rPr>
          <w:rFonts w:ascii="Times New Roman" w:hAnsi="Times New Roman" w:cs="Times New Roman"/>
          <w:sz w:val="28"/>
          <w:szCs w:val="28"/>
        </w:rPr>
        <w:t>)</w:t>
      </w:r>
      <w:r w:rsidRPr="0083722A">
        <w:rPr>
          <w:rFonts w:ascii="Times New Roman" w:hAnsi="Times New Roman" w:cs="Times New Roman"/>
          <w:sz w:val="28"/>
          <w:szCs w:val="28"/>
        </w:rPr>
        <w:t>;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- постановлением по делу об административном правонарушении </w:t>
      </w:r>
      <w:r w:rsidRPr="0083722A">
        <w:rPr>
          <w:rFonts w:ascii="Times New Roman" w:hAnsi="Times New Roman" w:cs="Times New Roman"/>
          <w:sz w:val="28"/>
          <w:szCs w:val="28"/>
        </w:rPr>
        <w:t>от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 w:rsidRPr="0083722A">
        <w:rPr>
          <w:rFonts w:ascii="Times New Roman" w:hAnsi="Times New Roman" w:cs="Times New Roman"/>
          <w:sz w:val="28"/>
          <w:szCs w:val="28"/>
        </w:rPr>
        <w:t>г. (л.д.</w:t>
      </w:r>
      <w:r w:rsidR="0048763E">
        <w:rPr>
          <w:rFonts w:ascii="Times New Roman" w:hAnsi="Times New Roman" w:cs="Times New Roman"/>
          <w:sz w:val="28"/>
          <w:szCs w:val="28"/>
        </w:rPr>
        <w:t xml:space="preserve"> 2</w:t>
      </w:r>
      <w:r w:rsidRPr="0083722A">
        <w:rPr>
          <w:rFonts w:ascii="Times New Roman" w:hAnsi="Times New Roman" w:cs="Times New Roman"/>
          <w:sz w:val="28"/>
          <w:szCs w:val="28"/>
        </w:rPr>
        <w:t>)</w:t>
      </w:r>
      <w:r w:rsidRPr="0083722A" w:rsidR="00131C53">
        <w:rPr>
          <w:rFonts w:ascii="Times New Roman" w:hAnsi="Times New Roman" w:cs="Times New Roman"/>
          <w:sz w:val="28"/>
          <w:szCs w:val="28"/>
        </w:rPr>
        <w:t>;</w:t>
      </w:r>
    </w:p>
    <w:p w:rsidR="00E94230" w:rsidRPr="0083722A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22A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="0048763E">
        <w:rPr>
          <w:rFonts w:ascii="Times New Roman" w:hAnsi="Times New Roman" w:cs="Times New Roman"/>
          <w:sz w:val="28"/>
          <w:szCs w:val="28"/>
        </w:rPr>
        <w:t>Османовым Р.З.</w:t>
      </w:r>
      <w:r w:rsidR="007F7D6A">
        <w:rPr>
          <w:rFonts w:ascii="Times New Roman" w:hAnsi="Times New Roman" w:cs="Times New Roman"/>
          <w:sz w:val="28"/>
          <w:szCs w:val="28"/>
        </w:rPr>
        <w:t xml:space="preserve"> </w:t>
      </w:r>
      <w:r w:rsidRPr="0083722A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22A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83722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3722A" w:rsidR="009408E9">
        <w:rPr>
          <w:rFonts w:ascii="Times New Roman" w:hAnsi="Times New Roman" w:cs="Times New Roman"/>
          <w:sz w:val="28"/>
          <w:szCs w:val="28"/>
        </w:rPr>
        <w:t>,</w:t>
      </w:r>
      <w:r w:rsidRPr="0083722A">
        <w:rPr>
          <w:rFonts w:ascii="Times New Roman" w:eastAsia="Times New Roman" w:hAnsi="Times New Roman" w:cs="Times New Roman"/>
          <w:sz w:val="28"/>
          <w:szCs w:val="28"/>
        </w:rPr>
        <w:t xml:space="preserve">  не ис</w:t>
      </w:r>
      <w:r w:rsidRPr="0083722A">
        <w:rPr>
          <w:rFonts w:ascii="Times New Roman" w:eastAsia="Times New Roman" w:hAnsi="Times New Roman" w:cs="Times New Roman"/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075DAD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83722A">
        <w:rPr>
          <w:rFonts w:ascii="Times New Roman" w:hAnsi="Times New Roman" w:cs="Times New Roman"/>
          <w:sz w:val="28"/>
          <w:szCs w:val="28"/>
        </w:rPr>
        <w:t>, противоречий не содержит. Права и законные интересы при возбуждении дела об административном правонарушении нарушены не были.</w:t>
      </w:r>
    </w:p>
    <w:p w:rsidR="00BF3ACA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</w:t>
      </w:r>
      <w:r w:rsidRPr="0083722A">
        <w:rPr>
          <w:rFonts w:ascii="Times New Roman" w:eastAsia="Calibri" w:hAnsi="Times New Roman" w:cs="Times New Roman"/>
          <w:sz w:val="28"/>
          <w:szCs w:val="28"/>
        </w:rPr>
        <w:t>актер  совершенного им административного правонарушения, личность виновного, его имущественное положение,</w:t>
      </w:r>
      <w:r w:rsidRPr="0083722A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административную ответственность, являются признание вины </w:t>
      </w:r>
      <w:r w:rsidR="001D7BE3">
        <w:rPr>
          <w:rFonts w:ascii="Times New Roman" w:hAnsi="Times New Roman" w:cs="Times New Roman"/>
          <w:sz w:val="28"/>
          <w:szCs w:val="28"/>
        </w:rPr>
        <w:t>.</w:t>
      </w:r>
    </w:p>
    <w:p w:rsidR="0051382F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BF3ACA" w:rsidRPr="0083722A" w:rsidP="003D6A6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характер совершенного административного правонарушения, личность виновно</w:t>
      </w:r>
      <w:r w:rsidRPr="0083722A" w:rsidR="0068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83722A" w:rsidR="0068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83722A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полагает возможным назначить административное наказание в виде административног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штрафа.</w:t>
      </w:r>
    </w:p>
    <w:p w:rsidR="00E94230" w:rsidRPr="0083722A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ч.1 ст.20.25, 29.9, 29.10, 29.11, Кодекса Российской Федерации об административных </w:t>
      </w:r>
      <w:r w:rsidRPr="0083722A" w:rsidR="003974CF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075DAD" w:rsidRPr="0083722A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2A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75DAD" w:rsidRPr="0083722A" w:rsidP="003D6A65">
      <w:pPr>
        <w:pStyle w:val="BodyTextIndent"/>
        <w:ind w:firstLine="567"/>
        <w:rPr>
          <w:sz w:val="28"/>
          <w:szCs w:val="28"/>
        </w:rPr>
      </w:pPr>
      <w:r w:rsidRPr="0083722A">
        <w:rPr>
          <w:sz w:val="28"/>
          <w:szCs w:val="28"/>
        </w:rPr>
        <w:t xml:space="preserve">Признать </w:t>
      </w:r>
      <w:r w:rsidR="00DA5460">
        <w:rPr>
          <w:sz w:val="28"/>
          <w:szCs w:val="28"/>
        </w:rPr>
        <w:t xml:space="preserve">Османова </w:t>
      </w:r>
      <w:r>
        <w:rPr>
          <w:sz w:val="28"/>
          <w:szCs w:val="28"/>
        </w:rPr>
        <w:t>Р.З.</w:t>
      </w:r>
      <w:r w:rsidRPr="0083722A" w:rsidR="004C7E65">
        <w:rPr>
          <w:sz w:val="28"/>
          <w:szCs w:val="28"/>
        </w:rPr>
        <w:t xml:space="preserve">  </w:t>
      </w:r>
      <w:r w:rsidRPr="0083722A">
        <w:rPr>
          <w:sz w:val="28"/>
          <w:szCs w:val="28"/>
        </w:rPr>
        <w:t>виновн</w:t>
      </w:r>
      <w:r w:rsidR="00DA5460">
        <w:rPr>
          <w:sz w:val="28"/>
          <w:szCs w:val="28"/>
        </w:rPr>
        <w:t>ым</w:t>
      </w:r>
      <w:r w:rsidRPr="0083722A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="00DA5460">
        <w:rPr>
          <w:sz w:val="28"/>
          <w:szCs w:val="28"/>
        </w:rPr>
        <w:t>му</w:t>
      </w:r>
      <w:r w:rsidRPr="0083722A" w:rsidR="00685566">
        <w:rPr>
          <w:sz w:val="28"/>
          <w:szCs w:val="28"/>
        </w:rPr>
        <w:t xml:space="preserve"> </w:t>
      </w:r>
      <w:r w:rsidRPr="0083722A">
        <w:rPr>
          <w:sz w:val="28"/>
          <w:szCs w:val="28"/>
        </w:rPr>
        <w:t>наказание в виде административного штрафа в размере</w:t>
      </w:r>
      <w:r w:rsidRPr="0083722A" w:rsidR="00685566">
        <w:rPr>
          <w:sz w:val="28"/>
          <w:szCs w:val="28"/>
        </w:rPr>
        <w:t xml:space="preserve"> </w:t>
      </w:r>
      <w:r w:rsidR="00D66F07">
        <w:rPr>
          <w:sz w:val="28"/>
          <w:szCs w:val="28"/>
        </w:rPr>
        <w:t>1</w:t>
      </w:r>
      <w:r w:rsidRPr="0083722A" w:rsidR="004C7E65">
        <w:rPr>
          <w:sz w:val="28"/>
          <w:szCs w:val="28"/>
        </w:rPr>
        <w:t xml:space="preserve">000 </w:t>
      </w:r>
      <w:r w:rsidRPr="0083722A" w:rsidR="00E63199">
        <w:rPr>
          <w:sz w:val="28"/>
          <w:szCs w:val="28"/>
        </w:rPr>
        <w:t>(</w:t>
      </w:r>
      <w:r w:rsidR="00D66F07">
        <w:rPr>
          <w:sz w:val="28"/>
          <w:szCs w:val="28"/>
        </w:rPr>
        <w:t>одна</w:t>
      </w:r>
      <w:r w:rsidRPr="0083722A" w:rsidR="004C7E65">
        <w:rPr>
          <w:sz w:val="28"/>
          <w:szCs w:val="28"/>
        </w:rPr>
        <w:t xml:space="preserve"> </w:t>
      </w:r>
      <w:r w:rsidRPr="0083722A" w:rsidR="00B155D9">
        <w:rPr>
          <w:sz w:val="28"/>
          <w:szCs w:val="28"/>
        </w:rPr>
        <w:t>тысяч</w:t>
      </w:r>
      <w:r w:rsidR="00D66F07">
        <w:rPr>
          <w:sz w:val="28"/>
          <w:szCs w:val="28"/>
        </w:rPr>
        <w:t>а</w:t>
      </w:r>
      <w:r w:rsidRPr="0083722A">
        <w:rPr>
          <w:sz w:val="28"/>
          <w:szCs w:val="28"/>
        </w:rPr>
        <w:t xml:space="preserve">) рублей. </w:t>
      </w:r>
    </w:p>
    <w:p w:rsidR="000446BF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</w:t>
      </w:r>
      <w:r w:rsidRPr="0083722A" w:rsidR="006F6915">
        <w:rPr>
          <w:rFonts w:ascii="Times New Roman" w:hAnsi="Times New Roman" w:cs="Times New Roman"/>
          <w:sz w:val="28"/>
          <w:szCs w:val="28"/>
        </w:rPr>
        <w:t xml:space="preserve">, </w:t>
      </w:r>
      <w:r w:rsidRPr="0083722A" w:rsidR="0049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0446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УФК по Республике Крым                                  ( Министерство юстиции Республики Крым, л/с 047522032</w:t>
      </w:r>
      <w:r w:rsidRPr="000446BF">
        <w:rPr>
          <w:rFonts w:ascii="Times New Roman" w:eastAsia="Times New Roman" w:hAnsi="Times New Roman" w:cs="Times New Roman"/>
          <w:sz w:val="28"/>
          <w:szCs w:val="28"/>
          <w:lang w:eastAsia="ru-RU"/>
        </w:rPr>
        <w:t>30, ИНН 9102013284, КПП 910201001, Банк получателя: Отделение по Республике Крым Банка России УФК по Республике Крым г. Симферополя БИК 013510002, Счет 40102810645370000035, ОКТМО 3564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7000,  КБК 82811601203010025140</w:t>
      </w:r>
      <w:r w:rsidRPr="0004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неуплате административного штрафа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срок, наступает административная </w:t>
      </w:r>
      <w:r w:rsidRPr="00837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ответственность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апелляционном порядке в Симферопо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льский районный суд Республики</w:t>
      </w:r>
      <w:r w:rsidR="00DA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через судебный участок №78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Симферопольского судебного района (Симферопольский муниципальный район) Республики Крым в течении  10 суток со дня  вручения или получения копии постановления.</w:t>
      </w:r>
    </w:p>
    <w:p w:rsidR="00D8432E" w:rsidRPr="0083722A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2" w:rsidRPr="0083722A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B86" w:rsidRPr="0083722A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И.Ю. Бора</w:t>
      </w:r>
    </w:p>
    <w:p w:rsidR="00604B86" w:rsidRPr="0083722A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20058" w:rsidP="0042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Sect="003D6A65">
          <w:headerReference w:type="default" r:id="rId13"/>
          <w:footerReference w:type="default" r:id="rId14"/>
          <w:pgSz w:w="11906" w:h="16838"/>
          <w:pgMar w:top="851" w:right="709" w:bottom="1418" w:left="1701" w:header="709" w:footer="284" w:gutter="0"/>
          <w:cols w:space="708"/>
          <w:docGrid w:linePitch="360"/>
        </w:sectPr>
      </w:pPr>
    </w:p>
    <w:p w:rsidR="00420058" w:rsidRPr="005F36A3" w:rsidP="0042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420058">
      <w:type w:val="continuous"/>
      <w:pgSz w:w="11906" w:h="16838"/>
      <w:pgMar w:top="851" w:right="709" w:bottom="1418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763E">
    <w:pPr>
      <w:pStyle w:val="Footer"/>
      <w:jc w:val="right"/>
    </w:pPr>
  </w:p>
  <w:p w:rsidR="0048763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48763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876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446BF"/>
    <w:rsid w:val="0006731C"/>
    <w:rsid w:val="00075DAD"/>
    <w:rsid w:val="00076FBB"/>
    <w:rsid w:val="00091C9D"/>
    <w:rsid w:val="000A56BB"/>
    <w:rsid w:val="000D304C"/>
    <w:rsid w:val="000E0F13"/>
    <w:rsid w:val="000F0263"/>
    <w:rsid w:val="00131C53"/>
    <w:rsid w:val="00140BD4"/>
    <w:rsid w:val="00164B1D"/>
    <w:rsid w:val="00165B91"/>
    <w:rsid w:val="00172AB5"/>
    <w:rsid w:val="00181E38"/>
    <w:rsid w:val="00187F47"/>
    <w:rsid w:val="001D7BE3"/>
    <w:rsid w:val="001F6E44"/>
    <w:rsid w:val="002013A8"/>
    <w:rsid w:val="00220BD3"/>
    <w:rsid w:val="00231837"/>
    <w:rsid w:val="00236A8A"/>
    <w:rsid w:val="002462A3"/>
    <w:rsid w:val="00264951"/>
    <w:rsid w:val="00272391"/>
    <w:rsid w:val="002817AF"/>
    <w:rsid w:val="002B1FD7"/>
    <w:rsid w:val="002C5A43"/>
    <w:rsid w:val="002D52BE"/>
    <w:rsid w:val="002E2F5E"/>
    <w:rsid w:val="00304116"/>
    <w:rsid w:val="00326552"/>
    <w:rsid w:val="00326C9A"/>
    <w:rsid w:val="00367DD0"/>
    <w:rsid w:val="00395E89"/>
    <w:rsid w:val="003974CF"/>
    <w:rsid w:val="003A5BB3"/>
    <w:rsid w:val="003D6A65"/>
    <w:rsid w:val="003E52C0"/>
    <w:rsid w:val="00420058"/>
    <w:rsid w:val="00434813"/>
    <w:rsid w:val="004444B6"/>
    <w:rsid w:val="00457CBD"/>
    <w:rsid w:val="0048763E"/>
    <w:rsid w:val="00491B53"/>
    <w:rsid w:val="004C5D58"/>
    <w:rsid w:val="004C712D"/>
    <w:rsid w:val="004C7E65"/>
    <w:rsid w:val="004D07F9"/>
    <w:rsid w:val="004E7D74"/>
    <w:rsid w:val="0050590C"/>
    <w:rsid w:val="0051382F"/>
    <w:rsid w:val="00537113"/>
    <w:rsid w:val="00554F0B"/>
    <w:rsid w:val="00555892"/>
    <w:rsid w:val="00571B47"/>
    <w:rsid w:val="00576315"/>
    <w:rsid w:val="00582839"/>
    <w:rsid w:val="00582B12"/>
    <w:rsid w:val="00591111"/>
    <w:rsid w:val="00593EE9"/>
    <w:rsid w:val="005B429A"/>
    <w:rsid w:val="005B7F88"/>
    <w:rsid w:val="005C6016"/>
    <w:rsid w:val="005C62E2"/>
    <w:rsid w:val="005D7500"/>
    <w:rsid w:val="005F36A3"/>
    <w:rsid w:val="00604B86"/>
    <w:rsid w:val="00625975"/>
    <w:rsid w:val="00626E22"/>
    <w:rsid w:val="00630D8A"/>
    <w:rsid w:val="006328E7"/>
    <w:rsid w:val="00675AD2"/>
    <w:rsid w:val="00685566"/>
    <w:rsid w:val="0068676D"/>
    <w:rsid w:val="0069445A"/>
    <w:rsid w:val="006A274D"/>
    <w:rsid w:val="006C052E"/>
    <w:rsid w:val="006C6505"/>
    <w:rsid w:val="006D31B1"/>
    <w:rsid w:val="006E5163"/>
    <w:rsid w:val="006F6915"/>
    <w:rsid w:val="0070520D"/>
    <w:rsid w:val="00710F52"/>
    <w:rsid w:val="00716921"/>
    <w:rsid w:val="00730446"/>
    <w:rsid w:val="00782155"/>
    <w:rsid w:val="007A0A38"/>
    <w:rsid w:val="007A5443"/>
    <w:rsid w:val="007B45F6"/>
    <w:rsid w:val="007B54F3"/>
    <w:rsid w:val="007C57DA"/>
    <w:rsid w:val="007C747D"/>
    <w:rsid w:val="007D20F2"/>
    <w:rsid w:val="007D4580"/>
    <w:rsid w:val="007F7816"/>
    <w:rsid w:val="007F7D6A"/>
    <w:rsid w:val="008127AC"/>
    <w:rsid w:val="008273DB"/>
    <w:rsid w:val="0083559E"/>
    <w:rsid w:val="0083722A"/>
    <w:rsid w:val="008429B4"/>
    <w:rsid w:val="00855905"/>
    <w:rsid w:val="00856D41"/>
    <w:rsid w:val="00881F79"/>
    <w:rsid w:val="00884963"/>
    <w:rsid w:val="00896A40"/>
    <w:rsid w:val="008A0E7B"/>
    <w:rsid w:val="008B353F"/>
    <w:rsid w:val="008C0B9B"/>
    <w:rsid w:val="008D1FB1"/>
    <w:rsid w:val="008D7330"/>
    <w:rsid w:val="008E16B4"/>
    <w:rsid w:val="00910AD7"/>
    <w:rsid w:val="00911699"/>
    <w:rsid w:val="00913C61"/>
    <w:rsid w:val="00932FA1"/>
    <w:rsid w:val="009408E9"/>
    <w:rsid w:val="009548B1"/>
    <w:rsid w:val="009741CF"/>
    <w:rsid w:val="009948E6"/>
    <w:rsid w:val="009C23FF"/>
    <w:rsid w:val="009E2A47"/>
    <w:rsid w:val="009F4693"/>
    <w:rsid w:val="00A04298"/>
    <w:rsid w:val="00A230CD"/>
    <w:rsid w:val="00A24128"/>
    <w:rsid w:val="00A4148E"/>
    <w:rsid w:val="00A52204"/>
    <w:rsid w:val="00A859BB"/>
    <w:rsid w:val="00A90668"/>
    <w:rsid w:val="00AA5667"/>
    <w:rsid w:val="00AB08A1"/>
    <w:rsid w:val="00AB71E1"/>
    <w:rsid w:val="00AD1986"/>
    <w:rsid w:val="00AF271C"/>
    <w:rsid w:val="00B0755C"/>
    <w:rsid w:val="00B155D9"/>
    <w:rsid w:val="00B614C7"/>
    <w:rsid w:val="00B76C69"/>
    <w:rsid w:val="00B819B8"/>
    <w:rsid w:val="00B913C6"/>
    <w:rsid w:val="00BA7A9F"/>
    <w:rsid w:val="00BB1AB4"/>
    <w:rsid w:val="00BE2D68"/>
    <w:rsid w:val="00BF3ACA"/>
    <w:rsid w:val="00C02C5B"/>
    <w:rsid w:val="00C22066"/>
    <w:rsid w:val="00C2442C"/>
    <w:rsid w:val="00C545F8"/>
    <w:rsid w:val="00C739BE"/>
    <w:rsid w:val="00C73BC0"/>
    <w:rsid w:val="00C927AA"/>
    <w:rsid w:val="00C92B84"/>
    <w:rsid w:val="00CC6B6C"/>
    <w:rsid w:val="00CD1262"/>
    <w:rsid w:val="00CE147B"/>
    <w:rsid w:val="00CE5BD8"/>
    <w:rsid w:val="00CF2817"/>
    <w:rsid w:val="00D04CCD"/>
    <w:rsid w:val="00D050BF"/>
    <w:rsid w:val="00D073D5"/>
    <w:rsid w:val="00D23F13"/>
    <w:rsid w:val="00D278AC"/>
    <w:rsid w:val="00D46AC9"/>
    <w:rsid w:val="00D6332A"/>
    <w:rsid w:val="00D646A0"/>
    <w:rsid w:val="00D66F07"/>
    <w:rsid w:val="00D73DD7"/>
    <w:rsid w:val="00D740BE"/>
    <w:rsid w:val="00D8432E"/>
    <w:rsid w:val="00D8647B"/>
    <w:rsid w:val="00D96198"/>
    <w:rsid w:val="00DA4DE2"/>
    <w:rsid w:val="00DA5460"/>
    <w:rsid w:val="00DD0455"/>
    <w:rsid w:val="00E01E1D"/>
    <w:rsid w:val="00E140DC"/>
    <w:rsid w:val="00E1516D"/>
    <w:rsid w:val="00E167D3"/>
    <w:rsid w:val="00E258AB"/>
    <w:rsid w:val="00E25B9D"/>
    <w:rsid w:val="00E269E6"/>
    <w:rsid w:val="00E31191"/>
    <w:rsid w:val="00E44C68"/>
    <w:rsid w:val="00E509BB"/>
    <w:rsid w:val="00E63199"/>
    <w:rsid w:val="00E777F7"/>
    <w:rsid w:val="00E94230"/>
    <w:rsid w:val="00EB1186"/>
    <w:rsid w:val="00EB4EC3"/>
    <w:rsid w:val="00F02534"/>
    <w:rsid w:val="00F22A66"/>
    <w:rsid w:val="00F4128A"/>
    <w:rsid w:val="00F46E9F"/>
    <w:rsid w:val="00F51903"/>
    <w:rsid w:val="00F8326D"/>
    <w:rsid w:val="00FA39CD"/>
    <w:rsid w:val="00FB439E"/>
    <w:rsid w:val="00FC7BAB"/>
    <w:rsid w:val="00FE1C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