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131367" w:rsidP="00371DCB">
      <w:pPr>
        <w:jc w:val="right"/>
        <w:rPr>
          <w:i/>
          <w:sz w:val="27"/>
          <w:szCs w:val="27"/>
        </w:rPr>
      </w:pPr>
      <w:r w:rsidRPr="00131367">
        <w:rPr>
          <w:i/>
          <w:sz w:val="27"/>
          <w:szCs w:val="27"/>
        </w:rPr>
        <w:t>дело № 05-0</w:t>
      </w:r>
      <w:r w:rsidRPr="00131367" w:rsidR="006B0184">
        <w:rPr>
          <w:i/>
          <w:sz w:val="27"/>
          <w:szCs w:val="27"/>
        </w:rPr>
        <w:t>1</w:t>
      </w:r>
      <w:r w:rsidRPr="00131367" w:rsidR="0025405F">
        <w:rPr>
          <w:i/>
          <w:sz w:val="27"/>
          <w:szCs w:val="27"/>
        </w:rPr>
        <w:t>57</w:t>
      </w:r>
      <w:r w:rsidRPr="00131367" w:rsidR="00737F02">
        <w:rPr>
          <w:i/>
          <w:sz w:val="27"/>
          <w:szCs w:val="27"/>
        </w:rPr>
        <w:t>/78/2024</w:t>
      </w:r>
    </w:p>
    <w:p w:rsidR="00371DCB" w:rsidRPr="00131367" w:rsidP="00371DCB">
      <w:pPr>
        <w:jc w:val="right"/>
        <w:rPr>
          <w:i/>
          <w:sz w:val="27"/>
          <w:szCs w:val="27"/>
        </w:rPr>
      </w:pPr>
      <w:r w:rsidRPr="00131367">
        <w:rPr>
          <w:i/>
          <w:sz w:val="27"/>
          <w:szCs w:val="27"/>
        </w:rPr>
        <w:t>Экземпляр №1</w:t>
      </w:r>
    </w:p>
    <w:p w:rsidR="00371DCB" w:rsidRPr="00131367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131367">
        <w:rPr>
          <w:b/>
          <w:i/>
          <w:sz w:val="27"/>
          <w:szCs w:val="27"/>
        </w:rPr>
        <w:t>ПОСТАНОВЛЕНИЕ</w:t>
      </w:r>
    </w:p>
    <w:p w:rsidR="00371DCB" w:rsidRPr="00131367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131367">
        <w:rPr>
          <w:b/>
          <w:i/>
          <w:sz w:val="27"/>
          <w:szCs w:val="27"/>
        </w:rPr>
        <w:t>по делу об административном правонарушении</w:t>
      </w:r>
    </w:p>
    <w:p w:rsidR="00371DCB" w:rsidRPr="00131367" w:rsidP="00371DCB">
      <w:pPr>
        <w:tabs>
          <w:tab w:val="left" w:pos="709"/>
        </w:tabs>
        <w:ind w:firstLine="708"/>
        <w:jc w:val="center"/>
        <w:rPr>
          <w:b/>
          <w:i/>
          <w:sz w:val="27"/>
          <w:szCs w:val="27"/>
        </w:rPr>
      </w:pPr>
    </w:p>
    <w:p w:rsidR="00371DCB" w:rsidRPr="00131367" w:rsidP="00371DCB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1</w:t>
      </w:r>
      <w:r w:rsidRPr="00131367" w:rsidR="006B4571">
        <w:rPr>
          <w:sz w:val="27"/>
          <w:szCs w:val="27"/>
        </w:rPr>
        <w:t>2</w:t>
      </w:r>
      <w:r w:rsidRPr="00131367">
        <w:rPr>
          <w:sz w:val="27"/>
          <w:szCs w:val="27"/>
        </w:rPr>
        <w:t xml:space="preserve"> </w:t>
      </w:r>
      <w:r w:rsidRPr="00131367" w:rsidR="006B4571">
        <w:rPr>
          <w:sz w:val="27"/>
          <w:szCs w:val="27"/>
        </w:rPr>
        <w:t xml:space="preserve">августа </w:t>
      </w:r>
      <w:r w:rsidRPr="00131367" w:rsidR="00737F02">
        <w:rPr>
          <w:sz w:val="27"/>
          <w:szCs w:val="27"/>
        </w:rPr>
        <w:t xml:space="preserve"> 2024</w:t>
      </w:r>
      <w:r w:rsidRPr="00131367" w:rsidR="00133C54">
        <w:rPr>
          <w:sz w:val="27"/>
          <w:szCs w:val="27"/>
        </w:rPr>
        <w:t xml:space="preserve">  года   </w:t>
      </w:r>
      <w:r w:rsidRPr="00131367" w:rsidR="00133C54">
        <w:rPr>
          <w:sz w:val="27"/>
          <w:szCs w:val="27"/>
        </w:rPr>
        <w:tab/>
        <w:t xml:space="preserve">                           </w:t>
      </w:r>
      <w:r w:rsidRPr="00131367" w:rsidR="00B4761A">
        <w:rPr>
          <w:sz w:val="27"/>
          <w:szCs w:val="27"/>
        </w:rPr>
        <w:t xml:space="preserve">   </w:t>
      </w:r>
      <w:r w:rsidRPr="00131367" w:rsidR="00133C54">
        <w:rPr>
          <w:sz w:val="27"/>
          <w:szCs w:val="27"/>
        </w:rPr>
        <w:t xml:space="preserve">           </w:t>
      </w:r>
      <w:r w:rsidRPr="00131367" w:rsidR="00470571">
        <w:rPr>
          <w:sz w:val="27"/>
          <w:szCs w:val="27"/>
        </w:rPr>
        <w:t xml:space="preserve">       </w:t>
      </w:r>
      <w:r w:rsidRPr="00131367" w:rsidR="00133C54">
        <w:rPr>
          <w:sz w:val="27"/>
          <w:szCs w:val="27"/>
        </w:rPr>
        <w:t xml:space="preserve">    г. Симферополь </w:t>
      </w:r>
    </w:p>
    <w:p w:rsidR="00371DCB" w:rsidRPr="00131367" w:rsidP="00371DCB">
      <w:pPr>
        <w:tabs>
          <w:tab w:val="left" w:pos="709"/>
        </w:tabs>
        <w:jc w:val="both"/>
        <w:rPr>
          <w:sz w:val="27"/>
          <w:szCs w:val="27"/>
        </w:rPr>
      </w:pPr>
      <w:r w:rsidRPr="00131367">
        <w:rPr>
          <w:sz w:val="27"/>
          <w:szCs w:val="27"/>
        </w:rPr>
        <w:tab/>
        <w:t xml:space="preserve">Мировой судья судебного участка №78 Симферопольского судебного </w:t>
      </w:r>
      <w:r w:rsidRPr="00131367">
        <w:rPr>
          <w:sz w:val="27"/>
          <w:szCs w:val="27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F698A" w:rsidRPr="00131367" w:rsidP="00DF698A">
      <w:pPr>
        <w:tabs>
          <w:tab w:val="left" w:pos="709"/>
        </w:tabs>
        <w:ind w:left="2124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Скакун</w:t>
      </w:r>
      <w:r w:rsidRPr="00131367" w:rsidR="006B4571">
        <w:rPr>
          <w:sz w:val="27"/>
          <w:szCs w:val="27"/>
        </w:rPr>
        <w:t>а</w:t>
      </w:r>
      <w:r w:rsidRPr="00131367">
        <w:rPr>
          <w:sz w:val="27"/>
          <w:szCs w:val="27"/>
        </w:rPr>
        <w:t xml:space="preserve"> </w:t>
      </w:r>
      <w:r>
        <w:rPr>
          <w:sz w:val="27"/>
          <w:szCs w:val="27"/>
        </w:rPr>
        <w:t>А.В.</w:t>
      </w:r>
      <w:r w:rsidRPr="00131367" w:rsidR="00666E3C">
        <w:rPr>
          <w:sz w:val="27"/>
          <w:szCs w:val="27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131367" w:rsidR="00666E3C">
        <w:rPr>
          <w:sz w:val="27"/>
          <w:szCs w:val="27"/>
        </w:rPr>
        <w:t xml:space="preserve">, </w:t>
      </w:r>
    </w:p>
    <w:p w:rsidR="00371DCB" w:rsidRPr="00131367" w:rsidP="00371DCB">
      <w:pPr>
        <w:tabs>
          <w:tab w:val="left" w:pos="709"/>
        </w:tabs>
        <w:jc w:val="both"/>
        <w:rPr>
          <w:sz w:val="27"/>
          <w:szCs w:val="27"/>
        </w:rPr>
      </w:pPr>
      <w:r w:rsidRPr="00131367">
        <w:rPr>
          <w:sz w:val="27"/>
          <w:szCs w:val="27"/>
        </w:rPr>
        <w:t>в  совершении  правонарушения,  предусмотренного ч.1 ст.12.26 КоАП РФ,</w:t>
      </w:r>
    </w:p>
    <w:p w:rsidR="008F229D" w:rsidRPr="00131367" w:rsidP="00371DCB">
      <w:pPr>
        <w:tabs>
          <w:tab w:val="left" w:pos="709"/>
        </w:tabs>
        <w:jc w:val="both"/>
        <w:rPr>
          <w:sz w:val="27"/>
          <w:szCs w:val="27"/>
        </w:rPr>
      </w:pPr>
    </w:p>
    <w:p w:rsidR="00371DCB" w:rsidRPr="00131367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131367">
        <w:rPr>
          <w:b/>
          <w:i/>
          <w:sz w:val="27"/>
          <w:szCs w:val="27"/>
        </w:rPr>
        <w:t>установил:</w:t>
      </w:r>
    </w:p>
    <w:p w:rsidR="000E3728" w:rsidRPr="00131367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131367">
        <w:rPr>
          <w:rFonts w:ascii="Times New Roman" w:hAnsi="Times New Roman" w:cs="Times New Roman"/>
          <w:sz w:val="27"/>
          <w:szCs w:val="27"/>
        </w:rPr>
        <w:t>Скакун А.В</w:t>
      </w:r>
      <w:r w:rsidRPr="00131367" w:rsidR="00371DCB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color w:val="000000"/>
          <w:sz w:val="28"/>
          <w:szCs w:val="28"/>
        </w:rPr>
        <w:t>/данные изъяты/</w:t>
      </w:r>
      <w:r w:rsidRPr="00131367" w:rsidR="006B457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13136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131367" w:rsidR="00133C54">
        <w:rPr>
          <w:rFonts w:ascii="Times New Roman" w:hAnsi="Times New Roman" w:cs="Times New Roman"/>
          <w:color w:val="000000"/>
          <w:sz w:val="27"/>
          <w:szCs w:val="27"/>
          <w:lang w:bidi="ru-RU"/>
        </w:rPr>
        <w:t>управля</w:t>
      </w:r>
      <w:r w:rsidRPr="00131367" w:rsidR="003D6A7E">
        <w:rPr>
          <w:rFonts w:ascii="Times New Roman" w:hAnsi="Times New Roman" w:cs="Times New Roman"/>
          <w:color w:val="000000"/>
          <w:sz w:val="27"/>
          <w:szCs w:val="27"/>
          <w:lang w:bidi="ru-RU"/>
        </w:rPr>
        <w:t>я</w:t>
      </w:r>
      <w:r w:rsidRPr="00131367" w:rsidR="00133C54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131367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транспортным средством </w:t>
      </w:r>
      <w:r>
        <w:rPr>
          <w:color w:val="000000"/>
          <w:sz w:val="28"/>
          <w:szCs w:val="28"/>
        </w:rPr>
        <w:t>/данные изъяты/</w:t>
      </w:r>
      <w:r w:rsidRPr="00131367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color w:val="000000"/>
          <w:sz w:val="28"/>
          <w:szCs w:val="28"/>
        </w:rPr>
        <w:t>/данные изъяты/</w:t>
      </w:r>
      <w:r w:rsidRPr="00131367" w:rsidR="00F34DD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 </w:t>
      </w:r>
      <w:r w:rsidRPr="00131367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>с признаками опьянения (</w:t>
      </w:r>
      <w:r w:rsidRPr="00131367" w:rsidR="00470571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запах алкоголя изо рта</w:t>
      </w:r>
      <w:r w:rsidRPr="00131367" w:rsidR="004F4234">
        <w:rPr>
          <w:rFonts w:ascii="Times New Roman" w:hAnsi="Times New Roman" w:cs="Times New Roman"/>
          <w:color w:val="000000"/>
          <w:sz w:val="27"/>
          <w:szCs w:val="27"/>
          <w:lang w:bidi="ru-RU"/>
        </w:rPr>
        <w:t>)</w:t>
      </w:r>
      <w:r w:rsidRPr="00131367" w:rsidR="00E200A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131367" w:rsidR="00C90D4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131367" w:rsidR="00733CC9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6B4571" w:rsidRPr="00131367" w:rsidP="006B4571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val="x-none"/>
        </w:rPr>
      </w:pPr>
      <w:r w:rsidRPr="00131367">
        <w:rPr>
          <w:rFonts w:ascii="Times New Roman" w:hAnsi="Times New Roman" w:cs="Times New Roman"/>
          <w:sz w:val="27"/>
          <w:szCs w:val="27"/>
        </w:rPr>
        <w:t xml:space="preserve">Скакун А.В.  </w:t>
      </w:r>
      <w:r w:rsidRPr="00131367">
        <w:rPr>
          <w:rFonts w:ascii="Times New Roman" w:hAnsi="Times New Roman" w:cs="Times New Roman"/>
          <w:sz w:val="27"/>
          <w:szCs w:val="27"/>
          <w:lang w:val="x-none"/>
        </w:rPr>
        <w:t>о месте и времени судебного заседания был надлежаще  извещен</w:t>
      </w:r>
      <w:r w:rsidRPr="00131367">
        <w:rPr>
          <w:rFonts w:ascii="Times New Roman" w:hAnsi="Times New Roman" w:cs="Times New Roman"/>
          <w:sz w:val="27"/>
          <w:szCs w:val="27"/>
        </w:rPr>
        <w:t xml:space="preserve">, однако в судебное заседание не явился, о причинах неявки в известность не поставил. </w:t>
      </w:r>
      <w:r w:rsidRPr="00131367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Pr="00131367">
        <w:rPr>
          <w:rFonts w:ascii="Times New Roman" w:hAnsi="Times New Roman" w:cs="Times New Roman"/>
          <w:color w:val="000000"/>
          <w:sz w:val="27"/>
          <w:szCs w:val="27"/>
          <w:lang w:val="x-none"/>
        </w:rPr>
        <w:t>Кроме того, на</w:t>
      </w:r>
      <w:r w:rsidRPr="00131367">
        <w:rPr>
          <w:rFonts w:ascii="Times New Roman" w:hAnsi="Times New Roman" w:cs="Times New Roman"/>
          <w:color w:val="000000"/>
          <w:sz w:val="27"/>
          <w:szCs w:val="27"/>
          <w:lang w:val="x-none"/>
        </w:rPr>
        <w:t xml:space="preserve"> номер телефона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rFonts w:ascii="Times New Roman" w:hAnsi="Times New Roman" w:cs="Times New Roman"/>
          <w:color w:val="000000"/>
          <w:sz w:val="27"/>
          <w:szCs w:val="27"/>
          <w:lang w:val="x-none"/>
        </w:rPr>
        <w:t xml:space="preserve">доставлено  СМС-сообщение, согласие на которое было им дано. </w:t>
      </w:r>
    </w:p>
    <w:p w:rsidR="002E7B40" w:rsidRPr="00131367" w:rsidP="002E7B4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131367">
        <w:rPr>
          <w:sz w:val="27"/>
          <w:szCs w:val="27"/>
        </w:rPr>
        <w:tab/>
      </w:r>
      <w:r w:rsidRPr="00131367">
        <w:rPr>
          <w:sz w:val="27"/>
          <w:szCs w:val="27"/>
        </w:rPr>
        <w:tab/>
      </w:r>
      <w:r w:rsidRPr="00131367">
        <w:rPr>
          <w:sz w:val="27"/>
          <w:szCs w:val="27"/>
        </w:rPr>
        <w:t>Его  защитник по доверенности Скорина Ю.Ф.  в судебном заседании  указывала, что при составлении  протокола об административном правонарушении были  допущены процессуальные нарушения, а именно: не предоставлены доказательства, подтверждающие факт управлени</w:t>
      </w:r>
      <w:r w:rsidRPr="00131367">
        <w:rPr>
          <w:sz w:val="27"/>
          <w:szCs w:val="27"/>
        </w:rPr>
        <w:t>я Скакуном А.В.  транспортным средством,  поскольку последний утверждает, что транспортным средством он не управлял. Кроме того, он не предупрежден о том, что ведется видеозапись процедуры составления материалов, а основание для направления его для прохожд</w:t>
      </w:r>
      <w:r w:rsidRPr="00131367">
        <w:rPr>
          <w:sz w:val="27"/>
          <w:szCs w:val="27"/>
        </w:rPr>
        <w:t>ения медицинского освидетельствования на состояние опьянения не отражено в протоколе.   Просила признать недопустимыми доказательствами по делу протокол о направлении на медицинское освидетельствование и протокол об административном правонарушении, а также</w:t>
      </w:r>
      <w:r w:rsidRPr="00131367">
        <w:rPr>
          <w:sz w:val="27"/>
          <w:szCs w:val="27"/>
        </w:rPr>
        <w:t xml:space="preserve"> прекратить производство по делу   в отношении  Скакуна А.В.  по ч.1 ст.12.26 КоАП РФ  на основании п.2 ч.1 ст.24.5 КоАП РФ, ввиду отсутствия состава административного правонарушения.    </w:t>
      </w:r>
    </w:p>
    <w:p w:rsidR="002E7B40" w:rsidRPr="00131367" w:rsidP="002E7B40">
      <w:pPr>
        <w:widowControl w:val="0"/>
        <w:ind w:firstLine="740"/>
        <w:jc w:val="both"/>
        <w:rPr>
          <w:sz w:val="27"/>
          <w:szCs w:val="27"/>
          <w:lang w:eastAsia="x-none"/>
        </w:rPr>
      </w:pPr>
      <w:r w:rsidRPr="00131367">
        <w:rPr>
          <w:sz w:val="27"/>
          <w:szCs w:val="27"/>
        </w:rPr>
        <w:t xml:space="preserve"> </w:t>
      </w:r>
      <w:r w:rsidRPr="00131367">
        <w:rPr>
          <w:sz w:val="27"/>
          <w:szCs w:val="27"/>
          <w:lang w:val="x-none" w:eastAsia="x-none"/>
        </w:rPr>
        <w:t xml:space="preserve">Допрошенный в судебном заседании  свидетель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sz w:val="27"/>
          <w:szCs w:val="27"/>
          <w:lang w:eastAsia="x-none"/>
        </w:rPr>
        <w:t xml:space="preserve">. </w:t>
      </w:r>
      <w:r w:rsidRPr="00131367">
        <w:rPr>
          <w:sz w:val="27"/>
          <w:szCs w:val="27"/>
          <w:lang w:val="x-none" w:eastAsia="x-none"/>
        </w:rPr>
        <w:t xml:space="preserve">показал, что </w:t>
      </w:r>
      <w:r w:rsidRPr="00131367">
        <w:rPr>
          <w:sz w:val="27"/>
          <w:szCs w:val="27"/>
          <w:lang w:eastAsia="x-none"/>
        </w:rPr>
        <w:t>является инспектором является инспектором ДПС</w:t>
      </w:r>
      <w:r w:rsidRPr="00131367">
        <w:rPr>
          <w:sz w:val="27"/>
          <w:szCs w:val="27"/>
          <w:lang w:val="x-none" w:eastAsia="x-none"/>
        </w:rPr>
        <w:t xml:space="preserve"> </w:t>
      </w:r>
      <w:r w:rsidRPr="00131367">
        <w:rPr>
          <w:sz w:val="27"/>
          <w:szCs w:val="27"/>
        </w:rPr>
        <w:t>ОГАИ ОМВД России по Симферопольскому району,</w:t>
      </w:r>
      <w:r w:rsidRPr="00131367">
        <w:rPr>
          <w:sz w:val="27"/>
          <w:szCs w:val="27"/>
          <w:lang w:eastAsia="x-none"/>
        </w:rPr>
        <w:t xml:space="preserve"> находился</w:t>
      </w:r>
      <w:r w:rsidRPr="00131367">
        <w:rPr>
          <w:sz w:val="27"/>
          <w:szCs w:val="27"/>
          <w:lang w:val="x-none" w:eastAsia="x-none"/>
        </w:rPr>
        <w:t xml:space="preserve"> </w:t>
      </w:r>
      <w:r w:rsidRPr="00131367">
        <w:rPr>
          <w:sz w:val="27"/>
          <w:szCs w:val="27"/>
          <w:lang w:eastAsia="x-none"/>
        </w:rPr>
        <w:t xml:space="preserve">в смене совместно с  ИДПС </w:t>
      </w:r>
      <w:r w:rsidRPr="00131367">
        <w:rPr>
          <w:sz w:val="27"/>
          <w:szCs w:val="27"/>
        </w:rPr>
        <w:t xml:space="preserve">ОГАИ ОМВД России по Симферопольскому району Аршуковым С.В.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sz w:val="27"/>
          <w:szCs w:val="27"/>
        </w:rPr>
        <w:t>г., при несении службы в районе  железнодорожн</w:t>
      </w:r>
      <w:r w:rsidRPr="00131367">
        <w:rPr>
          <w:sz w:val="27"/>
          <w:szCs w:val="27"/>
        </w:rPr>
        <w:t xml:space="preserve">ого переезда, расположенного  на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sz w:val="27"/>
          <w:szCs w:val="27"/>
        </w:rPr>
        <w:t xml:space="preserve">, жезлом указал водителю автомобиля  Фор Фокус остановиться. В указанном автомобиле водитель ехал с семьей. В </w:t>
      </w:r>
      <w:r w:rsidRPr="00131367">
        <w:rPr>
          <w:sz w:val="27"/>
          <w:szCs w:val="27"/>
        </w:rPr>
        <w:t>ходе проверки документов и беседы, от</w:t>
      </w:r>
      <w:r w:rsidRPr="00131367">
        <w:rPr>
          <w:sz w:val="27"/>
          <w:szCs w:val="27"/>
        </w:rPr>
        <w:t xml:space="preserve"> водителя исходил запах алкоголя изо рта.  После, водитель был приглашен в салон патрульного автомобиля, где проведена административная процедура, в ходе которой  </w:t>
      </w:r>
      <w:r w:rsidRPr="00131367" w:rsidR="00603C3D">
        <w:rPr>
          <w:sz w:val="27"/>
          <w:szCs w:val="27"/>
        </w:rPr>
        <w:t>в</w:t>
      </w:r>
      <w:r w:rsidRPr="00131367">
        <w:rPr>
          <w:sz w:val="27"/>
          <w:szCs w:val="27"/>
          <w:lang w:eastAsia="x-none"/>
        </w:rPr>
        <w:t xml:space="preserve">одителю </w:t>
      </w:r>
      <w:r w:rsidRPr="00131367">
        <w:rPr>
          <w:sz w:val="27"/>
          <w:szCs w:val="27"/>
          <w:lang w:val="x-none" w:eastAsia="x-none"/>
        </w:rPr>
        <w:t>было предложено пройти освидетельствование на состояние алкогольного опьянения  с по</w:t>
      </w:r>
      <w:r w:rsidRPr="00131367">
        <w:rPr>
          <w:sz w:val="27"/>
          <w:szCs w:val="27"/>
          <w:lang w:val="x-none" w:eastAsia="x-none"/>
        </w:rPr>
        <w:t>мощью анализатора</w:t>
      </w:r>
      <w:r w:rsidRPr="00131367">
        <w:rPr>
          <w:sz w:val="27"/>
          <w:szCs w:val="27"/>
          <w:lang w:eastAsia="x-none"/>
        </w:rPr>
        <w:t xml:space="preserve">, однако он отказался.  После отказа,  предложено проехать на освидетельствование на состояние опьянения в медицинское учреждение, на которое также ответил отказом. </w:t>
      </w:r>
      <w:r w:rsidRPr="00131367">
        <w:rPr>
          <w:sz w:val="27"/>
          <w:szCs w:val="27"/>
        </w:rPr>
        <w:t xml:space="preserve"> </w:t>
      </w:r>
      <w:r w:rsidRPr="00131367" w:rsidR="00603C3D">
        <w:rPr>
          <w:sz w:val="27"/>
          <w:szCs w:val="27"/>
        </w:rPr>
        <w:t xml:space="preserve">Водитель был уведомлен о том, что ведется видеозапись. Основание для направления его для прохождения  освидетельствования в медицинском учреждении отражено в протоколе, путем обведения указанного основания кружком.   </w:t>
      </w:r>
      <w:r w:rsidRPr="00131367">
        <w:rPr>
          <w:sz w:val="27"/>
          <w:szCs w:val="27"/>
          <w:lang w:val="x-none" w:eastAsia="x-none"/>
        </w:rPr>
        <w:t xml:space="preserve">Копии составленных протоколов были вручены </w:t>
      </w:r>
      <w:r w:rsidRPr="00131367" w:rsidR="00603C3D">
        <w:rPr>
          <w:sz w:val="27"/>
          <w:szCs w:val="27"/>
          <w:lang w:eastAsia="x-none"/>
        </w:rPr>
        <w:t xml:space="preserve">Скакуну А.В. </w:t>
      </w:r>
      <w:r w:rsidRPr="00131367">
        <w:rPr>
          <w:sz w:val="27"/>
          <w:szCs w:val="27"/>
          <w:lang w:eastAsia="x-none"/>
        </w:rPr>
        <w:t xml:space="preserve"> под роспись. </w:t>
      </w:r>
      <w:r w:rsidRPr="00131367">
        <w:rPr>
          <w:sz w:val="27"/>
          <w:szCs w:val="27"/>
          <w:lang w:val="x-none" w:eastAsia="x-none"/>
        </w:rPr>
        <w:t xml:space="preserve">Жалоб либо несогласия с процедурой </w:t>
      </w:r>
      <w:r w:rsidRPr="00131367">
        <w:rPr>
          <w:sz w:val="27"/>
          <w:szCs w:val="27"/>
          <w:lang w:eastAsia="x-none"/>
        </w:rPr>
        <w:t>составл</w:t>
      </w:r>
      <w:r w:rsidRPr="00131367">
        <w:rPr>
          <w:sz w:val="27"/>
          <w:szCs w:val="27"/>
          <w:lang w:eastAsia="x-none"/>
        </w:rPr>
        <w:t xml:space="preserve">ения материала он </w:t>
      </w:r>
      <w:r w:rsidRPr="00131367">
        <w:rPr>
          <w:sz w:val="27"/>
          <w:szCs w:val="27"/>
          <w:lang w:val="x-none" w:eastAsia="x-none"/>
        </w:rPr>
        <w:t xml:space="preserve"> не выражал. </w:t>
      </w:r>
    </w:p>
    <w:p w:rsidR="00603C3D" w:rsidRPr="00131367" w:rsidP="00603C3D">
      <w:pPr>
        <w:widowControl w:val="0"/>
        <w:ind w:firstLine="740"/>
        <w:jc w:val="both"/>
        <w:rPr>
          <w:sz w:val="27"/>
          <w:szCs w:val="27"/>
          <w:lang w:eastAsia="x-none"/>
        </w:rPr>
      </w:pPr>
      <w:r w:rsidRPr="00131367">
        <w:rPr>
          <w:sz w:val="27"/>
          <w:szCs w:val="27"/>
          <w:lang w:val="x-none" w:eastAsia="x-none"/>
        </w:rPr>
        <w:t xml:space="preserve">Допрошенный в судебном заседании  свидетель </w:t>
      </w:r>
      <w:r w:rsidRPr="00131367">
        <w:rPr>
          <w:sz w:val="27"/>
          <w:szCs w:val="27"/>
          <w:lang w:eastAsia="x-none"/>
        </w:rPr>
        <w:t xml:space="preserve">Аршуков С.В.  </w:t>
      </w:r>
      <w:r w:rsidRPr="00131367">
        <w:rPr>
          <w:sz w:val="27"/>
          <w:szCs w:val="27"/>
          <w:lang w:val="x-none" w:eastAsia="x-none"/>
        </w:rPr>
        <w:t xml:space="preserve">показал, что </w:t>
      </w:r>
      <w:r w:rsidRPr="00131367">
        <w:rPr>
          <w:sz w:val="27"/>
          <w:szCs w:val="27"/>
          <w:lang w:eastAsia="x-none"/>
        </w:rPr>
        <w:t>является инспектором является инспектором ДПС</w:t>
      </w:r>
      <w:r w:rsidRPr="00131367">
        <w:rPr>
          <w:sz w:val="27"/>
          <w:szCs w:val="27"/>
          <w:lang w:val="x-none" w:eastAsia="x-none"/>
        </w:rPr>
        <w:t xml:space="preserve"> </w:t>
      </w:r>
      <w:r w:rsidRPr="00131367">
        <w:rPr>
          <w:sz w:val="27"/>
          <w:szCs w:val="27"/>
        </w:rPr>
        <w:t>ОГАИ ОМВД России по Симферопольскому району,</w:t>
      </w:r>
      <w:r w:rsidRPr="00131367">
        <w:rPr>
          <w:sz w:val="27"/>
          <w:szCs w:val="27"/>
          <w:lang w:eastAsia="x-none"/>
        </w:rPr>
        <w:t xml:space="preserve"> находился</w:t>
      </w:r>
      <w:r w:rsidRPr="00131367">
        <w:rPr>
          <w:sz w:val="27"/>
          <w:szCs w:val="27"/>
          <w:lang w:val="x-none" w:eastAsia="x-none"/>
        </w:rPr>
        <w:t xml:space="preserve"> </w:t>
      </w:r>
      <w:r w:rsidRPr="00131367">
        <w:rPr>
          <w:sz w:val="27"/>
          <w:szCs w:val="27"/>
          <w:lang w:eastAsia="x-none"/>
        </w:rPr>
        <w:t xml:space="preserve">в смене совместно с  ИДПС </w:t>
      </w:r>
      <w:r w:rsidRPr="00131367">
        <w:rPr>
          <w:sz w:val="27"/>
          <w:szCs w:val="27"/>
        </w:rPr>
        <w:t>ОГАИ ОМВД России по Симфер</w:t>
      </w:r>
      <w:r w:rsidRPr="00131367">
        <w:rPr>
          <w:sz w:val="27"/>
          <w:szCs w:val="27"/>
        </w:rPr>
        <w:t xml:space="preserve">опольскому району Стамболи И.И. 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sz w:val="27"/>
          <w:szCs w:val="27"/>
        </w:rPr>
        <w:t>г., при несении службы в районе  железнодорожного переезда, расположенного  на ул. Гагарина, 142 в пгт. Гвардейское Симферопольского района Республики Крым, был остановлен водитель автомобиль Форд Фокус. В указан</w:t>
      </w:r>
      <w:r w:rsidRPr="00131367">
        <w:rPr>
          <w:sz w:val="27"/>
          <w:szCs w:val="27"/>
        </w:rPr>
        <w:t xml:space="preserve">ном автомобиле водитель ехал с семьей. В ходе проверки документов и беседы, от водителя исходил запах алкоголя изо рта.  После, водитель был приглашен в салон патрульного автомобиля, где </w:t>
      </w:r>
      <w:r w:rsidRPr="00131367">
        <w:rPr>
          <w:sz w:val="27"/>
          <w:szCs w:val="27"/>
          <w:lang w:eastAsia="x-none"/>
        </w:rPr>
        <w:t>инспектором является инспектором ДПС</w:t>
      </w:r>
      <w:r w:rsidRPr="00131367">
        <w:rPr>
          <w:sz w:val="27"/>
          <w:szCs w:val="27"/>
          <w:lang w:val="x-none" w:eastAsia="x-none"/>
        </w:rPr>
        <w:t xml:space="preserve"> </w:t>
      </w:r>
      <w:r w:rsidRPr="00131367">
        <w:rPr>
          <w:sz w:val="27"/>
          <w:szCs w:val="27"/>
        </w:rPr>
        <w:t>ОГАИ ОМВД России по Симферопольс</w:t>
      </w:r>
      <w:r w:rsidRPr="00131367">
        <w:rPr>
          <w:sz w:val="27"/>
          <w:szCs w:val="27"/>
        </w:rPr>
        <w:t>кому району,</w:t>
      </w:r>
      <w:r w:rsidRPr="00131367">
        <w:rPr>
          <w:sz w:val="27"/>
          <w:szCs w:val="27"/>
          <w:lang w:eastAsia="x-none"/>
        </w:rPr>
        <w:t xml:space="preserve"> находился</w:t>
      </w:r>
      <w:r w:rsidRPr="00131367">
        <w:rPr>
          <w:sz w:val="27"/>
          <w:szCs w:val="27"/>
          <w:lang w:val="x-none" w:eastAsia="x-none"/>
        </w:rPr>
        <w:t xml:space="preserve"> </w:t>
      </w:r>
      <w:r w:rsidRPr="00131367">
        <w:rPr>
          <w:sz w:val="27"/>
          <w:szCs w:val="27"/>
          <w:lang w:eastAsia="x-none"/>
        </w:rPr>
        <w:t xml:space="preserve">в смене совместно с  ИДПС </w:t>
      </w:r>
      <w:r w:rsidRPr="00131367">
        <w:rPr>
          <w:sz w:val="27"/>
          <w:szCs w:val="27"/>
        </w:rPr>
        <w:t>ОГАИ ОМВД России по Симферопольскому району Стамболи И.И. проведена административная процедура, в ходе которой  в</w:t>
      </w:r>
      <w:r w:rsidRPr="00131367">
        <w:rPr>
          <w:sz w:val="27"/>
          <w:szCs w:val="27"/>
          <w:lang w:eastAsia="x-none"/>
        </w:rPr>
        <w:t xml:space="preserve">одителю </w:t>
      </w:r>
      <w:r w:rsidRPr="00131367">
        <w:rPr>
          <w:sz w:val="27"/>
          <w:szCs w:val="27"/>
          <w:lang w:val="x-none" w:eastAsia="x-none"/>
        </w:rPr>
        <w:t>было предложено пройти освидетельствование на состояние алкогольного опьянения  с помо</w:t>
      </w:r>
      <w:r w:rsidRPr="00131367">
        <w:rPr>
          <w:sz w:val="27"/>
          <w:szCs w:val="27"/>
          <w:lang w:val="x-none" w:eastAsia="x-none"/>
        </w:rPr>
        <w:t>щью анализатора</w:t>
      </w:r>
      <w:r w:rsidRPr="00131367">
        <w:rPr>
          <w:sz w:val="27"/>
          <w:szCs w:val="27"/>
          <w:lang w:eastAsia="x-none"/>
        </w:rPr>
        <w:t xml:space="preserve">, однако он отказался.  После отказа,  предложено проехать на освидетельствование на состояние опьянения в медицинское учреждение, на которое также ответил отказом. </w:t>
      </w:r>
      <w:r w:rsidRPr="00131367">
        <w:rPr>
          <w:sz w:val="27"/>
          <w:szCs w:val="27"/>
        </w:rPr>
        <w:t xml:space="preserve"> Водитель был уведомлен о том, что ведется видеозапись. </w:t>
      </w:r>
      <w:r w:rsidRPr="00131367">
        <w:rPr>
          <w:sz w:val="27"/>
          <w:szCs w:val="27"/>
          <w:lang w:val="x-none" w:eastAsia="x-none"/>
        </w:rPr>
        <w:t>Копии составленных п</w:t>
      </w:r>
      <w:r w:rsidRPr="00131367">
        <w:rPr>
          <w:sz w:val="27"/>
          <w:szCs w:val="27"/>
          <w:lang w:val="x-none" w:eastAsia="x-none"/>
        </w:rPr>
        <w:t xml:space="preserve">ротоколов были вручены </w:t>
      </w:r>
      <w:r w:rsidRPr="00131367">
        <w:rPr>
          <w:sz w:val="27"/>
          <w:szCs w:val="27"/>
          <w:lang w:eastAsia="x-none"/>
        </w:rPr>
        <w:t xml:space="preserve">Скакуну А.В.  под роспись. </w:t>
      </w:r>
      <w:r w:rsidRPr="00131367">
        <w:rPr>
          <w:sz w:val="27"/>
          <w:szCs w:val="27"/>
          <w:lang w:val="x-none" w:eastAsia="x-none"/>
        </w:rPr>
        <w:t xml:space="preserve">Жалоб либо несогласия с процедурой </w:t>
      </w:r>
      <w:r w:rsidRPr="00131367">
        <w:rPr>
          <w:sz w:val="27"/>
          <w:szCs w:val="27"/>
          <w:lang w:eastAsia="x-none"/>
        </w:rPr>
        <w:t xml:space="preserve">составления материала он </w:t>
      </w:r>
      <w:r w:rsidRPr="00131367">
        <w:rPr>
          <w:sz w:val="27"/>
          <w:szCs w:val="27"/>
          <w:lang w:val="x-none" w:eastAsia="x-none"/>
        </w:rPr>
        <w:t xml:space="preserve"> не выражал. </w:t>
      </w:r>
    </w:p>
    <w:p w:rsidR="0025405F" w:rsidRPr="00131367" w:rsidP="0025405F">
      <w:pPr>
        <w:widowControl w:val="0"/>
        <w:ind w:firstLine="740"/>
        <w:jc w:val="both"/>
        <w:rPr>
          <w:rFonts w:eastAsia="HG Mincho Light J"/>
          <w:sz w:val="27"/>
          <w:szCs w:val="27"/>
          <w:lang w:eastAsia="en-US"/>
        </w:rPr>
      </w:pPr>
      <w:r w:rsidRPr="00131367">
        <w:rPr>
          <w:rFonts w:eastAsiaTheme="minorHAnsi"/>
          <w:sz w:val="27"/>
          <w:szCs w:val="27"/>
          <w:lang w:eastAsia="en-US"/>
        </w:rPr>
        <w:t>Изучив представленные  материалы, мировой судья пришел к выводу о доказанности вины Скакун</w:t>
      </w:r>
      <w:r w:rsidRPr="00131367" w:rsidR="00603C3D">
        <w:rPr>
          <w:rFonts w:eastAsiaTheme="minorHAnsi"/>
          <w:sz w:val="27"/>
          <w:szCs w:val="27"/>
          <w:lang w:eastAsia="en-US"/>
        </w:rPr>
        <w:t>а</w:t>
      </w:r>
      <w:r w:rsidRPr="00131367">
        <w:rPr>
          <w:rFonts w:eastAsiaTheme="minorHAnsi"/>
          <w:sz w:val="27"/>
          <w:szCs w:val="27"/>
          <w:lang w:eastAsia="en-US"/>
        </w:rPr>
        <w:t xml:space="preserve"> А.В., которая подтверждается совокупност</w:t>
      </w:r>
      <w:r w:rsidRPr="00131367">
        <w:rPr>
          <w:rFonts w:eastAsiaTheme="minorHAnsi"/>
          <w:sz w:val="27"/>
          <w:szCs w:val="27"/>
          <w:lang w:eastAsia="en-US"/>
        </w:rPr>
        <w:t>ью представленных доказательств:</w:t>
      </w:r>
      <w:r w:rsidRPr="00131367">
        <w:rPr>
          <w:rFonts w:eastAsia="HG Mincho Light J"/>
          <w:sz w:val="27"/>
          <w:szCs w:val="27"/>
          <w:lang w:eastAsia="en-US"/>
        </w:rPr>
        <w:t xml:space="preserve"> </w:t>
      </w:r>
    </w:p>
    <w:p w:rsidR="003D6A7E" w:rsidRPr="00131367" w:rsidP="003D6A7E">
      <w:pPr>
        <w:ind w:firstLine="708"/>
        <w:jc w:val="both"/>
        <w:rPr>
          <w:sz w:val="27"/>
          <w:szCs w:val="27"/>
        </w:rPr>
      </w:pPr>
      <w:r w:rsidRPr="00131367">
        <w:rPr>
          <w:rFonts w:eastAsia="HG Mincho Light J"/>
          <w:sz w:val="27"/>
          <w:szCs w:val="27"/>
        </w:rPr>
        <w:t xml:space="preserve">- </w:t>
      </w:r>
      <w:r w:rsidRPr="00131367">
        <w:rPr>
          <w:sz w:val="27"/>
          <w:szCs w:val="27"/>
        </w:rPr>
        <w:t xml:space="preserve">протоколом  об  административном  правонарушении серии </w:t>
      </w:r>
      <w:r>
        <w:rPr>
          <w:color w:val="000000"/>
          <w:sz w:val="28"/>
          <w:szCs w:val="28"/>
        </w:rPr>
        <w:t>данные изъяты/</w:t>
      </w:r>
      <w:r w:rsidRPr="00131367">
        <w:rPr>
          <w:sz w:val="27"/>
          <w:szCs w:val="27"/>
        </w:rPr>
        <w:t xml:space="preserve">года по ч.1 ст.12.26 КоАП РФ, составленного в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131367">
        <w:rPr>
          <w:sz w:val="27"/>
          <w:szCs w:val="27"/>
        </w:rPr>
        <w:t xml:space="preserve">час., из которого следует, что </w:t>
      </w:r>
      <w:r w:rsidRPr="00131367" w:rsidR="00104517">
        <w:rPr>
          <w:sz w:val="27"/>
          <w:szCs w:val="27"/>
        </w:rPr>
        <w:t xml:space="preserve"> </w:t>
      </w:r>
      <w:r w:rsidRPr="00131367" w:rsidR="0025405F">
        <w:rPr>
          <w:rFonts w:eastAsiaTheme="minorHAnsi"/>
          <w:sz w:val="27"/>
          <w:szCs w:val="27"/>
          <w:lang w:eastAsia="en-US"/>
        </w:rPr>
        <w:t>Скакун А.В.</w:t>
      </w:r>
      <w:r w:rsidRPr="00131367" w:rsidR="008F229D">
        <w:rPr>
          <w:rFonts w:eastAsiaTheme="minorHAnsi"/>
          <w:sz w:val="27"/>
          <w:szCs w:val="27"/>
          <w:lang w:eastAsia="en-US"/>
        </w:rPr>
        <w:t xml:space="preserve">, управлял транспортным средством с признаками опьянения, </w:t>
      </w:r>
      <w:r w:rsidRPr="00131367" w:rsidR="000E634B">
        <w:rPr>
          <w:rFonts w:eastAsiaTheme="minorHAnsi"/>
          <w:sz w:val="27"/>
          <w:szCs w:val="27"/>
          <w:lang w:eastAsia="en-US"/>
        </w:rPr>
        <w:t xml:space="preserve"> </w:t>
      </w:r>
      <w:r w:rsidRPr="00131367">
        <w:rPr>
          <w:sz w:val="27"/>
          <w:szCs w:val="27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</w:t>
      </w:r>
      <w:r w:rsidRPr="00131367">
        <w:rPr>
          <w:sz w:val="27"/>
          <w:szCs w:val="27"/>
        </w:rPr>
        <w:t>учреждении;</w:t>
      </w:r>
    </w:p>
    <w:p w:rsidR="003D6A7E" w:rsidRPr="00131367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sz w:val="27"/>
          <w:szCs w:val="27"/>
        </w:rPr>
        <w:t xml:space="preserve">-  </w:t>
      </w:r>
      <w:r w:rsidRPr="00131367">
        <w:rPr>
          <w:color w:val="000000"/>
          <w:sz w:val="27"/>
          <w:szCs w:val="27"/>
          <w:lang w:bidi="ru-RU"/>
        </w:rPr>
        <w:t xml:space="preserve">протоколом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131367">
        <w:rPr>
          <w:color w:val="000000"/>
          <w:sz w:val="27"/>
          <w:szCs w:val="27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Pr="00131367" w:rsidR="009423EA">
        <w:rPr>
          <w:rFonts w:eastAsiaTheme="minorHAnsi"/>
          <w:sz w:val="27"/>
          <w:szCs w:val="27"/>
          <w:lang w:eastAsia="en-US"/>
        </w:rPr>
        <w:t>Скакун А.В.</w:t>
      </w:r>
      <w:r w:rsidRPr="00131367" w:rsidR="00DF698A">
        <w:rPr>
          <w:rFonts w:eastAsiaTheme="minorHAnsi"/>
          <w:sz w:val="27"/>
          <w:szCs w:val="27"/>
          <w:lang w:eastAsia="en-US"/>
        </w:rPr>
        <w:t xml:space="preserve"> </w:t>
      </w:r>
      <w:r w:rsidRPr="00131367" w:rsidR="005537F3">
        <w:rPr>
          <w:rFonts w:eastAsiaTheme="minorHAnsi"/>
          <w:sz w:val="27"/>
          <w:szCs w:val="27"/>
          <w:lang w:eastAsia="en-US"/>
        </w:rPr>
        <w:t xml:space="preserve"> </w:t>
      </w:r>
      <w:r w:rsidRPr="00131367">
        <w:rPr>
          <w:color w:val="000000"/>
          <w:sz w:val="27"/>
          <w:szCs w:val="27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RPr="00131367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 xml:space="preserve">- протоколом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color w:val="000000"/>
          <w:sz w:val="27"/>
          <w:szCs w:val="27"/>
          <w:lang w:bidi="ru-RU"/>
        </w:rPr>
        <w:t>г. о направлении на медицинское освидетельствование  на состояние опьянения при н</w:t>
      </w:r>
      <w:r w:rsidRPr="00131367">
        <w:rPr>
          <w:color w:val="000000"/>
          <w:sz w:val="27"/>
          <w:szCs w:val="27"/>
          <w:lang w:bidi="ru-RU"/>
        </w:rPr>
        <w:t>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</w:t>
      </w:r>
      <w:r w:rsidRPr="00131367" w:rsidR="005537F3">
        <w:rPr>
          <w:color w:val="000000"/>
          <w:sz w:val="27"/>
          <w:szCs w:val="27"/>
          <w:lang w:bidi="ru-RU"/>
        </w:rPr>
        <w:t>, где поставил свою подпись</w:t>
      </w:r>
      <w:r w:rsidRPr="00131367">
        <w:rPr>
          <w:color w:val="000000"/>
          <w:sz w:val="27"/>
          <w:szCs w:val="27"/>
          <w:lang w:bidi="ru-RU"/>
        </w:rPr>
        <w:t>;</w:t>
      </w:r>
    </w:p>
    <w:p w:rsidR="009423EA" w:rsidRPr="00131367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 xml:space="preserve">-копией протокола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131367">
        <w:rPr>
          <w:color w:val="000000"/>
          <w:sz w:val="27"/>
          <w:szCs w:val="27"/>
          <w:lang w:bidi="ru-RU"/>
        </w:rPr>
        <w:t xml:space="preserve">г. о задержании транспортного средства, согласно которого транспортное средство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color w:val="000000"/>
          <w:sz w:val="27"/>
          <w:szCs w:val="27"/>
          <w:lang w:bidi="ru-RU"/>
        </w:rPr>
        <w:t>помещен на специализированную стоянку ООО «Единая Служба Эвакуации»;</w:t>
      </w:r>
    </w:p>
    <w:p w:rsidR="009423EA" w:rsidRPr="00131367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>-письменными объяснениями Скакун</w:t>
      </w:r>
      <w:r w:rsidRPr="00131367" w:rsidR="00603C3D">
        <w:rPr>
          <w:color w:val="000000"/>
          <w:sz w:val="27"/>
          <w:szCs w:val="27"/>
          <w:lang w:bidi="ru-RU"/>
        </w:rPr>
        <w:t>а</w:t>
      </w:r>
      <w:r w:rsidRPr="00131367">
        <w:rPr>
          <w:color w:val="000000"/>
          <w:sz w:val="27"/>
          <w:szCs w:val="27"/>
          <w:lang w:bidi="ru-RU"/>
        </w:rPr>
        <w:t xml:space="preserve"> А.В. от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color w:val="000000"/>
          <w:sz w:val="27"/>
          <w:szCs w:val="27"/>
          <w:lang w:bidi="ru-RU"/>
        </w:rPr>
        <w:t xml:space="preserve">года, в которых он пояснил, что управлял транспортным средством </w:t>
      </w:r>
      <w:r w:rsidRPr="00131367">
        <w:rPr>
          <w:bCs/>
          <w:color w:val="202122"/>
          <w:sz w:val="27"/>
          <w:szCs w:val="27"/>
          <w:shd w:val="clear" w:color="auto" w:fill="FFFFFF"/>
        </w:rPr>
        <w:t>Форд Фокус</w:t>
      </w:r>
      <w:r w:rsidRPr="00131367">
        <w:rPr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color w:val="000000"/>
          <w:sz w:val="27"/>
          <w:szCs w:val="27"/>
          <w:lang w:bidi="ru-RU"/>
        </w:rPr>
        <w:t>, был остановлен сотрудниками ДПС. В ходе проверки документов был установлен</w:t>
      </w:r>
      <w:r w:rsidRPr="00131367" w:rsidR="00603C3D">
        <w:rPr>
          <w:color w:val="000000"/>
          <w:sz w:val="27"/>
          <w:szCs w:val="27"/>
          <w:lang w:bidi="ru-RU"/>
        </w:rPr>
        <w:t xml:space="preserve">о. что от него исходит запах алкоголя из полости рта. </w:t>
      </w:r>
      <w:r w:rsidRPr="00131367">
        <w:rPr>
          <w:color w:val="000000"/>
          <w:sz w:val="27"/>
          <w:szCs w:val="27"/>
          <w:lang w:bidi="ru-RU"/>
        </w:rPr>
        <w:t>От прохождении освидетельствования на состояние опьянения на месте остановки так и в медицинском учреждении отказался</w:t>
      </w:r>
      <w:r w:rsidRPr="00131367" w:rsidR="00603C3D">
        <w:rPr>
          <w:color w:val="000000"/>
          <w:sz w:val="27"/>
          <w:szCs w:val="27"/>
          <w:lang w:bidi="ru-RU"/>
        </w:rPr>
        <w:t>, поскольку не видел в этом смысла;</w:t>
      </w:r>
    </w:p>
    <w:p w:rsidR="009423EA" w:rsidRPr="00131367" w:rsidP="009423EA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 xml:space="preserve">-распиской от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color w:val="000000"/>
          <w:sz w:val="27"/>
          <w:szCs w:val="27"/>
          <w:lang w:bidi="ru-RU"/>
        </w:rPr>
        <w:t xml:space="preserve">г. </w:t>
      </w:r>
      <w:r w:rsidRPr="00131367">
        <w:rPr>
          <w:rFonts w:eastAsia="Calibri"/>
          <w:sz w:val="27"/>
          <w:szCs w:val="27"/>
          <w:lang w:eastAsia="en-US"/>
        </w:rPr>
        <w:t>Скакун А.В.</w:t>
      </w:r>
      <w:r w:rsidRPr="00131367">
        <w:rPr>
          <w:color w:val="000000"/>
          <w:sz w:val="27"/>
          <w:szCs w:val="27"/>
          <w:lang w:bidi="ru-RU"/>
        </w:rPr>
        <w:t xml:space="preserve"> о том, что согласен на извещение  СМС-сообщением о дате, мест</w:t>
      </w:r>
      <w:r w:rsidRPr="00131367">
        <w:rPr>
          <w:color w:val="000000"/>
          <w:sz w:val="27"/>
          <w:szCs w:val="27"/>
          <w:lang w:bidi="ru-RU"/>
        </w:rPr>
        <w:t>е и времени проведения судебного заседания;</w:t>
      </w:r>
    </w:p>
    <w:p w:rsidR="00546E6A" w:rsidRPr="00131367" w:rsidP="000E3728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>-карточкой операции с ВУ;</w:t>
      </w:r>
    </w:p>
    <w:p w:rsidR="007E1F13" w:rsidRPr="00131367" w:rsidP="000E3728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>-карточкой учета транспортного средства;</w:t>
      </w:r>
    </w:p>
    <w:p w:rsidR="00796BA5" w:rsidRPr="00131367" w:rsidP="00796BA5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 xml:space="preserve">-справкой инспектора по ИАЗ ОГИБДД ОМВД России по Симферопольскому району, согласно которой </w:t>
      </w:r>
      <w:r w:rsidRPr="00131367" w:rsidR="007E1F13">
        <w:rPr>
          <w:color w:val="000000"/>
          <w:sz w:val="27"/>
          <w:szCs w:val="27"/>
          <w:lang w:bidi="ru-RU"/>
        </w:rPr>
        <w:t>Скакун А.В</w:t>
      </w:r>
      <w:r w:rsidRPr="00131367" w:rsidR="00546E6A">
        <w:rPr>
          <w:color w:val="000000"/>
          <w:sz w:val="27"/>
          <w:szCs w:val="27"/>
          <w:lang w:bidi="ru-RU"/>
        </w:rPr>
        <w:t>.</w:t>
      </w:r>
      <w:r w:rsidRPr="00131367">
        <w:rPr>
          <w:color w:val="000000"/>
          <w:sz w:val="27"/>
          <w:szCs w:val="27"/>
          <w:lang w:bidi="ru-RU"/>
        </w:rPr>
        <w:t xml:space="preserve"> к административной ответственности, преду</w:t>
      </w:r>
      <w:r w:rsidRPr="00131367">
        <w:rPr>
          <w:color w:val="000000"/>
          <w:sz w:val="27"/>
          <w:szCs w:val="27"/>
          <w:lang w:bidi="ru-RU"/>
        </w:rPr>
        <w:t>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3D6A7E" w:rsidRPr="00131367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131367">
        <w:rPr>
          <w:rFonts w:ascii="Times New Roman" w:hAnsi="Times New Roman" w:cs="Times New Roman"/>
          <w:sz w:val="27"/>
          <w:szCs w:val="27"/>
        </w:rPr>
        <w:t xml:space="preserve">-видеозаписью событий, согласно которой </w:t>
      </w:r>
      <w:r w:rsidRPr="00131367" w:rsidR="004F4234">
        <w:rPr>
          <w:rFonts w:ascii="Times New Roman" w:hAnsi="Times New Roman" w:cs="Times New Roman"/>
          <w:sz w:val="27"/>
          <w:szCs w:val="27"/>
        </w:rPr>
        <w:t xml:space="preserve"> </w:t>
      </w:r>
      <w:r w:rsidRPr="00131367" w:rsidR="007E1F13">
        <w:rPr>
          <w:rFonts w:ascii="Times New Roman" w:hAnsi="Times New Roman" w:cs="Times New Roman"/>
          <w:sz w:val="27"/>
          <w:szCs w:val="27"/>
        </w:rPr>
        <w:t xml:space="preserve">Скакун А.В.,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131367" w:rsidR="007E1F13">
        <w:rPr>
          <w:rFonts w:ascii="Times New Roman" w:hAnsi="Times New Roman" w:cs="Times New Roman"/>
          <w:sz w:val="27"/>
          <w:szCs w:val="27"/>
        </w:rPr>
        <w:t xml:space="preserve">года в </w:t>
      </w:r>
      <w:r>
        <w:rPr>
          <w:color w:val="000000"/>
          <w:sz w:val="28"/>
          <w:szCs w:val="28"/>
        </w:rPr>
        <w:t>/данные изъяты/</w:t>
      </w:r>
      <w:r w:rsidRPr="00131367" w:rsidR="007E1F1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 управляя  транспортным средством </w:t>
      </w:r>
      <w:r>
        <w:rPr>
          <w:color w:val="000000"/>
          <w:sz w:val="28"/>
          <w:szCs w:val="28"/>
        </w:rPr>
        <w:t>/данные изъяты/</w:t>
      </w:r>
      <w:r w:rsidRPr="00131367" w:rsidR="007E1F1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color w:val="000000"/>
          <w:sz w:val="28"/>
          <w:szCs w:val="28"/>
        </w:rPr>
        <w:t>/данные изъяты/</w:t>
      </w:r>
      <w:r w:rsidRPr="00131367" w:rsidR="007E1F13">
        <w:rPr>
          <w:rFonts w:ascii="Times New Roman" w:hAnsi="Times New Roman" w:cs="Times New Roman"/>
          <w:color w:val="000000"/>
          <w:sz w:val="27"/>
          <w:szCs w:val="27"/>
          <w:lang w:bidi="ru-RU"/>
        </w:rPr>
        <w:t>,  с признаками опьянения (запах алкоголя изо рта),  не выполнил законное требование уполномоченного  должностного лица о  прохождении освидетельствования на состояние опьянения на месте остановки</w:t>
      </w:r>
      <w:r w:rsidRPr="00131367" w:rsidR="00603C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131367" w:rsidR="007E1F1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так и в медицинском учреждении</w:t>
      </w:r>
      <w:r w:rsidRPr="0013136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131367">
        <w:rPr>
          <w:rFonts w:ascii="Times New Roman" w:hAnsi="Times New Roman" w:cs="Times New Roman"/>
          <w:sz w:val="27"/>
          <w:szCs w:val="27"/>
        </w:rPr>
        <w:t>в связи с чем, был составлен протокол об административном правонарушении по ч.1 ст.12.26 К</w:t>
      </w:r>
      <w:r w:rsidRPr="00131367">
        <w:rPr>
          <w:rFonts w:ascii="Times New Roman" w:hAnsi="Times New Roman" w:cs="Times New Roman"/>
          <w:sz w:val="27"/>
          <w:szCs w:val="27"/>
        </w:rPr>
        <w:t>оАП РФ;</w:t>
      </w:r>
    </w:p>
    <w:p w:rsidR="00131367" w:rsidRPr="00131367" w:rsidP="00131367">
      <w:pPr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-   копией книги постовой ведомости расстановки постов и маршрутов ОГИБДД ОМВД России по Симферопольскому району на </w:t>
      </w:r>
      <w:r>
        <w:rPr>
          <w:color w:val="000000"/>
          <w:sz w:val="28"/>
          <w:szCs w:val="28"/>
        </w:rPr>
        <w:t>/данные изъяты/</w:t>
      </w:r>
      <w:r w:rsidRPr="00131367">
        <w:rPr>
          <w:sz w:val="27"/>
          <w:szCs w:val="27"/>
        </w:rPr>
        <w:t>г.;</w:t>
      </w:r>
    </w:p>
    <w:p w:rsidR="00131367" w:rsidRPr="00131367" w:rsidP="00131367">
      <w:pPr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- копией карточки маршрута;</w:t>
      </w:r>
    </w:p>
    <w:p w:rsidR="00131367" w:rsidRPr="002D1394" w:rsidP="00131367">
      <w:pPr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- копией свидетельства о поверке технического средства Алкотест, </w:t>
      </w:r>
      <w:r w:rsidRPr="00131367">
        <w:rPr>
          <w:sz w:val="27"/>
          <w:szCs w:val="27"/>
          <w:lang w:val="en-US"/>
        </w:rPr>
        <w:t>ARAK</w:t>
      </w:r>
      <w:r w:rsidRPr="00131367">
        <w:rPr>
          <w:sz w:val="27"/>
          <w:szCs w:val="27"/>
        </w:rPr>
        <w:t xml:space="preserve">-0889;  </w:t>
      </w:r>
    </w:p>
    <w:p w:rsidR="003D6A7E" w:rsidRPr="00131367" w:rsidP="003D6A7E">
      <w:pPr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Водительское удостоверение у </w:t>
      </w:r>
      <w:r w:rsidRPr="00131367" w:rsidR="007E1F13">
        <w:rPr>
          <w:sz w:val="27"/>
          <w:szCs w:val="27"/>
        </w:rPr>
        <w:t>Скакун</w:t>
      </w:r>
      <w:r w:rsidRPr="00131367" w:rsidR="00603C3D">
        <w:rPr>
          <w:sz w:val="27"/>
          <w:szCs w:val="27"/>
        </w:rPr>
        <w:t>а</w:t>
      </w:r>
      <w:r w:rsidRPr="00131367" w:rsidR="007E1F13">
        <w:rPr>
          <w:sz w:val="27"/>
          <w:szCs w:val="27"/>
        </w:rPr>
        <w:t xml:space="preserve"> А.В</w:t>
      </w:r>
      <w:r w:rsidRPr="00131367" w:rsidR="00546E6A">
        <w:rPr>
          <w:sz w:val="27"/>
          <w:szCs w:val="27"/>
        </w:rPr>
        <w:t xml:space="preserve">. </w:t>
      </w:r>
      <w:r w:rsidRPr="00131367">
        <w:rPr>
          <w:sz w:val="27"/>
          <w:szCs w:val="27"/>
        </w:rPr>
        <w:t xml:space="preserve"> не изымалось. </w:t>
      </w:r>
    </w:p>
    <w:p w:rsidR="003D6A7E" w:rsidRPr="00131367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</w:t>
      </w:r>
      <w:r w:rsidRPr="00131367">
        <w:rPr>
          <w:sz w:val="27"/>
          <w:szCs w:val="27"/>
        </w:rPr>
        <w:t>временное разрешение на право управления транспортным средством соответствующей категории или подкатегории.</w:t>
      </w:r>
    </w:p>
    <w:p w:rsidR="003D6A7E" w:rsidRPr="00131367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</w:t>
      </w:r>
      <w:r w:rsidRPr="00131367">
        <w:rPr>
          <w:sz w:val="27"/>
          <w:szCs w:val="27"/>
        </w:rPr>
        <w:t xml:space="preserve">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131367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Согласно </w:t>
      </w:r>
      <w:hyperlink r:id="rId5" w:history="1">
        <w:r w:rsidRPr="00131367">
          <w:rPr>
            <w:color w:val="000000"/>
            <w:sz w:val="27"/>
            <w:szCs w:val="27"/>
          </w:rPr>
          <w:t>п.2.3.2</w:t>
        </w:r>
      </w:hyperlink>
      <w:r w:rsidRPr="00131367">
        <w:rPr>
          <w:sz w:val="27"/>
          <w:szCs w:val="27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 w:rsidRPr="00131367">
        <w:rPr>
          <w:sz w:val="27"/>
          <w:szCs w:val="27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131367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В соответствии с Правилами освидетельствования лица, которое управляет транспортным средством, на состояние </w:t>
      </w:r>
      <w:r w:rsidRPr="00131367">
        <w:rPr>
          <w:sz w:val="27"/>
          <w:szCs w:val="27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</w:t>
      </w:r>
      <w:r w:rsidRPr="00131367">
        <w:rPr>
          <w:sz w:val="27"/>
          <w:szCs w:val="27"/>
        </w:rPr>
        <w:t xml:space="preserve">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</w:t>
      </w:r>
      <w:r w:rsidRPr="00131367">
        <w:rPr>
          <w:sz w:val="27"/>
          <w:szCs w:val="27"/>
        </w:rPr>
        <w:t>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</w:t>
      </w:r>
      <w:r w:rsidRPr="00131367">
        <w:rPr>
          <w:sz w:val="27"/>
          <w:szCs w:val="27"/>
        </w:rPr>
        <w:t>ца;  поведение, не соответствующее обстановке.</w:t>
      </w:r>
    </w:p>
    <w:p w:rsidR="003D6A7E" w:rsidRPr="00131367" w:rsidP="003D6A7E">
      <w:pPr>
        <w:widowControl w:val="0"/>
        <w:shd w:val="clear" w:color="auto" w:fill="FFFFFF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</w:t>
      </w:r>
      <w:r w:rsidRPr="00131367">
        <w:rPr>
          <w:sz w:val="27"/>
          <w:szCs w:val="27"/>
        </w:rPr>
        <w:t xml:space="preserve">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131367" w:rsidP="003D6A7E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Направлению</w:t>
      </w:r>
      <w:r w:rsidRPr="00131367">
        <w:rPr>
          <w:sz w:val="27"/>
          <w:szCs w:val="27"/>
        </w:rPr>
        <w:t xml:space="preserve">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</w:t>
      </w:r>
      <w:r w:rsidRPr="00131367">
        <w:rPr>
          <w:sz w:val="27"/>
          <w:szCs w:val="27"/>
        </w:rPr>
        <w:t xml:space="preserve">опьянения. </w:t>
      </w:r>
    </w:p>
    <w:p w:rsidR="003D6A7E" w:rsidRPr="00131367" w:rsidP="003D6A7E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131367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Невыполнение водителем транспортного средства законного требования уп</w:t>
      </w:r>
      <w:r w:rsidRPr="00131367">
        <w:rPr>
          <w:sz w:val="27"/>
          <w:szCs w:val="27"/>
        </w:rPr>
        <w:t xml:space="preserve">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131367">
          <w:rPr>
            <w:color w:val="000000"/>
            <w:sz w:val="27"/>
            <w:szCs w:val="27"/>
          </w:rPr>
          <w:t>ч.1 ст.12.26</w:t>
        </w:r>
      </w:hyperlink>
      <w:r w:rsidRPr="00131367">
        <w:rPr>
          <w:sz w:val="27"/>
          <w:szCs w:val="27"/>
        </w:rPr>
        <w:t xml:space="preserve"> КоАП РФ.</w:t>
      </w:r>
    </w:p>
    <w:p w:rsidR="003D6A7E" w:rsidRPr="00131367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Состав административного правонарушения, предусмотренного </w:t>
      </w:r>
      <w:hyperlink r:id="rId6" w:history="1">
        <w:r w:rsidRPr="00131367">
          <w:rPr>
            <w:color w:val="000000"/>
            <w:sz w:val="27"/>
            <w:szCs w:val="27"/>
          </w:rPr>
          <w:t>ч.1 ст.1</w:t>
        </w:r>
        <w:r w:rsidRPr="00131367">
          <w:rPr>
            <w:color w:val="000000"/>
            <w:sz w:val="27"/>
            <w:szCs w:val="27"/>
          </w:rPr>
          <w:t>2.26</w:t>
        </w:r>
      </w:hyperlink>
      <w:r w:rsidRPr="00131367">
        <w:rPr>
          <w:sz w:val="27"/>
          <w:szCs w:val="27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</w:t>
      </w:r>
      <w:r w:rsidRPr="00131367">
        <w:rPr>
          <w:sz w:val="27"/>
          <w:szCs w:val="27"/>
        </w:rPr>
        <w:t>сотрудника полиции о прохождении медицинского освидетельствования на состояние опьянения при наличии признаков опьянен</w:t>
      </w:r>
      <w:r w:rsidRPr="00131367">
        <w:rPr>
          <w:sz w:val="27"/>
          <w:szCs w:val="27"/>
        </w:rPr>
        <w:t xml:space="preserve">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131367">
          <w:rPr>
            <w:color w:val="000000"/>
            <w:sz w:val="27"/>
            <w:szCs w:val="27"/>
          </w:rPr>
          <w:t>ч.1 ст.12.26</w:t>
        </w:r>
      </w:hyperlink>
      <w:r w:rsidRPr="00131367">
        <w:rPr>
          <w:sz w:val="27"/>
          <w:szCs w:val="27"/>
        </w:rPr>
        <w:t xml:space="preserve"> КоАП РФ, значения для квалификации правонарушения не имеет.</w:t>
      </w:r>
    </w:p>
    <w:p w:rsidR="003D6A7E" w:rsidRPr="002D1394" w:rsidP="003D6A7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131367">
        <w:rPr>
          <w:sz w:val="27"/>
          <w:szCs w:val="27"/>
        </w:rPr>
        <w:tab/>
        <w:t xml:space="preserve">Указанные обстоятельства дают суду основания полагать, </w:t>
      </w:r>
      <w:r w:rsidRPr="00131367" w:rsidR="00490046">
        <w:rPr>
          <w:sz w:val="27"/>
          <w:szCs w:val="27"/>
        </w:rPr>
        <w:t xml:space="preserve">что </w:t>
      </w:r>
      <w:r w:rsidRPr="00131367" w:rsidR="007E1F13">
        <w:rPr>
          <w:sz w:val="27"/>
          <w:szCs w:val="27"/>
        </w:rPr>
        <w:t>Скакун А.В.</w:t>
      </w:r>
      <w:r w:rsidRPr="00131367">
        <w:rPr>
          <w:sz w:val="27"/>
          <w:szCs w:val="27"/>
        </w:rPr>
        <w:t xml:space="preserve"> отказался выполнить законные требования работников ГИБДД о прохождении освидетельствования на состо</w:t>
      </w:r>
      <w:r w:rsidRPr="00131367">
        <w:rPr>
          <w:sz w:val="27"/>
          <w:szCs w:val="27"/>
        </w:rPr>
        <w:t xml:space="preserve">яние алкогольного опьянения на месте остановки, а также медицинского освидетельствования на предмет  опьянения. </w:t>
      </w:r>
    </w:p>
    <w:p w:rsidR="00131367" w:rsidRPr="00131367" w:rsidP="00131367">
      <w:pPr>
        <w:ind w:firstLine="708"/>
        <w:jc w:val="both"/>
        <w:rPr>
          <w:rFonts w:eastAsia="HG Mincho Light J"/>
          <w:sz w:val="27"/>
          <w:szCs w:val="27"/>
        </w:rPr>
      </w:pPr>
      <w:r w:rsidRPr="00131367">
        <w:rPr>
          <w:sz w:val="27"/>
          <w:szCs w:val="27"/>
        </w:rPr>
        <w:t xml:space="preserve">Доводы защитника Скориной Ю.Ф.  о допущенных процессуальных нарушениях со стороны должностных лиц, составивших в отношении Скакуна А.В.  </w:t>
      </w:r>
      <w:r w:rsidRPr="00131367">
        <w:rPr>
          <w:rFonts w:eastAsia="HG Mincho Light J"/>
          <w:sz w:val="27"/>
          <w:szCs w:val="27"/>
        </w:rPr>
        <w:t>проток</w:t>
      </w:r>
      <w:r w:rsidRPr="00131367">
        <w:rPr>
          <w:rFonts w:eastAsia="HG Mincho Light J"/>
          <w:sz w:val="27"/>
          <w:szCs w:val="27"/>
        </w:rPr>
        <w:t xml:space="preserve">ол об административном правонарушении  и иные материалы,  не нашли подтверждения в ходе судебного разбирательства. </w:t>
      </w:r>
    </w:p>
    <w:p w:rsidR="00131367" w:rsidRPr="00131367" w:rsidP="00131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Ставить под сомнение показания инспекторов ДПС ОГАИ, допрошенных в суде, оснований не имеется, поскольку они получены с соблюдением </w:t>
      </w:r>
      <w:r w:rsidRPr="00131367">
        <w:rPr>
          <w:sz w:val="27"/>
          <w:szCs w:val="27"/>
        </w:rPr>
        <w:t>требований КоАП РФ после предупреждения свидетелей об административной ответственности по ст. 17.9 КоАП РФ. Показания свидетелей последовательны, непротиворечивы, согласуются с материалами дела.</w:t>
      </w:r>
    </w:p>
    <w:p w:rsidR="003D6A7E" w:rsidRPr="00131367" w:rsidP="003D6A7E">
      <w:pPr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         С учетом изложенного, оснований критически относитьс</w:t>
      </w:r>
      <w:r w:rsidRPr="00131367">
        <w:rPr>
          <w:sz w:val="27"/>
          <w:szCs w:val="27"/>
        </w:rPr>
        <w:t xml:space="preserve">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131367">
          <w:rPr>
            <w:color w:val="000000"/>
            <w:sz w:val="27"/>
            <w:szCs w:val="27"/>
          </w:rPr>
          <w:t>ст.26.2</w:t>
        </w:r>
      </w:hyperlink>
      <w:r w:rsidRPr="00131367">
        <w:rPr>
          <w:sz w:val="27"/>
          <w:szCs w:val="27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Pr="00131367" w:rsidR="007E1F13">
        <w:rPr>
          <w:sz w:val="27"/>
          <w:szCs w:val="27"/>
        </w:rPr>
        <w:t>Скакун</w:t>
      </w:r>
      <w:r w:rsidRPr="00131367" w:rsidR="00603C3D">
        <w:rPr>
          <w:sz w:val="27"/>
          <w:szCs w:val="27"/>
        </w:rPr>
        <w:t>а</w:t>
      </w:r>
      <w:r w:rsidRPr="00131367" w:rsidR="007E1F13">
        <w:rPr>
          <w:sz w:val="27"/>
          <w:szCs w:val="27"/>
        </w:rPr>
        <w:t xml:space="preserve"> А.В.</w:t>
      </w:r>
      <w:r w:rsidRPr="00131367" w:rsidR="00546E6A">
        <w:rPr>
          <w:sz w:val="27"/>
          <w:szCs w:val="27"/>
        </w:rPr>
        <w:t xml:space="preserve"> </w:t>
      </w:r>
      <w:r w:rsidRPr="00131367">
        <w:rPr>
          <w:sz w:val="27"/>
          <w:szCs w:val="27"/>
        </w:rPr>
        <w:t>в совершении данного администрати</w:t>
      </w:r>
      <w:r w:rsidRPr="00131367">
        <w:rPr>
          <w:sz w:val="27"/>
          <w:szCs w:val="27"/>
        </w:rPr>
        <w:t xml:space="preserve">вного правонарушения. </w:t>
      </w:r>
    </w:p>
    <w:p w:rsidR="003D6A7E" w:rsidRPr="00131367" w:rsidP="003D6A7E">
      <w:pPr>
        <w:ind w:firstLine="708"/>
        <w:jc w:val="both"/>
        <w:rPr>
          <w:color w:val="000000"/>
          <w:spacing w:val="-1"/>
          <w:sz w:val="27"/>
          <w:szCs w:val="27"/>
        </w:rPr>
      </w:pPr>
      <w:r w:rsidRPr="00131367">
        <w:rPr>
          <w:spacing w:val="-1"/>
          <w:sz w:val="27"/>
          <w:szCs w:val="27"/>
        </w:rPr>
        <w:t xml:space="preserve">Обстоятельств, смягчающих либо отягчающих административную   ответственность, не </w:t>
      </w:r>
      <w:r w:rsidRPr="00131367">
        <w:rPr>
          <w:color w:val="000000"/>
          <w:spacing w:val="-1"/>
          <w:sz w:val="27"/>
          <w:szCs w:val="27"/>
        </w:rPr>
        <w:t xml:space="preserve">установлено. </w:t>
      </w:r>
    </w:p>
    <w:p w:rsidR="003D6A7E" w:rsidRPr="00131367" w:rsidP="003D6A7E">
      <w:pPr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Pr="00131367" w:rsidR="00C90D41">
        <w:rPr>
          <w:sz w:val="27"/>
          <w:szCs w:val="27"/>
        </w:rPr>
        <w:t xml:space="preserve"> </w:t>
      </w:r>
      <w:r w:rsidRPr="00131367">
        <w:rPr>
          <w:sz w:val="27"/>
          <w:szCs w:val="27"/>
        </w:rPr>
        <w:t>с</w:t>
      </w:r>
      <w:r w:rsidRPr="00131367">
        <w:rPr>
          <w:sz w:val="27"/>
          <w:szCs w:val="27"/>
        </w:rPr>
        <w:t xml:space="preserve">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131367" w:rsidP="003D6A7E">
      <w:pPr>
        <w:ind w:firstLine="708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С учетом отношения правонарушителя к содеянн</w:t>
      </w:r>
      <w:r w:rsidRPr="00131367">
        <w:rPr>
          <w:sz w:val="27"/>
          <w:szCs w:val="27"/>
        </w:rPr>
        <w:t xml:space="preserve">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131367">
        <w:rPr>
          <w:color w:val="000000"/>
          <w:sz w:val="27"/>
          <w:szCs w:val="27"/>
        </w:rPr>
        <w:t xml:space="preserve">позволит реализовать цели административного наказания и будет способствовать исправлению и </w:t>
      </w:r>
      <w:r w:rsidRPr="00131367">
        <w:rPr>
          <w:color w:val="000000"/>
          <w:sz w:val="27"/>
          <w:szCs w:val="27"/>
        </w:rPr>
        <w:t xml:space="preserve">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7"/>
          <w:szCs w:val="27"/>
        </w:rPr>
      </w:pPr>
      <w:r w:rsidRPr="00131367">
        <w:rPr>
          <w:sz w:val="27"/>
          <w:szCs w:val="27"/>
        </w:rPr>
        <w:t>Руководствуясь ч.1 ст.12.26, ст.ст. 29.9-29.11 КоАП РФ, м</w:t>
      </w:r>
      <w:r w:rsidRPr="00131367">
        <w:rPr>
          <w:rFonts w:eastAsia="HG Mincho Light J"/>
          <w:sz w:val="27"/>
          <w:szCs w:val="27"/>
        </w:rPr>
        <w:t xml:space="preserve">ировой судья – </w:t>
      </w:r>
    </w:p>
    <w:p w:rsidR="00131367" w:rsidRPr="00131367" w:rsidP="003D6A7E">
      <w:pPr>
        <w:ind w:firstLine="708"/>
        <w:jc w:val="both"/>
        <w:rPr>
          <w:rFonts w:eastAsia="HG Mincho Light J"/>
          <w:sz w:val="27"/>
          <w:szCs w:val="27"/>
        </w:rPr>
      </w:pPr>
    </w:p>
    <w:p w:rsidR="003D6A7E" w:rsidRPr="00131367" w:rsidP="003D6A7E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131367">
        <w:rPr>
          <w:b/>
          <w:i/>
          <w:sz w:val="27"/>
          <w:szCs w:val="27"/>
        </w:rPr>
        <w:t>постановил:</w:t>
      </w:r>
    </w:p>
    <w:p w:rsidR="003D6A7E" w:rsidRPr="00131367" w:rsidP="003D6A7E">
      <w:pPr>
        <w:jc w:val="both"/>
        <w:rPr>
          <w:bCs/>
          <w:sz w:val="27"/>
          <w:szCs w:val="27"/>
        </w:rPr>
      </w:pPr>
      <w:r w:rsidRPr="00131367">
        <w:rPr>
          <w:bCs/>
          <w:sz w:val="27"/>
          <w:szCs w:val="27"/>
        </w:rPr>
        <w:t xml:space="preserve">признать </w:t>
      </w:r>
      <w:r w:rsidRPr="00131367" w:rsidR="007E1F13">
        <w:rPr>
          <w:sz w:val="27"/>
          <w:szCs w:val="27"/>
        </w:rPr>
        <w:t>Скакун</w:t>
      </w:r>
      <w:r w:rsidRPr="00131367" w:rsidR="00603C3D">
        <w:rPr>
          <w:sz w:val="27"/>
          <w:szCs w:val="27"/>
        </w:rPr>
        <w:t>а</w:t>
      </w:r>
      <w:r w:rsidRPr="00131367" w:rsidR="007E1F13">
        <w:rPr>
          <w:sz w:val="27"/>
          <w:szCs w:val="27"/>
        </w:rPr>
        <w:t xml:space="preserve"> </w:t>
      </w:r>
      <w:r>
        <w:rPr>
          <w:sz w:val="27"/>
          <w:szCs w:val="27"/>
        </w:rPr>
        <w:t>А.В.</w:t>
      </w:r>
      <w:r w:rsidRPr="00131367" w:rsidR="00AB25E4">
        <w:rPr>
          <w:sz w:val="27"/>
          <w:szCs w:val="27"/>
        </w:rPr>
        <w:t xml:space="preserve"> </w:t>
      </w:r>
      <w:r w:rsidRPr="00131367">
        <w:rPr>
          <w:bCs/>
          <w:sz w:val="27"/>
          <w:szCs w:val="27"/>
        </w:rPr>
        <w:t xml:space="preserve">виновным в совершении административного правонарушения, предусмотренного ч.1 ст.12.26 КоАП РФ  </w:t>
      </w:r>
      <w:r w:rsidRPr="00131367">
        <w:rPr>
          <w:rFonts w:eastAsia="HG Mincho Light J"/>
          <w:sz w:val="27"/>
          <w:szCs w:val="27"/>
        </w:rPr>
        <w:t xml:space="preserve">и назначить   наказание в виде </w:t>
      </w:r>
      <w:r w:rsidRPr="00131367">
        <w:rPr>
          <w:sz w:val="27"/>
          <w:szCs w:val="27"/>
        </w:rPr>
        <w:t xml:space="preserve">административного штрафа в размере 30000 (тридцать тысяч) </w:t>
      </w:r>
      <w:r w:rsidRPr="00131367">
        <w:rPr>
          <w:sz w:val="27"/>
          <w:szCs w:val="27"/>
        </w:rPr>
        <w:t>рублей с лишением права управления транспортными средствами  сроком на 1</w:t>
      </w:r>
      <w:r w:rsidRPr="00131367">
        <w:rPr>
          <w:sz w:val="27"/>
          <w:szCs w:val="27"/>
        </w:rPr>
        <w:t xml:space="preserve"> </w:t>
      </w:r>
      <w:r w:rsidRPr="00131367">
        <w:rPr>
          <w:bCs/>
          <w:sz w:val="27"/>
          <w:szCs w:val="27"/>
        </w:rPr>
        <w:t xml:space="preserve"> (один) год и 6 (шесть) месяцев. </w:t>
      </w:r>
    </w:p>
    <w:p w:rsidR="008F37BE" w:rsidRPr="00131367" w:rsidP="008F37BE">
      <w:pPr>
        <w:ind w:firstLine="709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Ш</w:t>
      </w:r>
      <w:r w:rsidRPr="00131367">
        <w:rPr>
          <w:color w:val="000000"/>
          <w:sz w:val="27"/>
          <w:szCs w:val="27"/>
        </w:rPr>
        <w:t>траф</w:t>
      </w:r>
      <w:r w:rsidRPr="00131367">
        <w:rPr>
          <w:sz w:val="27"/>
          <w:szCs w:val="27"/>
        </w:rPr>
        <w:t xml:space="preserve"> </w:t>
      </w:r>
      <w:r w:rsidRPr="00131367">
        <w:rPr>
          <w:color w:val="000000"/>
          <w:sz w:val="27"/>
          <w:szCs w:val="27"/>
        </w:rPr>
        <w:t xml:space="preserve">подлежит уплате не позднее шестидесяти дней со дня вступления  постановления в законную силу </w:t>
      </w:r>
      <w:r w:rsidRPr="00131367">
        <w:rPr>
          <w:sz w:val="27"/>
          <w:szCs w:val="27"/>
        </w:rPr>
        <w:t>(получатель – УФК по Республике Крым (ОМВД России по Симферопольскому району), ИНН получателя – 9102002300, КПП получателя</w:t>
      </w:r>
      <w:r w:rsidRPr="00131367">
        <w:rPr>
          <w:sz w:val="27"/>
          <w:szCs w:val="27"/>
        </w:rPr>
        <w:t xml:space="preserve"> – 910201001, БИК  № 013510002, счет №: 03100643000000017500, ОКТМО – 35647438, КБК – 18811601121010001140, УИН </w:t>
      </w:r>
      <w:r w:rsidRPr="00131367" w:rsidR="00796BA5">
        <w:rPr>
          <w:sz w:val="27"/>
          <w:szCs w:val="27"/>
        </w:rPr>
        <w:t>1881049</w:t>
      </w:r>
      <w:r w:rsidRPr="00131367" w:rsidR="00EB5D36">
        <w:rPr>
          <w:sz w:val="27"/>
          <w:szCs w:val="27"/>
        </w:rPr>
        <w:t>124270000</w:t>
      </w:r>
      <w:r w:rsidRPr="00131367" w:rsidR="007E1F13">
        <w:rPr>
          <w:sz w:val="27"/>
          <w:szCs w:val="27"/>
        </w:rPr>
        <w:t>3055</w:t>
      </w:r>
      <w:r w:rsidRPr="00131367">
        <w:rPr>
          <w:sz w:val="27"/>
          <w:szCs w:val="27"/>
        </w:rPr>
        <w:t xml:space="preserve">). </w:t>
      </w:r>
    </w:p>
    <w:p w:rsidR="008F37BE" w:rsidRPr="00131367" w:rsidP="008F37BE">
      <w:pPr>
        <w:ind w:firstLine="709"/>
        <w:jc w:val="both"/>
        <w:rPr>
          <w:sz w:val="27"/>
          <w:szCs w:val="27"/>
        </w:rPr>
      </w:pPr>
      <w:r w:rsidRPr="00131367">
        <w:rPr>
          <w:sz w:val="27"/>
          <w:szCs w:val="27"/>
        </w:rPr>
        <w:t>Разъяснить, что лицо, несвоевременно уплатившее штраф, может быть   подвергнуто  ответственности по ч.1 ст.20.25 КоАП РФ</w:t>
      </w:r>
      <w:r w:rsidRPr="00131367">
        <w:rPr>
          <w:sz w:val="27"/>
          <w:szCs w:val="27"/>
        </w:rPr>
        <w:t>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8F37BE" w:rsidRPr="00131367" w:rsidP="008F37BE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131367">
        <w:rPr>
          <w:color w:val="000000"/>
          <w:sz w:val="27"/>
          <w:szCs w:val="27"/>
          <w:lang w:bidi="ru-RU"/>
        </w:rPr>
        <w:t xml:space="preserve">Разъяснить  </w:t>
      </w:r>
      <w:r w:rsidRPr="00131367" w:rsidR="007E1F13">
        <w:rPr>
          <w:sz w:val="27"/>
          <w:szCs w:val="27"/>
        </w:rPr>
        <w:t>Скакун</w:t>
      </w:r>
      <w:r w:rsidRPr="00131367" w:rsidR="00603C3D">
        <w:rPr>
          <w:sz w:val="27"/>
          <w:szCs w:val="27"/>
        </w:rPr>
        <w:t>у</w:t>
      </w:r>
      <w:r w:rsidRPr="00131367" w:rsidR="007E1F13">
        <w:rPr>
          <w:sz w:val="27"/>
          <w:szCs w:val="27"/>
        </w:rPr>
        <w:t xml:space="preserve"> А.В.</w:t>
      </w:r>
      <w:r w:rsidRPr="00131367" w:rsidR="005F3ECB">
        <w:rPr>
          <w:sz w:val="27"/>
          <w:szCs w:val="27"/>
        </w:rPr>
        <w:t>,</w:t>
      </w:r>
      <w:r w:rsidRPr="00131367">
        <w:rPr>
          <w:color w:val="000000"/>
          <w:sz w:val="27"/>
          <w:szCs w:val="27"/>
          <w:lang w:bidi="ru-RU"/>
        </w:rPr>
        <w:t xml:space="preserve"> о том, ч</w:t>
      </w:r>
      <w:r w:rsidRPr="00131367">
        <w:rPr>
          <w:color w:val="000000"/>
          <w:sz w:val="27"/>
          <w:szCs w:val="27"/>
          <w:lang w:bidi="ru-RU"/>
        </w:rPr>
        <w:t xml:space="preserve">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131367">
        <w:rPr>
          <w:sz w:val="27"/>
          <w:szCs w:val="27"/>
        </w:rPr>
        <w:t>частями 1</w:t>
      </w:r>
      <w:r w:rsidRPr="00131367">
        <w:rPr>
          <w:sz w:val="27"/>
          <w:szCs w:val="27"/>
        </w:rPr>
        <w:t xml:space="preserve"> – 3</w:t>
      </w:r>
      <w:r w:rsidRPr="00131367">
        <w:rPr>
          <w:sz w:val="27"/>
          <w:szCs w:val="27"/>
          <w:vertAlign w:val="superscript"/>
        </w:rPr>
        <w:t>1</w:t>
      </w:r>
      <w:r w:rsidRPr="00131367">
        <w:rPr>
          <w:sz w:val="27"/>
          <w:szCs w:val="27"/>
        </w:rPr>
        <w:t xml:space="preserve"> статьи  32.6 Кодекса Российской Федерации об административных правонарушениях,</w:t>
      </w:r>
      <w:r w:rsidRPr="00131367">
        <w:rPr>
          <w:color w:val="000000"/>
          <w:sz w:val="27"/>
          <w:szCs w:val="27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131367">
        <w:rPr>
          <w:color w:val="000000"/>
          <w:sz w:val="27"/>
          <w:szCs w:val="27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EB5D36" w:rsidRPr="00131367" w:rsidP="00EB5D36">
      <w:pPr>
        <w:ind w:firstLine="709"/>
        <w:jc w:val="both"/>
        <w:rPr>
          <w:sz w:val="27"/>
          <w:szCs w:val="27"/>
        </w:rPr>
      </w:pPr>
      <w:r w:rsidRPr="00131367">
        <w:rPr>
          <w:bCs/>
          <w:sz w:val="27"/>
          <w:szCs w:val="27"/>
        </w:rPr>
        <w:t xml:space="preserve">Копию постановления направить в </w:t>
      </w:r>
      <w:r w:rsidRPr="00131367" w:rsidR="007E1F13">
        <w:rPr>
          <w:bCs/>
          <w:color w:val="000000" w:themeColor="text1"/>
          <w:sz w:val="27"/>
          <w:szCs w:val="27"/>
        </w:rPr>
        <w:t>ОГАИ</w:t>
      </w:r>
      <w:r w:rsidRPr="00131367">
        <w:rPr>
          <w:bCs/>
          <w:color w:val="000000" w:themeColor="text1"/>
          <w:sz w:val="27"/>
          <w:szCs w:val="27"/>
        </w:rPr>
        <w:t xml:space="preserve"> ОМВД России по Симферопольскому району</w:t>
      </w:r>
      <w:r w:rsidRPr="00131367" w:rsidR="007E1F13">
        <w:rPr>
          <w:bCs/>
          <w:color w:val="000000" w:themeColor="text1"/>
          <w:sz w:val="27"/>
          <w:szCs w:val="27"/>
        </w:rPr>
        <w:t xml:space="preserve"> и Скакун</w:t>
      </w:r>
      <w:r w:rsidRPr="00131367" w:rsidR="00603C3D">
        <w:rPr>
          <w:bCs/>
          <w:color w:val="000000" w:themeColor="text1"/>
          <w:sz w:val="27"/>
          <w:szCs w:val="27"/>
        </w:rPr>
        <w:t>у</w:t>
      </w:r>
      <w:r w:rsidRPr="00131367" w:rsidR="007E1F13">
        <w:rPr>
          <w:bCs/>
          <w:color w:val="000000" w:themeColor="text1"/>
          <w:sz w:val="27"/>
          <w:szCs w:val="27"/>
        </w:rPr>
        <w:t xml:space="preserve"> А.В.</w:t>
      </w:r>
    </w:p>
    <w:p w:rsidR="008F37BE" w:rsidRPr="00131367" w:rsidP="008F37BE">
      <w:pPr>
        <w:ind w:firstLine="709"/>
        <w:jc w:val="both"/>
        <w:rPr>
          <w:rFonts w:eastAsia="HG Mincho Light J"/>
          <w:sz w:val="27"/>
          <w:szCs w:val="27"/>
        </w:rPr>
      </w:pPr>
      <w:r w:rsidRPr="00131367">
        <w:rPr>
          <w:rFonts w:eastAsia="HG Mincho Light J"/>
          <w:sz w:val="27"/>
          <w:szCs w:val="27"/>
        </w:rPr>
        <w:t xml:space="preserve"> Постановление  может быть обжаловано в Симферопольский районный суд Респу</w:t>
      </w:r>
      <w:r w:rsidRPr="00131367">
        <w:rPr>
          <w:rFonts w:eastAsia="HG Mincho Light J"/>
          <w:sz w:val="27"/>
          <w:szCs w:val="27"/>
        </w:rPr>
        <w:t>блики Крым в течение 10 суток со дня вручения или получения копии постановления.</w:t>
      </w:r>
    </w:p>
    <w:p w:rsidR="003D6A7E" w:rsidRPr="00131367" w:rsidP="008F37BE">
      <w:pPr>
        <w:ind w:firstLine="709"/>
        <w:jc w:val="both"/>
        <w:rPr>
          <w:rFonts w:eastAsia="HG Mincho Light J"/>
          <w:sz w:val="27"/>
          <w:szCs w:val="27"/>
        </w:rPr>
      </w:pPr>
      <w:r w:rsidRPr="00131367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</w:t>
      </w:r>
      <w:r w:rsidRPr="00131367">
        <w:rPr>
          <w:sz w:val="27"/>
          <w:szCs w:val="27"/>
        </w:rPr>
        <w:t xml:space="preserve">                                                                                                                   </w:t>
      </w:r>
    </w:p>
    <w:p w:rsidR="003D6A7E" w:rsidRPr="00131367" w:rsidP="00495B6E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  <w:r w:rsidRPr="00131367">
        <w:rPr>
          <w:rFonts w:eastAsia="HG Mincho Light J"/>
          <w:sz w:val="27"/>
          <w:szCs w:val="27"/>
        </w:rPr>
        <w:tab/>
        <w:t xml:space="preserve">  Мировой судья: </w:t>
      </w:r>
      <w:r w:rsidRPr="00131367">
        <w:rPr>
          <w:rFonts w:eastAsia="HG Mincho Light J"/>
          <w:sz w:val="27"/>
          <w:szCs w:val="27"/>
        </w:rPr>
        <w:tab/>
        <w:t xml:space="preserve">               </w:t>
      </w:r>
      <w:r w:rsidRPr="00131367" w:rsidR="004F4234">
        <w:rPr>
          <w:rFonts w:eastAsia="HG Mincho Light J"/>
          <w:sz w:val="27"/>
          <w:szCs w:val="27"/>
        </w:rPr>
        <w:t xml:space="preserve">                          </w:t>
      </w:r>
      <w:r w:rsidRPr="00131367">
        <w:rPr>
          <w:rFonts w:eastAsia="HG Mincho Light J"/>
          <w:sz w:val="27"/>
          <w:szCs w:val="27"/>
        </w:rPr>
        <w:t xml:space="preserve">                Н.Х. Поверенная</w:t>
      </w:r>
    </w:p>
    <w:p w:rsidR="00F34DDB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54FA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54FAA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954FAA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31367">
      <w:footerReference w:type="default" r:id="rId8"/>
      <w:pgSz w:w="11906" w:h="16838"/>
      <w:pgMar w:top="567" w:right="567" w:bottom="156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D1224"/>
    <w:rsid w:val="000E1B15"/>
    <w:rsid w:val="000E3728"/>
    <w:rsid w:val="000E634B"/>
    <w:rsid w:val="00104517"/>
    <w:rsid w:val="00131367"/>
    <w:rsid w:val="00133C54"/>
    <w:rsid w:val="001416F7"/>
    <w:rsid w:val="00190457"/>
    <w:rsid w:val="001974B1"/>
    <w:rsid w:val="0019788C"/>
    <w:rsid w:val="001A2E7F"/>
    <w:rsid w:val="00222D7C"/>
    <w:rsid w:val="0025405F"/>
    <w:rsid w:val="00254AB6"/>
    <w:rsid w:val="00273A14"/>
    <w:rsid w:val="002C7D6D"/>
    <w:rsid w:val="002D1394"/>
    <w:rsid w:val="002E7B40"/>
    <w:rsid w:val="00371DCB"/>
    <w:rsid w:val="003C5E15"/>
    <w:rsid w:val="003C6C9E"/>
    <w:rsid w:val="003D6A7E"/>
    <w:rsid w:val="00447787"/>
    <w:rsid w:val="00470571"/>
    <w:rsid w:val="00490046"/>
    <w:rsid w:val="00495B6E"/>
    <w:rsid w:val="004F4234"/>
    <w:rsid w:val="00520824"/>
    <w:rsid w:val="00530930"/>
    <w:rsid w:val="00546E6A"/>
    <w:rsid w:val="005537F3"/>
    <w:rsid w:val="005733F8"/>
    <w:rsid w:val="005E3E5B"/>
    <w:rsid w:val="005F3ECB"/>
    <w:rsid w:val="00603C3D"/>
    <w:rsid w:val="00645208"/>
    <w:rsid w:val="00666E3C"/>
    <w:rsid w:val="00693AC0"/>
    <w:rsid w:val="006B0184"/>
    <w:rsid w:val="006B4571"/>
    <w:rsid w:val="006D51B9"/>
    <w:rsid w:val="00733CC9"/>
    <w:rsid w:val="00737F02"/>
    <w:rsid w:val="00796BA5"/>
    <w:rsid w:val="007A245B"/>
    <w:rsid w:val="007E1F13"/>
    <w:rsid w:val="008657B6"/>
    <w:rsid w:val="00884266"/>
    <w:rsid w:val="00891BCE"/>
    <w:rsid w:val="008A46D6"/>
    <w:rsid w:val="008F229D"/>
    <w:rsid w:val="008F37BE"/>
    <w:rsid w:val="0091265E"/>
    <w:rsid w:val="0093088A"/>
    <w:rsid w:val="009423EA"/>
    <w:rsid w:val="00946D5F"/>
    <w:rsid w:val="00954FAA"/>
    <w:rsid w:val="0099334E"/>
    <w:rsid w:val="009E7E89"/>
    <w:rsid w:val="00A04C33"/>
    <w:rsid w:val="00A82C66"/>
    <w:rsid w:val="00AB25E4"/>
    <w:rsid w:val="00AC51E9"/>
    <w:rsid w:val="00B132BA"/>
    <w:rsid w:val="00B21054"/>
    <w:rsid w:val="00B4761A"/>
    <w:rsid w:val="00B53F2F"/>
    <w:rsid w:val="00B825FC"/>
    <w:rsid w:val="00BB6AD1"/>
    <w:rsid w:val="00BD4F4B"/>
    <w:rsid w:val="00C23A3D"/>
    <w:rsid w:val="00C81B6D"/>
    <w:rsid w:val="00C90D41"/>
    <w:rsid w:val="00CC0307"/>
    <w:rsid w:val="00D96C0D"/>
    <w:rsid w:val="00D9796F"/>
    <w:rsid w:val="00DD3F68"/>
    <w:rsid w:val="00DD4556"/>
    <w:rsid w:val="00DD52F2"/>
    <w:rsid w:val="00DF698A"/>
    <w:rsid w:val="00E200A1"/>
    <w:rsid w:val="00E417B4"/>
    <w:rsid w:val="00E7669E"/>
    <w:rsid w:val="00EB5D36"/>
    <w:rsid w:val="00F33DAE"/>
    <w:rsid w:val="00F34DDB"/>
    <w:rsid w:val="00F35096"/>
    <w:rsid w:val="00F4650F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60E5-1686-449B-9790-BF4E3FC5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