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1C59" w:rsidP="00BB5ABD">
      <w:pPr>
        <w:jc w:val="right"/>
        <w:rPr>
          <w:i/>
          <w:color w:val="000000" w:themeColor="text1"/>
          <w:sz w:val="28"/>
          <w:szCs w:val="28"/>
        </w:rPr>
      </w:pPr>
    </w:p>
    <w:p w:rsidR="00BB5ABD" w:rsidRPr="002800E2" w:rsidP="00BB5ABD">
      <w:pPr>
        <w:jc w:val="right"/>
        <w:rPr>
          <w:i/>
          <w:color w:val="000000" w:themeColor="text1"/>
          <w:sz w:val="28"/>
          <w:szCs w:val="28"/>
        </w:rPr>
      </w:pPr>
      <w:r w:rsidRPr="002800E2">
        <w:rPr>
          <w:i/>
          <w:color w:val="000000" w:themeColor="text1"/>
          <w:sz w:val="28"/>
          <w:szCs w:val="28"/>
        </w:rPr>
        <w:t>дело № 05-0</w:t>
      </w:r>
      <w:r>
        <w:rPr>
          <w:i/>
          <w:color w:val="000000" w:themeColor="text1"/>
          <w:sz w:val="28"/>
          <w:szCs w:val="28"/>
        </w:rPr>
        <w:t>217</w:t>
      </w:r>
      <w:r w:rsidRPr="002800E2">
        <w:rPr>
          <w:i/>
          <w:color w:val="000000" w:themeColor="text1"/>
          <w:sz w:val="28"/>
          <w:szCs w:val="28"/>
        </w:rPr>
        <w:t>/78/202</w:t>
      </w:r>
      <w:r>
        <w:rPr>
          <w:i/>
          <w:color w:val="000000" w:themeColor="text1"/>
          <w:sz w:val="28"/>
          <w:szCs w:val="28"/>
        </w:rPr>
        <w:t>4</w:t>
      </w:r>
    </w:p>
    <w:p w:rsidR="00BB5ABD" w:rsidRPr="00F11073" w:rsidP="00BB5ABD">
      <w:pPr>
        <w:jc w:val="right"/>
        <w:rPr>
          <w:i/>
          <w:color w:val="0D0D0D" w:themeColor="text1" w:themeTint="F2"/>
          <w:sz w:val="28"/>
          <w:szCs w:val="28"/>
        </w:rPr>
      </w:pPr>
      <w:r w:rsidRPr="00F11073">
        <w:rPr>
          <w:i/>
          <w:color w:val="0D0D0D" w:themeColor="text1" w:themeTint="F2"/>
          <w:sz w:val="28"/>
          <w:szCs w:val="28"/>
        </w:rPr>
        <w:t>Экземпляр №1</w:t>
      </w:r>
    </w:p>
    <w:p w:rsidR="00BB5ABD" w:rsidRPr="00F11073" w:rsidP="00BB5ABD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ПОСТАНОВЛЕНИЕ</w:t>
      </w:r>
    </w:p>
    <w:p w:rsidR="00BB5ABD" w:rsidRPr="00F11073" w:rsidP="00BB5ABD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по делу об административном правонарушении</w:t>
      </w:r>
    </w:p>
    <w:p w:rsidR="00BB5ABD" w:rsidRPr="00F11073" w:rsidP="00BB5ABD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</w:p>
    <w:p w:rsidR="00BB5ABD" w:rsidRPr="00F11073" w:rsidP="00BB5ABD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04 сентября  2024</w:t>
      </w:r>
      <w:r w:rsidRPr="00F11073">
        <w:rPr>
          <w:color w:val="0D0D0D" w:themeColor="text1" w:themeTint="F2"/>
          <w:sz w:val="28"/>
          <w:szCs w:val="28"/>
        </w:rPr>
        <w:t xml:space="preserve"> г.    </w:t>
      </w:r>
      <w:r w:rsidRPr="00F11073">
        <w:rPr>
          <w:color w:val="0D0D0D" w:themeColor="text1" w:themeTint="F2"/>
          <w:sz w:val="28"/>
          <w:szCs w:val="28"/>
        </w:rPr>
        <w:tab/>
      </w:r>
      <w:r w:rsidRPr="00F11073">
        <w:rPr>
          <w:color w:val="0D0D0D" w:themeColor="text1" w:themeTint="F2"/>
          <w:sz w:val="28"/>
          <w:szCs w:val="28"/>
        </w:rPr>
        <w:tab/>
        <w:t xml:space="preserve">                 </w:t>
      </w:r>
      <w:r>
        <w:rPr>
          <w:color w:val="0D0D0D" w:themeColor="text1" w:themeTint="F2"/>
          <w:sz w:val="28"/>
          <w:szCs w:val="28"/>
        </w:rPr>
        <w:t xml:space="preserve">         </w:t>
      </w:r>
      <w:r w:rsidRPr="00F11073">
        <w:rPr>
          <w:color w:val="0D0D0D" w:themeColor="text1" w:themeTint="F2"/>
          <w:sz w:val="28"/>
          <w:szCs w:val="28"/>
        </w:rPr>
        <w:t xml:space="preserve">  </w:t>
      </w:r>
      <w:r>
        <w:rPr>
          <w:color w:val="0D0D0D" w:themeColor="text1" w:themeTint="F2"/>
          <w:sz w:val="28"/>
          <w:szCs w:val="28"/>
        </w:rPr>
        <w:t xml:space="preserve">               </w:t>
      </w:r>
      <w:r w:rsidRPr="00F11073">
        <w:rPr>
          <w:color w:val="0D0D0D" w:themeColor="text1" w:themeTint="F2"/>
          <w:sz w:val="28"/>
          <w:szCs w:val="28"/>
        </w:rPr>
        <w:t xml:space="preserve">  г.</w:t>
      </w:r>
      <w:r>
        <w:rPr>
          <w:color w:val="0D0D0D" w:themeColor="text1" w:themeTint="F2"/>
          <w:sz w:val="28"/>
          <w:szCs w:val="28"/>
        </w:rPr>
        <w:t xml:space="preserve"> </w:t>
      </w:r>
      <w:r w:rsidRPr="00F11073">
        <w:rPr>
          <w:color w:val="0D0D0D" w:themeColor="text1" w:themeTint="F2"/>
          <w:sz w:val="28"/>
          <w:szCs w:val="28"/>
        </w:rPr>
        <w:t xml:space="preserve">Симферополь </w:t>
      </w:r>
    </w:p>
    <w:p w:rsidR="00BB5ABD" w:rsidRPr="00F11073" w:rsidP="00BB5ABD">
      <w:pPr>
        <w:ind w:right="-144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ab/>
      </w:r>
      <w:r>
        <w:rPr>
          <w:sz w:val="28"/>
          <w:szCs w:val="28"/>
        </w:rPr>
        <w:t xml:space="preserve">Исполняющий обязанности мирового судьи </w:t>
      </w:r>
      <w:r w:rsidRPr="007A1892">
        <w:rPr>
          <w:sz w:val="28"/>
          <w:szCs w:val="28"/>
        </w:rPr>
        <w:t>судебного участка № 7</w:t>
      </w:r>
      <w:r>
        <w:rPr>
          <w:sz w:val="28"/>
          <w:szCs w:val="28"/>
        </w:rPr>
        <w:t xml:space="preserve">8 </w:t>
      </w:r>
      <w:r w:rsidRPr="007A1892">
        <w:rPr>
          <w:sz w:val="28"/>
          <w:szCs w:val="28"/>
        </w:rPr>
        <w:t>Симферопольского судебного района (Симферопольский муниципальный район) Республики Крым</w:t>
      </w:r>
      <w:r>
        <w:rPr>
          <w:sz w:val="28"/>
          <w:szCs w:val="28"/>
        </w:rPr>
        <w:t xml:space="preserve"> - м</w:t>
      </w:r>
      <w:r w:rsidRPr="007A1892">
        <w:rPr>
          <w:sz w:val="28"/>
          <w:szCs w:val="28"/>
        </w:rPr>
        <w:t>ировой судья судебного участка № 7</w:t>
      </w:r>
      <w:r>
        <w:rPr>
          <w:sz w:val="28"/>
          <w:szCs w:val="28"/>
        </w:rPr>
        <w:t>5</w:t>
      </w:r>
      <w:r w:rsidRPr="007A1892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</w:t>
      </w:r>
      <w:r>
        <w:rPr>
          <w:sz w:val="28"/>
          <w:szCs w:val="28"/>
        </w:rPr>
        <w:t>Проценко Т.А.,</w:t>
      </w:r>
      <w:r w:rsidRPr="00F11073">
        <w:rPr>
          <w:color w:val="0D0D0D" w:themeColor="text1" w:themeTint="F2"/>
          <w:sz w:val="28"/>
          <w:szCs w:val="28"/>
        </w:rPr>
        <w:t xml:space="preserve"> рассмотрев дело об админис</w:t>
      </w:r>
      <w:r w:rsidRPr="00F11073">
        <w:rPr>
          <w:color w:val="0D0D0D" w:themeColor="text1" w:themeTint="F2"/>
          <w:sz w:val="28"/>
          <w:szCs w:val="28"/>
        </w:rPr>
        <w:t>тративном правонарушении в отношении:</w:t>
      </w:r>
    </w:p>
    <w:p w:rsidR="00BB5ABD" w:rsidRPr="00F11073" w:rsidP="00BB5ABD">
      <w:pPr>
        <w:tabs>
          <w:tab w:val="left" w:pos="709"/>
        </w:tabs>
        <w:ind w:left="2694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Стенютина</w:t>
      </w:r>
      <w:r>
        <w:rPr>
          <w:color w:val="0D0D0D" w:themeColor="text1" w:themeTint="F2"/>
          <w:sz w:val="28"/>
          <w:szCs w:val="28"/>
        </w:rPr>
        <w:t xml:space="preserve"> А.А.</w:t>
      </w:r>
      <w:r>
        <w:rPr>
          <w:color w:val="0D0D0D" w:themeColor="text1" w:themeTint="F2"/>
          <w:sz w:val="28"/>
          <w:szCs w:val="28"/>
        </w:rPr>
        <w:t xml:space="preserve">, </w:t>
      </w:r>
      <w:r>
        <w:rPr>
          <w:sz w:val="28"/>
          <w:szCs w:val="28"/>
        </w:rPr>
        <w:t>/данные изъяты/</w:t>
      </w:r>
    </w:p>
    <w:p w:rsidR="00BB5ABD" w:rsidP="00BB5ABD">
      <w:pPr>
        <w:tabs>
          <w:tab w:val="left" w:pos="709"/>
        </w:tabs>
        <w:jc w:val="both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в  совершении  правонарушения,  предусмотренного  ч.1</w:t>
      </w:r>
      <w:r w:rsidRPr="00F11073">
        <w:rPr>
          <w:color w:val="0D0D0D" w:themeColor="text1" w:themeTint="F2"/>
          <w:sz w:val="28"/>
          <w:szCs w:val="28"/>
        </w:rPr>
        <w:t xml:space="preserve"> ст.20.25 КоАП РФ,  </w:t>
      </w:r>
    </w:p>
    <w:p w:rsidR="00BB5ABD" w:rsidRPr="00F11073" w:rsidP="00BB5ABD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установил:</w:t>
      </w:r>
    </w:p>
    <w:p w:rsidR="00BB5ABD" w:rsidRPr="00F11073" w:rsidP="00BB5ABD">
      <w:pPr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Стенютин А.А.</w:t>
      </w:r>
      <w:r w:rsidRPr="00F11073">
        <w:rPr>
          <w:color w:val="0D0D0D" w:themeColor="text1" w:themeTint="F2"/>
          <w:sz w:val="28"/>
          <w:szCs w:val="28"/>
        </w:rPr>
        <w:t xml:space="preserve">, будучи привлеченным постановлением </w:t>
      </w:r>
      <w:r>
        <w:rPr>
          <w:color w:val="0D0D0D" w:themeColor="text1" w:themeTint="F2"/>
          <w:sz w:val="28"/>
          <w:szCs w:val="28"/>
        </w:rPr>
        <w:t xml:space="preserve">заместителя </w:t>
      </w:r>
      <w:r>
        <w:rPr>
          <w:color w:val="0D0D0D" w:themeColor="text1" w:themeTint="F2"/>
          <w:sz w:val="28"/>
          <w:szCs w:val="28"/>
        </w:rPr>
        <w:t>начальника</w:t>
      </w:r>
      <w:r>
        <w:rPr>
          <w:color w:val="0D0D0D" w:themeColor="text1" w:themeTint="F2"/>
          <w:sz w:val="28"/>
          <w:szCs w:val="28"/>
        </w:rPr>
        <w:t xml:space="preserve"> отделения-заместителя старшего судебного пристава </w:t>
      </w:r>
      <w:r>
        <w:rPr>
          <w:sz w:val="28"/>
          <w:szCs w:val="28"/>
        </w:rPr>
        <w:t xml:space="preserve">/данные изъяты/ </w:t>
      </w:r>
      <w:r>
        <w:rPr>
          <w:color w:val="0D0D0D" w:themeColor="text1" w:themeTint="F2"/>
          <w:sz w:val="28"/>
          <w:szCs w:val="28"/>
        </w:rPr>
        <w:t xml:space="preserve"> по ч.1 </w:t>
      </w:r>
      <w:r w:rsidRPr="00F11073">
        <w:rPr>
          <w:color w:val="0D0D0D" w:themeColor="text1" w:themeTint="F2"/>
          <w:sz w:val="28"/>
          <w:szCs w:val="28"/>
        </w:rPr>
        <w:t>ст.</w:t>
      </w:r>
      <w:r>
        <w:rPr>
          <w:color w:val="0D0D0D" w:themeColor="text1" w:themeTint="F2"/>
          <w:sz w:val="28"/>
          <w:szCs w:val="28"/>
        </w:rPr>
        <w:t>17.14</w:t>
      </w:r>
      <w:r w:rsidRPr="00F11073">
        <w:rPr>
          <w:color w:val="0D0D0D" w:themeColor="text1" w:themeTint="F2"/>
          <w:sz w:val="28"/>
          <w:szCs w:val="28"/>
        </w:rPr>
        <w:t xml:space="preserve"> КоАП РФ и подвергнутым административному наказанию в виде адми</w:t>
      </w:r>
      <w:r>
        <w:rPr>
          <w:color w:val="0D0D0D" w:themeColor="text1" w:themeTint="F2"/>
          <w:sz w:val="28"/>
          <w:szCs w:val="28"/>
        </w:rPr>
        <w:t xml:space="preserve">нистративного штрафа в размере 1000 рублей, </w:t>
      </w:r>
      <w:r w:rsidRPr="00F11073">
        <w:rPr>
          <w:color w:val="0D0D0D" w:themeColor="text1" w:themeTint="F2"/>
          <w:sz w:val="28"/>
          <w:szCs w:val="28"/>
        </w:rPr>
        <w:t xml:space="preserve">вступившего в законную силу </w:t>
      </w:r>
      <w:r>
        <w:rPr>
          <w:color w:val="0D0D0D" w:themeColor="text1" w:themeTint="F2"/>
          <w:sz w:val="28"/>
          <w:szCs w:val="28"/>
        </w:rPr>
        <w:t xml:space="preserve">18.05.2024 </w:t>
      </w:r>
      <w:r w:rsidRPr="00F11073">
        <w:rPr>
          <w:color w:val="0D0D0D" w:themeColor="text1" w:themeTint="F2"/>
          <w:sz w:val="28"/>
          <w:szCs w:val="28"/>
        </w:rPr>
        <w:t xml:space="preserve">г., </w:t>
      </w:r>
      <w:r w:rsidRPr="00F11073">
        <w:rPr>
          <w:rFonts w:eastAsia="Calibri"/>
          <w:color w:val="0D0D0D" w:themeColor="text1" w:themeTint="F2"/>
          <w:sz w:val="28"/>
          <w:szCs w:val="28"/>
          <w:lang w:val="uk-UA" w:eastAsia="en-US"/>
        </w:rPr>
        <w:t>не выполнил</w:t>
      </w:r>
      <w:r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</w:t>
      </w:r>
      <w:r w:rsidRPr="00F11073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обязательство по своевременной уплате назначенного штрафа в размере</w:t>
      </w:r>
      <w:r w:rsidRPr="00F11073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</w:t>
      </w:r>
      <w:r>
        <w:rPr>
          <w:rFonts w:eastAsia="Calibri"/>
          <w:color w:val="0D0D0D" w:themeColor="text1" w:themeTint="F2"/>
          <w:sz w:val="28"/>
          <w:szCs w:val="28"/>
          <w:lang w:val="uk-UA" w:eastAsia="en-US"/>
        </w:rPr>
        <w:t>1000</w:t>
      </w:r>
      <w:r w:rsidRPr="00F11073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руб., в установленный </w:t>
      </w:r>
      <w:r w:rsidRPr="00F11073">
        <w:rPr>
          <w:color w:val="0D0D0D" w:themeColor="text1" w:themeTint="F2"/>
          <w:sz w:val="28"/>
          <w:szCs w:val="28"/>
        </w:rPr>
        <w:t xml:space="preserve">ч.1 ст.32.2 КоАП РФ срок,  то есть </w:t>
      </w:r>
      <w:r>
        <w:rPr>
          <w:color w:val="0D0D0D" w:themeColor="text1" w:themeTint="F2"/>
          <w:sz w:val="28"/>
          <w:szCs w:val="28"/>
        </w:rPr>
        <w:t xml:space="preserve">18.07.2024 г. </w:t>
      </w:r>
      <w:r w:rsidRPr="002800E2">
        <w:rPr>
          <w:color w:val="000000" w:themeColor="text1"/>
          <w:sz w:val="28"/>
          <w:szCs w:val="28"/>
        </w:rPr>
        <w:t xml:space="preserve">в 00-01 час. </w:t>
      </w:r>
      <w:r w:rsidRPr="00F11073">
        <w:rPr>
          <w:color w:val="0D0D0D" w:themeColor="text1" w:themeTint="F2"/>
          <w:sz w:val="28"/>
          <w:szCs w:val="28"/>
        </w:rPr>
        <w:t>совершил административное правонарушение, предусмотренное ч.1 ст.20.25  КоАП РФ.</w:t>
      </w:r>
    </w:p>
    <w:p w:rsidR="006F69DB" w:rsidRPr="006F69DB" w:rsidP="006F69DB">
      <w:pPr>
        <w:ind w:firstLine="74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Стенютин А.А.</w:t>
      </w:r>
      <w:r w:rsidR="00BB5ABD">
        <w:rPr>
          <w:color w:val="000000" w:themeColor="text1"/>
          <w:sz w:val="28"/>
          <w:szCs w:val="28"/>
        </w:rPr>
        <w:t xml:space="preserve"> </w:t>
      </w:r>
      <w:r w:rsidRPr="00E61782" w:rsidR="00BB5ABD">
        <w:rPr>
          <w:color w:val="000000" w:themeColor="text1"/>
          <w:sz w:val="28"/>
          <w:szCs w:val="28"/>
        </w:rPr>
        <w:t xml:space="preserve"> в судебном заседании</w:t>
      </w:r>
      <w:r>
        <w:rPr>
          <w:color w:val="000000" w:themeColor="text1"/>
          <w:sz w:val="28"/>
          <w:szCs w:val="28"/>
        </w:rPr>
        <w:t xml:space="preserve"> вину признал, подтвердил обстоятельства изложенны</w:t>
      </w:r>
      <w:r>
        <w:rPr>
          <w:color w:val="000000" w:themeColor="text1"/>
          <w:sz w:val="28"/>
          <w:szCs w:val="28"/>
        </w:rPr>
        <w:t>е в протоколе об административном правонарушении.</w:t>
      </w:r>
      <w:r w:rsidRPr="006F69D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Pr="006F69DB">
        <w:rPr>
          <w:color w:val="000000" w:themeColor="text1"/>
          <w:sz w:val="28"/>
          <w:szCs w:val="28"/>
        </w:rPr>
        <w:t xml:space="preserve">Штраф фактически уплачен </w:t>
      </w:r>
      <w:r>
        <w:rPr>
          <w:color w:val="000000" w:themeColor="text1"/>
          <w:sz w:val="28"/>
          <w:szCs w:val="28"/>
        </w:rPr>
        <w:t>03.09</w:t>
      </w:r>
      <w:r w:rsidRPr="006F69DB">
        <w:rPr>
          <w:color w:val="000000" w:themeColor="text1"/>
          <w:sz w:val="28"/>
          <w:szCs w:val="28"/>
        </w:rPr>
        <w:t xml:space="preserve">.2024 г. </w:t>
      </w:r>
    </w:p>
    <w:p w:rsidR="00BB5ABD" w:rsidRPr="00F11073" w:rsidP="00BB5ABD">
      <w:pPr>
        <w:ind w:firstLine="743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В соответствии со ст.31.2 КоАП РФ постановление по делу об административном правонарушении обязательно для исполнения всеми органами государственной власти, органами</w:t>
      </w:r>
      <w:r w:rsidRPr="00F11073">
        <w:rPr>
          <w:color w:val="0D0D0D" w:themeColor="text1" w:themeTint="F2"/>
          <w:sz w:val="28"/>
          <w:szCs w:val="28"/>
        </w:rPr>
        <w:t xml:space="preserve"> местного самоуправления, должностными лицами, гражданами и их объединениями, юридическими лицами.</w:t>
      </w:r>
    </w:p>
    <w:p w:rsidR="00BB5ABD" w:rsidRPr="00F11073" w:rsidP="00BB5ABD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Постановление по делу об административном правонарушении подлежит исполнению  в полном объеме с момента его вступления в </w:t>
      </w:r>
      <w:r w:rsidRPr="00F11073">
        <w:rPr>
          <w:color w:val="0D0D0D" w:themeColor="text1" w:themeTint="F2"/>
          <w:sz w:val="28"/>
          <w:szCs w:val="28"/>
        </w:rPr>
        <w:t xml:space="preserve">законную силу, за исключением случая, предусмотренного </w:t>
      </w:r>
      <w:hyperlink r:id="rId5" w:history="1">
        <w:r w:rsidRPr="00F11073">
          <w:rPr>
            <w:rStyle w:val="Hyperlink"/>
            <w:color w:val="0D0D0D" w:themeColor="text1" w:themeTint="F2"/>
            <w:sz w:val="28"/>
            <w:szCs w:val="28"/>
          </w:rPr>
          <w:t>частью 1.3 статьи 32.2</w:t>
        </w:r>
      </w:hyperlink>
      <w:r w:rsidRPr="00F11073">
        <w:rPr>
          <w:color w:val="0D0D0D" w:themeColor="text1" w:themeTint="F2"/>
          <w:sz w:val="28"/>
          <w:szCs w:val="28"/>
        </w:rPr>
        <w:t xml:space="preserve"> настоящего Кодекса.</w:t>
      </w:r>
    </w:p>
    <w:p w:rsidR="00BB5ABD" w:rsidRPr="00F11073" w:rsidP="00BB5ABD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Административный штраф должен б</w:t>
      </w:r>
      <w:r w:rsidRPr="00F11073">
        <w:rPr>
          <w:color w:val="0D0D0D" w:themeColor="text1" w:themeTint="F2"/>
          <w:sz w:val="28"/>
          <w:szCs w:val="28"/>
        </w:rPr>
        <w:t xml:space="preserve">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6" w:history="1">
        <w:r w:rsidRPr="00F11073">
          <w:rPr>
            <w:rStyle w:val="Hyperlink"/>
            <w:color w:val="0D0D0D" w:themeColor="text1" w:themeTint="F2"/>
            <w:sz w:val="28"/>
            <w:szCs w:val="28"/>
          </w:rPr>
          <w:t>частью 1.1</w:t>
        </w:r>
      </w:hyperlink>
      <w:r w:rsidRPr="00F11073">
        <w:rPr>
          <w:color w:val="0D0D0D" w:themeColor="text1" w:themeTint="F2"/>
          <w:sz w:val="28"/>
          <w:szCs w:val="28"/>
        </w:rPr>
        <w:t xml:space="preserve"> или </w:t>
      </w:r>
      <w:hyperlink r:id="rId7" w:history="1">
        <w:r w:rsidRPr="00F11073">
          <w:rPr>
            <w:rStyle w:val="Hyperlink"/>
            <w:color w:val="0D0D0D" w:themeColor="text1" w:themeTint="F2"/>
            <w:sz w:val="28"/>
            <w:szCs w:val="28"/>
          </w:rPr>
          <w:t>1.3</w:t>
        </w:r>
      </w:hyperlink>
      <w:r w:rsidRPr="00F11073">
        <w:rPr>
          <w:color w:val="0D0D0D" w:themeColor="text1" w:themeTint="F2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8" w:history="1">
        <w:r w:rsidRPr="00F11073">
          <w:rPr>
            <w:rStyle w:val="Hyperlink"/>
            <w:color w:val="0D0D0D" w:themeColor="text1" w:themeTint="F2"/>
            <w:sz w:val="28"/>
            <w:szCs w:val="28"/>
          </w:rPr>
          <w:t>статьей 31.5</w:t>
        </w:r>
      </w:hyperlink>
      <w:r w:rsidRPr="00F11073">
        <w:rPr>
          <w:color w:val="0D0D0D" w:themeColor="text1" w:themeTint="F2"/>
          <w:sz w:val="28"/>
          <w:szCs w:val="28"/>
        </w:rPr>
        <w:t xml:space="preserve"> настоящего Кодекса </w:t>
      </w:r>
      <w:r w:rsidRPr="00F11073">
        <w:rPr>
          <w:color w:val="0D0D0D" w:themeColor="text1" w:themeTint="F2"/>
          <w:sz w:val="28"/>
          <w:szCs w:val="28"/>
        </w:rPr>
        <w:t xml:space="preserve"> (ч.1 ст.32.2. КоАП  РФ).</w:t>
      </w:r>
    </w:p>
    <w:p w:rsidR="00BB5ABD" w:rsidRPr="00F11073" w:rsidP="00BB5ABD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В соответствии с ч.1 ст.20.25 КоАП РФ за неуплату административного штрафа в срок, предусмотренный настоящим Кодексом, предусмотрено административное наказание в виде  наложения административного штрафа в двукратном размере суммы </w:t>
      </w:r>
      <w:r w:rsidRPr="00F11073">
        <w:rPr>
          <w:color w:val="0D0D0D" w:themeColor="text1" w:themeTint="F2"/>
          <w:sz w:val="28"/>
          <w:szCs w:val="28"/>
        </w:rPr>
        <w:t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B5ABD" w:rsidRPr="00F11073" w:rsidP="00BB5ABD">
      <w:pPr>
        <w:ind w:right="-13" w:firstLine="709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Изучив представленные  материалы,  считаю, что вина </w:t>
      </w:r>
      <w:r w:rsidR="0042467C">
        <w:rPr>
          <w:color w:val="0D0D0D" w:themeColor="text1" w:themeTint="F2"/>
          <w:sz w:val="28"/>
          <w:szCs w:val="28"/>
        </w:rPr>
        <w:t>Стенютина А.А.</w:t>
      </w:r>
      <w:r>
        <w:rPr>
          <w:color w:val="0D0D0D" w:themeColor="text1" w:themeTint="F2"/>
          <w:sz w:val="28"/>
          <w:szCs w:val="28"/>
        </w:rPr>
        <w:t xml:space="preserve"> </w:t>
      </w:r>
      <w:r w:rsidRPr="00F11073">
        <w:rPr>
          <w:color w:val="0D0D0D" w:themeColor="text1" w:themeTint="F2"/>
          <w:sz w:val="28"/>
          <w:szCs w:val="28"/>
        </w:rPr>
        <w:t>подтв</w:t>
      </w:r>
      <w:r w:rsidRPr="00F11073">
        <w:rPr>
          <w:color w:val="0D0D0D" w:themeColor="text1" w:themeTint="F2"/>
          <w:sz w:val="28"/>
          <w:szCs w:val="28"/>
        </w:rPr>
        <w:t>ерждается совокупностью представленных доказательств:</w:t>
      </w:r>
    </w:p>
    <w:p w:rsidR="00BB5ABD" w:rsidRPr="00F11073" w:rsidP="00BB5ABD">
      <w:pPr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- протоколом об административном правонарушении </w:t>
      </w:r>
      <w:r>
        <w:rPr>
          <w:color w:val="0D0D0D" w:themeColor="text1" w:themeTint="F2"/>
          <w:sz w:val="28"/>
          <w:szCs w:val="28"/>
        </w:rPr>
        <w:t>/данные изъяты/</w:t>
      </w:r>
      <w:r>
        <w:rPr>
          <w:color w:val="0D0D0D" w:themeColor="text1" w:themeTint="F2"/>
          <w:sz w:val="28"/>
          <w:szCs w:val="28"/>
        </w:rPr>
        <w:t xml:space="preserve"> 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по ч.1 ст.20.25 КоАП РФ в отношении </w:t>
      </w:r>
      <w:r w:rsidR="0042467C">
        <w:rPr>
          <w:rFonts w:eastAsia="HG Mincho Light J"/>
          <w:color w:val="0D0D0D" w:themeColor="text1" w:themeTint="F2"/>
          <w:sz w:val="28"/>
          <w:szCs w:val="28"/>
        </w:rPr>
        <w:t>Стенютина А.А</w:t>
      </w:r>
      <w:r>
        <w:rPr>
          <w:rFonts w:eastAsia="HG Mincho Light J"/>
          <w:color w:val="0D0D0D" w:themeColor="text1" w:themeTint="F2"/>
          <w:sz w:val="28"/>
          <w:szCs w:val="28"/>
        </w:rPr>
        <w:t>.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; </w:t>
      </w:r>
    </w:p>
    <w:p w:rsidR="0042467C" w:rsidP="00BB5ABD">
      <w:pPr>
        <w:ind w:right="-13"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-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 </w:t>
      </w:r>
      <w:r>
        <w:rPr>
          <w:rFonts w:eastAsia="HG Mincho Light J"/>
          <w:color w:val="0D0D0D" w:themeColor="text1" w:themeTint="F2"/>
          <w:sz w:val="28"/>
          <w:szCs w:val="28"/>
        </w:rPr>
        <w:t>письменными объяснениями Стенютина А.А. от 0</w:t>
      </w:r>
      <w:r w:rsidR="00D30FD5">
        <w:rPr>
          <w:rFonts w:eastAsia="HG Mincho Light J"/>
          <w:color w:val="0D0D0D" w:themeColor="text1" w:themeTint="F2"/>
          <w:sz w:val="28"/>
          <w:szCs w:val="28"/>
        </w:rPr>
        <w:t>3.09.2024 года в</w:t>
      </w:r>
      <w:r>
        <w:rPr>
          <w:rFonts w:eastAsia="HG Mincho Light J"/>
          <w:color w:val="0D0D0D" w:themeColor="text1" w:themeTint="F2"/>
          <w:sz w:val="28"/>
          <w:szCs w:val="28"/>
        </w:rPr>
        <w:t xml:space="preserve"> кот</w:t>
      </w:r>
      <w:r>
        <w:rPr>
          <w:rFonts w:eastAsia="HG Mincho Light J"/>
          <w:color w:val="0D0D0D" w:themeColor="text1" w:themeTint="F2"/>
          <w:sz w:val="28"/>
          <w:szCs w:val="28"/>
        </w:rPr>
        <w:t>орых он пояснил, что не уплатил штраф в размере 1000 рублей, поскольку забыл.;</w:t>
      </w:r>
    </w:p>
    <w:p w:rsidR="0042467C" w:rsidP="00BB5ABD">
      <w:pPr>
        <w:ind w:right="-13"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>-копией паспорта Стенютина А.А.;</w:t>
      </w:r>
    </w:p>
    <w:p w:rsidR="00BB5ABD" w:rsidP="00BB5ABD">
      <w:pPr>
        <w:ind w:right="-13"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>-</w:t>
      </w:r>
      <w:r w:rsidRPr="00E65FD2">
        <w:rPr>
          <w:rFonts w:eastAsia="HG Mincho Light J"/>
          <w:color w:val="0D0D0D" w:themeColor="text1" w:themeTint="F2"/>
          <w:sz w:val="28"/>
          <w:szCs w:val="28"/>
        </w:rPr>
        <w:t xml:space="preserve">копией </w:t>
      </w:r>
      <w:r w:rsidRPr="00F11073">
        <w:rPr>
          <w:color w:val="0D0D0D" w:themeColor="text1" w:themeTint="F2"/>
          <w:sz w:val="28"/>
          <w:szCs w:val="28"/>
        </w:rPr>
        <w:t>постановлени</w:t>
      </w:r>
      <w:r>
        <w:rPr>
          <w:color w:val="0D0D0D" w:themeColor="text1" w:themeTint="F2"/>
          <w:sz w:val="28"/>
          <w:szCs w:val="28"/>
        </w:rPr>
        <w:t>я</w:t>
      </w:r>
      <w:r w:rsidRPr="00F11073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 xml:space="preserve">/данные изъяты/ </w:t>
      </w:r>
      <w:r>
        <w:rPr>
          <w:color w:val="0D0D0D" w:themeColor="text1" w:themeTint="F2"/>
          <w:sz w:val="28"/>
          <w:szCs w:val="28"/>
        </w:rPr>
        <w:t xml:space="preserve">года  по ч.1 </w:t>
      </w:r>
      <w:r w:rsidRPr="00F11073">
        <w:rPr>
          <w:color w:val="0D0D0D" w:themeColor="text1" w:themeTint="F2"/>
          <w:sz w:val="28"/>
          <w:szCs w:val="28"/>
        </w:rPr>
        <w:t>ст.</w:t>
      </w:r>
      <w:r>
        <w:rPr>
          <w:color w:val="0D0D0D" w:themeColor="text1" w:themeTint="F2"/>
          <w:sz w:val="28"/>
          <w:szCs w:val="28"/>
        </w:rPr>
        <w:t xml:space="preserve">17.14 </w:t>
      </w:r>
      <w:r w:rsidRPr="00F11073">
        <w:rPr>
          <w:color w:val="0D0D0D" w:themeColor="text1" w:themeTint="F2"/>
          <w:sz w:val="28"/>
          <w:szCs w:val="28"/>
        </w:rPr>
        <w:t xml:space="preserve"> КоАП РФ </w:t>
      </w:r>
      <w:r>
        <w:rPr>
          <w:color w:val="0D0D0D" w:themeColor="text1" w:themeTint="F2"/>
          <w:sz w:val="28"/>
          <w:szCs w:val="28"/>
        </w:rPr>
        <w:t xml:space="preserve">в отношении Стенютина А.А.,  </w:t>
      </w:r>
      <w:r w:rsidRPr="00F11073">
        <w:rPr>
          <w:color w:val="0D0D0D" w:themeColor="text1" w:themeTint="F2"/>
          <w:sz w:val="28"/>
          <w:szCs w:val="28"/>
        </w:rPr>
        <w:t xml:space="preserve">вступившего в законную силу </w:t>
      </w:r>
      <w:r>
        <w:rPr>
          <w:color w:val="0D0D0D" w:themeColor="text1" w:themeTint="F2"/>
          <w:sz w:val="28"/>
          <w:szCs w:val="28"/>
        </w:rPr>
        <w:t xml:space="preserve">18.05.2024 г. 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Срок для добровольной уплаты штрафа истек </w:t>
      </w:r>
      <w:r>
        <w:rPr>
          <w:rFonts w:eastAsia="HG Mincho Light J"/>
          <w:color w:val="0D0D0D" w:themeColor="text1" w:themeTint="F2"/>
          <w:sz w:val="28"/>
          <w:szCs w:val="28"/>
        </w:rPr>
        <w:t>18.0</w:t>
      </w:r>
      <w:r>
        <w:rPr>
          <w:rFonts w:eastAsia="HG Mincho Light J"/>
          <w:color w:val="0D0D0D" w:themeColor="text1" w:themeTint="F2"/>
          <w:sz w:val="28"/>
          <w:szCs w:val="28"/>
        </w:rPr>
        <w:t>7</w:t>
      </w:r>
      <w:r w:rsidR="00D30FD5">
        <w:rPr>
          <w:rFonts w:eastAsia="HG Mincho Light J"/>
          <w:color w:val="0D0D0D" w:themeColor="text1" w:themeTint="F2"/>
          <w:sz w:val="28"/>
          <w:szCs w:val="28"/>
        </w:rPr>
        <w:t>.</w:t>
      </w:r>
      <w:r>
        <w:rPr>
          <w:rFonts w:eastAsia="HG Mincho Light J"/>
          <w:color w:val="0D0D0D" w:themeColor="text1" w:themeTint="F2"/>
          <w:sz w:val="28"/>
          <w:szCs w:val="28"/>
        </w:rPr>
        <w:t>2024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 г.; </w:t>
      </w:r>
    </w:p>
    <w:p w:rsidR="00BB5ABD" w:rsidP="00BB5ABD">
      <w:pPr>
        <w:ind w:right="-13"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 xml:space="preserve">-копией </w:t>
      </w:r>
      <w:r w:rsidR="00C41C59">
        <w:rPr>
          <w:rFonts w:eastAsia="HG Mincho Light J"/>
          <w:color w:val="0D0D0D" w:themeColor="text1" w:themeTint="F2"/>
          <w:sz w:val="28"/>
          <w:szCs w:val="28"/>
        </w:rPr>
        <w:t>постановления  судебного пристава-исполнителя о возбуждении исполнительного производства от 09.08.2024 г.;</w:t>
      </w:r>
    </w:p>
    <w:p w:rsidR="00BB5ABD" w:rsidRPr="00F11073" w:rsidP="00BB5ABD">
      <w:pPr>
        <w:widowControl w:val="0"/>
        <w:suppressAutoHyphens/>
        <w:ind w:right="-13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Оснований критически относиться к собранным доказательствам по делу, не имеется. </w:t>
      </w:r>
    </w:p>
    <w:p w:rsidR="00BB5ABD" w:rsidRPr="00F11073" w:rsidP="00BB5ABD">
      <w:pPr>
        <w:tabs>
          <w:tab w:val="left" w:pos="709"/>
        </w:tabs>
        <w:ind w:firstLine="708"/>
        <w:jc w:val="both"/>
        <w:rPr>
          <w:color w:val="0D0D0D" w:themeColor="text1" w:themeTint="F2"/>
          <w:spacing w:val="-1"/>
          <w:sz w:val="28"/>
          <w:szCs w:val="28"/>
        </w:rPr>
      </w:pPr>
      <w:r w:rsidRPr="00F11073">
        <w:rPr>
          <w:color w:val="0D0D0D" w:themeColor="text1" w:themeTint="F2"/>
          <w:spacing w:val="-1"/>
          <w:sz w:val="28"/>
          <w:szCs w:val="28"/>
        </w:rPr>
        <w:t>Обстоятельством, смягчающим административную от</w:t>
      </w:r>
      <w:r w:rsidRPr="00F11073">
        <w:rPr>
          <w:color w:val="0D0D0D" w:themeColor="text1" w:themeTint="F2"/>
          <w:spacing w:val="-1"/>
          <w:sz w:val="28"/>
          <w:szCs w:val="28"/>
        </w:rPr>
        <w:t>ветственность является признание вины и раскаяние в содеянном. Отягчающих ответственность обстоятельств,  не установлено.</w:t>
      </w:r>
    </w:p>
    <w:p w:rsidR="00BB5ABD" w:rsidRPr="00F11073" w:rsidP="00BB5ABD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При назначении наказания  учитывается  характер  и мотивы правонарушения, его  общественная  опасность, а также личность виновного.</w:t>
      </w:r>
      <w:r w:rsidRPr="00F11073">
        <w:rPr>
          <w:b/>
          <w:color w:val="0D0D0D" w:themeColor="text1" w:themeTint="F2"/>
          <w:sz w:val="28"/>
          <w:szCs w:val="28"/>
        </w:rPr>
        <w:t xml:space="preserve"> </w:t>
      </w:r>
      <w:r w:rsidRPr="00F11073">
        <w:rPr>
          <w:color w:val="0D0D0D" w:themeColor="text1" w:themeTint="F2"/>
          <w:sz w:val="28"/>
          <w:szCs w:val="28"/>
        </w:rPr>
        <w:t xml:space="preserve">С </w:t>
      </w:r>
      <w:r w:rsidRPr="00F11073">
        <w:rPr>
          <w:color w:val="0D0D0D" w:themeColor="text1" w:themeTint="F2"/>
          <w:sz w:val="28"/>
          <w:szCs w:val="28"/>
        </w:rPr>
        <w:t>учетом  отношения правонарушителя к содеянному, установленных обстоятельств  правонарушения, его имущественного положения, полагаю необходимым назначить административное наказание в виде административного штрафа, что позволит реализовать цели административ</w:t>
      </w:r>
      <w:r w:rsidRPr="00F11073">
        <w:rPr>
          <w:color w:val="0D0D0D" w:themeColor="text1" w:themeTint="F2"/>
          <w:sz w:val="28"/>
          <w:szCs w:val="28"/>
        </w:rPr>
        <w:t xml:space="preserve">ного наказания и будет достаточным для исправления и предупреждения совершения новых правонарушений.  </w:t>
      </w:r>
    </w:p>
    <w:p w:rsidR="00BB5ABD" w:rsidP="00BB5ABD">
      <w:pPr>
        <w:tabs>
          <w:tab w:val="left" w:pos="709"/>
        </w:tabs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    Руководствуясь ст.ст. 3.1., 3.13., 4.1- 4.3., 4.5., 4.6., 4.8., ч.1 ст. 20.25,  23.1, 24.2, 24.7, 25.1., 26.1.-26.2., 26.11., 29.1., 29.5., 29.9. - 2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9.10., 32.2 КоАП РФ, мировой судья – </w:t>
      </w:r>
    </w:p>
    <w:p w:rsidR="00BB5ABD" w:rsidRPr="00F11073" w:rsidP="00BB5ABD">
      <w:pPr>
        <w:tabs>
          <w:tab w:val="left" w:pos="709"/>
        </w:tabs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</w:p>
    <w:p w:rsidR="00BB5ABD" w:rsidRPr="00F11073" w:rsidP="00BB5ABD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постановил:</w:t>
      </w:r>
    </w:p>
    <w:p w:rsidR="00BB5ABD" w:rsidRPr="00F11073" w:rsidP="00BB5ABD">
      <w:pPr>
        <w:jc w:val="both"/>
        <w:rPr>
          <w:bCs/>
          <w:color w:val="0D0D0D" w:themeColor="text1" w:themeTint="F2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 xml:space="preserve">признать </w:t>
      </w:r>
      <w:r w:rsidR="00C41C59">
        <w:rPr>
          <w:bCs/>
          <w:color w:val="0D0D0D" w:themeColor="text1" w:themeTint="F2"/>
          <w:sz w:val="28"/>
          <w:szCs w:val="28"/>
        </w:rPr>
        <w:t xml:space="preserve">Стенютина </w:t>
      </w:r>
      <w:r>
        <w:rPr>
          <w:bCs/>
          <w:color w:val="0D0D0D" w:themeColor="text1" w:themeTint="F2"/>
          <w:sz w:val="28"/>
          <w:szCs w:val="28"/>
        </w:rPr>
        <w:t>А.А.</w:t>
      </w:r>
      <w:r w:rsidRPr="00F11073">
        <w:rPr>
          <w:bCs/>
          <w:color w:val="0D0D0D" w:themeColor="text1" w:themeTint="F2"/>
          <w:sz w:val="28"/>
          <w:szCs w:val="28"/>
        </w:rPr>
        <w:t xml:space="preserve"> виновным в совершении административного правонарушения, предусмотренного ч.1 ст.20.25 КоАП РФ  и назначить наказание в виде административного штрафа в размере </w:t>
      </w:r>
      <w:r w:rsidR="00C41C59">
        <w:rPr>
          <w:bCs/>
          <w:color w:val="000000" w:themeColor="text1"/>
          <w:sz w:val="28"/>
          <w:szCs w:val="28"/>
        </w:rPr>
        <w:t>2000</w:t>
      </w:r>
      <w:r w:rsidRPr="00E61782">
        <w:rPr>
          <w:bCs/>
          <w:color w:val="000000" w:themeColor="text1"/>
          <w:sz w:val="28"/>
          <w:szCs w:val="28"/>
        </w:rPr>
        <w:t xml:space="preserve"> (</w:t>
      </w:r>
      <w:r w:rsidR="00C41C59">
        <w:rPr>
          <w:bCs/>
          <w:color w:val="000000" w:themeColor="text1"/>
          <w:sz w:val="28"/>
          <w:szCs w:val="28"/>
        </w:rPr>
        <w:t>две тысячи</w:t>
      </w:r>
      <w:r w:rsidRPr="00E61782">
        <w:rPr>
          <w:bCs/>
          <w:color w:val="000000" w:themeColor="text1"/>
          <w:sz w:val="28"/>
          <w:szCs w:val="28"/>
        </w:rPr>
        <w:t xml:space="preserve">) </w:t>
      </w:r>
      <w:r w:rsidRPr="00F11073">
        <w:rPr>
          <w:bCs/>
          <w:color w:val="0D0D0D" w:themeColor="text1" w:themeTint="F2"/>
          <w:sz w:val="28"/>
          <w:szCs w:val="28"/>
        </w:rPr>
        <w:t>рублей.</w:t>
      </w:r>
    </w:p>
    <w:p w:rsidR="00BB5ABD" w:rsidRPr="00F11073" w:rsidP="00BB5ABD">
      <w:pPr>
        <w:ind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 xml:space="preserve">Разъяснить </w:t>
      </w:r>
      <w:r w:rsidR="00C41C59">
        <w:rPr>
          <w:bCs/>
          <w:color w:val="0D0D0D" w:themeColor="text1" w:themeTint="F2"/>
          <w:sz w:val="28"/>
          <w:szCs w:val="28"/>
        </w:rPr>
        <w:t>Стенютину Андрею Анатольевичу</w:t>
      </w:r>
      <w:r w:rsidRPr="00F11073">
        <w:rPr>
          <w:bCs/>
          <w:color w:val="0D0D0D" w:themeColor="text1" w:themeTint="F2"/>
          <w:sz w:val="28"/>
          <w:szCs w:val="28"/>
        </w:rPr>
        <w:t xml:space="preserve">, что административный штраф подлежит уплате в 60-дневный срок со дня вступления постановления в законную силу по следующим реквизитам: </w:t>
      </w:r>
      <w:r w:rsidRPr="00F11073">
        <w:rPr>
          <w:color w:val="0D0D0D" w:themeColor="text1" w:themeTint="F2"/>
          <w:sz w:val="28"/>
          <w:szCs w:val="28"/>
        </w:rPr>
        <w:t>(получатель: УФК по Республике Крым (получатель: УФК по Респ</w:t>
      </w:r>
      <w:r w:rsidRPr="00F11073">
        <w:rPr>
          <w:color w:val="0D0D0D" w:themeColor="text1" w:themeTint="F2"/>
          <w:sz w:val="28"/>
          <w:szCs w:val="28"/>
        </w:rPr>
        <w:t xml:space="preserve">ублике Крым (Министерство </w:t>
      </w:r>
      <w:r w:rsidRPr="00F11073">
        <w:rPr>
          <w:color w:val="0D0D0D" w:themeColor="text1" w:themeTint="F2"/>
          <w:sz w:val="28"/>
          <w:szCs w:val="28"/>
        </w:rPr>
        <w:t>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</w:t>
      </w:r>
      <w:r w:rsidRPr="00F11073">
        <w:rPr>
          <w:color w:val="0D0D0D" w:themeColor="text1" w:themeTint="F2"/>
          <w:sz w:val="28"/>
          <w:szCs w:val="28"/>
        </w:rPr>
        <w:t xml:space="preserve"> счет  03100643000000017500, лицевой счет 04752203230 в УФК по Республике Крым, код сводного реестра 35220323, ОКТМО 35647000, </w:t>
      </w:r>
      <w:r>
        <w:rPr>
          <w:color w:val="0D0D0D" w:themeColor="text1" w:themeTint="F2"/>
          <w:sz w:val="28"/>
          <w:szCs w:val="28"/>
        </w:rPr>
        <w:t>КБК 82811601203010025140, УИН:</w:t>
      </w:r>
      <w:r w:rsidRPr="008F7C1C">
        <w:t xml:space="preserve"> </w:t>
      </w:r>
      <w:r w:rsidRPr="00C41C59" w:rsidR="00C41C59">
        <w:rPr>
          <w:color w:val="000000" w:themeColor="text1"/>
          <w:sz w:val="28"/>
          <w:szCs w:val="28"/>
        </w:rPr>
        <w:t>0410760300785002172420124</w:t>
      </w:r>
      <w:r>
        <w:rPr>
          <w:color w:val="0D0D0D" w:themeColor="text1" w:themeTint="F2"/>
          <w:sz w:val="28"/>
          <w:szCs w:val="28"/>
        </w:rPr>
        <w:t>).</w:t>
      </w:r>
      <w:r w:rsidRPr="00F11073">
        <w:rPr>
          <w:color w:val="0D0D0D" w:themeColor="text1" w:themeTint="F2"/>
          <w:sz w:val="28"/>
          <w:szCs w:val="28"/>
        </w:rPr>
        <w:t xml:space="preserve">    </w:t>
      </w:r>
    </w:p>
    <w:p w:rsidR="00BB5ABD" w:rsidRPr="00F11073" w:rsidP="00BB5ABD">
      <w:pPr>
        <w:ind w:firstLine="708"/>
        <w:jc w:val="both"/>
        <w:rPr>
          <w:bCs/>
          <w:color w:val="0D0D0D" w:themeColor="text1" w:themeTint="F2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 xml:space="preserve">При неуплате суммы административного штрафа в  указанный срок, </w:t>
      </w:r>
      <w:r w:rsidRPr="00F11073">
        <w:rPr>
          <w:bCs/>
          <w:color w:val="0D0D0D" w:themeColor="text1" w:themeTint="F2"/>
          <w:sz w:val="28"/>
          <w:szCs w:val="28"/>
        </w:rPr>
        <w:t>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BB5ABD" w:rsidRPr="00F11073" w:rsidP="00BB5ABD">
      <w:pPr>
        <w:ind w:firstLine="708"/>
        <w:jc w:val="both"/>
        <w:rPr>
          <w:bCs/>
          <w:color w:val="0D0D0D" w:themeColor="text1" w:themeTint="F2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>При неуплате административного штрафа в установленный законом срок, наступает администра</w:t>
      </w:r>
      <w:r w:rsidRPr="00F11073">
        <w:rPr>
          <w:bCs/>
          <w:color w:val="0D0D0D" w:themeColor="text1" w:themeTint="F2"/>
          <w:sz w:val="28"/>
          <w:szCs w:val="28"/>
        </w:rPr>
        <w:t>тивная ответственность по ч. 1 ст. 20.25  Кодекса РФ об административных правонарушениях, предусматривающей административное наказание в виде  административного штрафа в двукратном размере суммы неуплаченного административного штрафа, но не менее одной тыс</w:t>
      </w:r>
      <w:r w:rsidRPr="00F11073">
        <w:rPr>
          <w:bCs/>
          <w:color w:val="0D0D0D" w:themeColor="text1" w:themeTint="F2"/>
          <w:sz w:val="28"/>
          <w:szCs w:val="28"/>
        </w:rPr>
        <w:t>ячи рублей, либо административный арест на срок   до пятнадцати суток, либо обязательные работы на срок до пятидесяти часов.</w:t>
      </w:r>
    </w:p>
    <w:p w:rsidR="00BB5ABD" w:rsidRPr="00F11073" w:rsidP="00BB5ABD">
      <w:pPr>
        <w:widowControl w:val="0"/>
        <w:suppressAutoHyphens/>
        <w:ind w:right="-13"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rFonts w:eastAsia="HG Mincho Light J"/>
          <w:color w:val="0D0D0D" w:themeColor="text1" w:themeTint="F2"/>
          <w:sz w:val="28"/>
          <w:szCs w:val="28"/>
        </w:rPr>
        <w:t>Постановление  может быть обжаловано в Симферопольский районный суд Республики Крым в течение 10 суток со дня  вручения или получен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>ия копии постановления.</w:t>
      </w:r>
    </w:p>
    <w:p w:rsidR="00BB5ABD" w:rsidRPr="00F11073" w:rsidP="00BB5ABD">
      <w:pPr>
        <w:widowControl w:val="0"/>
        <w:suppressAutoHyphens/>
        <w:ind w:right="-13"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</w:p>
    <w:p w:rsidR="00BB5ABD" w:rsidP="00BB5ABD">
      <w:pPr>
        <w:widowControl w:val="0"/>
        <w:tabs>
          <w:tab w:val="left" w:pos="6053"/>
        </w:tabs>
        <w:suppressAutoHyphens/>
        <w:ind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Мировой судья:         </w:t>
      </w:r>
      <w:r>
        <w:rPr>
          <w:rFonts w:eastAsia="HG Mincho Light J"/>
          <w:color w:val="0D0D0D" w:themeColor="text1" w:themeTint="F2"/>
          <w:sz w:val="28"/>
          <w:szCs w:val="28"/>
        </w:rPr>
        <w:t xml:space="preserve">                               </w:t>
      </w:r>
      <w:r w:rsidR="00C41C59">
        <w:rPr>
          <w:rFonts w:eastAsia="HG Mincho Light J"/>
          <w:color w:val="0D0D0D" w:themeColor="text1" w:themeTint="F2"/>
          <w:sz w:val="28"/>
          <w:szCs w:val="28"/>
        </w:rPr>
        <w:t xml:space="preserve">                      </w:t>
      </w:r>
      <w:r>
        <w:rPr>
          <w:rFonts w:eastAsia="HG Mincho Light J"/>
          <w:color w:val="0D0D0D" w:themeColor="text1" w:themeTint="F2"/>
          <w:sz w:val="28"/>
          <w:szCs w:val="28"/>
        </w:rPr>
        <w:t xml:space="preserve">  </w:t>
      </w:r>
      <w:r w:rsidR="00C41C59">
        <w:rPr>
          <w:rFonts w:eastAsia="HG Mincho Light J"/>
          <w:color w:val="0D0D0D" w:themeColor="text1" w:themeTint="F2"/>
          <w:sz w:val="28"/>
          <w:szCs w:val="28"/>
        </w:rPr>
        <w:t>Т. А. Проценко</w:t>
      </w:r>
      <w:r>
        <w:rPr>
          <w:rFonts w:eastAsia="HG Mincho Light J"/>
          <w:color w:val="0D0D0D" w:themeColor="text1" w:themeTint="F2"/>
          <w:sz w:val="28"/>
          <w:szCs w:val="28"/>
        </w:rPr>
        <w:t xml:space="preserve"> </w:t>
      </w:r>
    </w:p>
    <w:p w:rsidR="00317AFA" w:rsidP="00BB5ABD">
      <w:pPr>
        <w:widowControl w:val="0"/>
        <w:tabs>
          <w:tab w:val="left" w:pos="6053"/>
        </w:tabs>
        <w:suppressAutoHyphens/>
        <w:ind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7"/>
      </w:tblGrid>
      <w:tr w:rsidTr="00735C0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317AFA" w:rsidRPr="00020B8E" w:rsidP="00735C05">
            <w:pPr>
              <w:rPr>
                <w:color w:val="000000"/>
                <w:sz w:val="28"/>
                <w:szCs w:val="28"/>
              </w:rPr>
            </w:pPr>
            <w:r w:rsidRPr="00020B8E">
              <w:rPr>
                <w:rFonts w:eastAsia="Calibri"/>
                <w:color w:val="000000"/>
                <w:sz w:val="28"/>
                <w:szCs w:val="28"/>
              </w:rPr>
              <w:t>Копия верна</w:t>
            </w:r>
          </w:p>
          <w:p w:rsidR="00317AFA" w:rsidRPr="00020B8E" w:rsidP="00735C05">
            <w:pPr>
              <w:tabs>
                <w:tab w:val="left" w:pos="5940"/>
              </w:tabs>
              <w:rPr>
                <w:rFonts w:eastAsia="Calibri"/>
                <w:color w:val="000000"/>
                <w:sz w:val="28"/>
                <w:szCs w:val="28"/>
              </w:rPr>
            </w:pPr>
            <w:r w:rsidRPr="00020B8E">
              <w:rPr>
                <w:rFonts w:eastAsia="Calibri"/>
                <w:color w:val="000000"/>
                <w:sz w:val="28"/>
                <w:szCs w:val="28"/>
              </w:rPr>
              <w:t>«_____»____________202</w:t>
            </w:r>
            <w:r w:rsidRPr="00C7729B">
              <w:rPr>
                <w:rFonts w:eastAsia="Calibri"/>
                <w:color w:val="000000"/>
                <w:sz w:val="28"/>
                <w:szCs w:val="28"/>
              </w:rPr>
              <w:t>4</w:t>
            </w:r>
            <w:r w:rsidRPr="00020B8E">
              <w:rPr>
                <w:rFonts w:eastAsia="Calibri"/>
                <w:color w:val="000000"/>
                <w:sz w:val="28"/>
                <w:szCs w:val="28"/>
              </w:rPr>
              <w:t xml:space="preserve"> г.                             _________</w:t>
            </w:r>
            <w:r>
              <w:rPr>
                <w:rFonts w:eastAsia="Calibri"/>
                <w:color w:val="000000"/>
                <w:sz w:val="28"/>
                <w:szCs w:val="28"/>
              </w:rPr>
              <w:t>Т.А. Проценко</w:t>
            </w:r>
          </w:p>
          <w:p w:rsidR="00317AFA" w:rsidRPr="00020B8E" w:rsidP="00735C0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17" w:type="dxa"/>
          </w:tcPr>
          <w:p w:rsidR="00317AFA" w:rsidRPr="00020B8E" w:rsidP="00735C05">
            <w:pPr>
              <w:tabs>
                <w:tab w:val="left" w:pos="5940"/>
              </w:tabs>
              <w:rPr>
                <w:color w:val="000000"/>
                <w:sz w:val="28"/>
                <w:szCs w:val="28"/>
              </w:rPr>
            </w:pPr>
            <w:r w:rsidRPr="00020B8E">
              <w:rPr>
                <w:rFonts w:eastAsia="Calibri"/>
                <w:color w:val="000000"/>
                <w:sz w:val="28"/>
                <w:szCs w:val="28"/>
              </w:rPr>
              <w:t xml:space="preserve">Постановление 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не </w:t>
            </w:r>
            <w:r w:rsidRPr="00020B8E">
              <w:rPr>
                <w:rFonts w:eastAsia="Calibri"/>
                <w:color w:val="000000"/>
                <w:sz w:val="28"/>
                <w:szCs w:val="28"/>
              </w:rPr>
              <w:t xml:space="preserve"> вступило</w:t>
            </w:r>
          </w:p>
          <w:p w:rsidR="00317AFA" w:rsidRPr="00020B8E" w:rsidP="00735C05">
            <w:pPr>
              <w:tabs>
                <w:tab w:val="left" w:pos="5940"/>
              </w:tabs>
              <w:rPr>
                <w:rFonts w:eastAsia="Calibri"/>
                <w:color w:val="000000"/>
                <w:sz w:val="28"/>
                <w:szCs w:val="28"/>
              </w:rPr>
            </w:pPr>
            <w:r w:rsidRPr="00020B8E">
              <w:rPr>
                <w:rFonts w:eastAsia="Calibri"/>
                <w:color w:val="000000"/>
                <w:sz w:val="28"/>
                <w:szCs w:val="28"/>
              </w:rPr>
              <w:t>в законную силу</w:t>
            </w:r>
          </w:p>
          <w:p w:rsidR="00317AFA" w:rsidRPr="00020B8E" w:rsidP="00317AFA">
            <w:pPr>
              <w:tabs>
                <w:tab w:val="left" w:pos="5940"/>
              </w:tabs>
              <w:rPr>
                <w:color w:val="000000"/>
                <w:sz w:val="28"/>
                <w:szCs w:val="28"/>
              </w:rPr>
            </w:pPr>
            <w:r w:rsidRPr="00020B8E">
              <w:rPr>
                <w:rFonts w:eastAsia="Calibri"/>
                <w:color w:val="000000"/>
                <w:sz w:val="28"/>
                <w:szCs w:val="28"/>
              </w:rPr>
              <w:t>«_____»____________202</w:t>
            </w:r>
            <w:r>
              <w:rPr>
                <w:rFonts w:eastAsia="Calibri"/>
                <w:color w:val="000000"/>
                <w:sz w:val="28"/>
                <w:szCs w:val="28"/>
                <w:lang w:val="en-US"/>
              </w:rPr>
              <w:t>4</w:t>
            </w:r>
            <w:r w:rsidRPr="00020B8E">
              <w:rPr>
                <w:rFonts w:eastAsia="Calibri"/>
                <w:color w:val="000000"/>
                <w:sz w:val="28"/>
                <w:szCs w:val="28"/>
              </w:rPr>
              <w:t xml:space="preserve"> г.                             _________</w:t>
            </w:r>
            <w:r>
              <w:rPr>
                <w:rFonts w:eastAsia="Calibri"/>
                <w:color w:val="000000"/>
                <w:sz w:val="28"/>
                <w:szCs w:val="28"/>
              </w:rPr>
              <w:t>Т.А. Проценко</w:t>
            </w:r>
          </w:p>
        </w:tc>
      </w:tr>
    </w:tbl>
    <w:p w:rsidR="00317AFA" w:rsidP="00BB5ABD">
      <w:pPr>
        <w:widowControl w:val="0"/>
        <w:tabs>
          <w:tab w:val="left" w:pos="6053"/>
        </w:tabs>
        <w:suppressAutoHyphens/>
        <w:ind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</w:p>
    <w:p w:rsidR="00BB5ABD" w:rsidP="00BB5ABD">
      <w:pPr>
        <w:widowControl w:val="0"/>
        <w:tabs>
          <w:tab w:val="left" w:pos="6053"/>
        </w:tabs>
        <w:suppressAutoHyphens/>
        <w:ind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</w:p>
    <w:tbl>
      <w:tblPr>
        <w:tblStyle w:val="5"/>
        <w:tblW w:w="957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7"/>
      </w:tblGrid>
      <w:tr w:rsidTr="009C499E">
        <w:tblPrEx>
          <w:tblW w:w="9570" w:type="dxa"/>
          <w:tblInd w:w="-176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BB5ABD" w:rsidRPr="00573569" w:rsidP="009C499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7" w:type="dxa"/>
          </w:tcPr>
          <w:p w:rsidR="00BB5ABD" w:rsidRPr="00573569" w:rsidP="009C499E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CE0051" w:rsidRPr="00BB5ABD" w:rsidP="00BB5ABD"/>
    <w:sectPr w:rsidSect="00BB5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06CDE"/>
    <w:rsid w:val="00014AA4"/>
    <w:rsid w:val="00020B8E"/>
    <w:rsid w:val="000222B7"/>
    <w:rsid w:val="00025DF3"/>
    <w:rsid w:val="0004010B"/>
    <w:rsid w:val="0004060B"/>
    <w:rsid w:val="000478EA"/>
    <w:rsid w:val="000546F1"/>
    <w:rsid w:val="0008272A"/>
    <w:rsid w:val="00086AB4"/>
    <w:rsid w:val="00092604"/>
    <w:rsid w:val="00093152"/>
    <w:rsid w:val="000A132E"/>
    <w:rsid w:val="000A4FDB"/>
    <w:rsid w:val="000B465B"/>
    <w:rsid w:val="000B4E47"/>
    <w:rsid w:val="000C4667"/>
    <w:rsid w:val="000C5D09"/>
    <w:rsid w:val="000D1FF7"/>
    <w:rsid w:val="00104D64"/>
    <w:rsid w:val="00106E2D"/>
    <w:rsid w:val="00122AFA"/>
    <w:rsid w:val="001255AC"/>
    <w:rsid w:val="00127B67"/>
    <w:rsid w:val="00140D47"/>
    <w:rsid w:val="00147B69"/>
    <w:rsid w:val="00151687"/>
    <w:rsid w:val="001762EC"/>
    <w:rsid w:val="00177AD9"/>
    <w:rsid w:val="00192788"/>
    <w:rsid w:val="001A69BE"/>
    <w:rsid w:val="001C682E"/>
    <w:rsid w:val="001D27B8"/>
    <w:rsid w:val="001E6896"/>
    <w:rsid w:val="001E793A"/>
    <w:rsid w:val="00203D12"/>
    <w:rsid w:val="002126B3"/>
    <w:rsid w:val="00215662"/>
    <w:rsid w:val="00216B74"/>
    <w:rsid w:val="002230EE"/>
    <w:rsid w:val="0022603C"/>
    <w:rsid w:val="002363DD"/>
    <w:rsid w:val="0024708E"/>
    <w:rsid w:val="00251F36"/>
    <w:rsid w:val="00256396"/>
    <w:rsid w:val="00260B3D"/>
    <w:rsid w:val="00263A0E"/>
    <w:rsid w:val="00272163"/>
    <w:rsid w:val="00275D1D"/>
    <w:rsid w:val="002800E2"/>
    <w:rsid w:val="002A0720"/>
    <w:rsid w:val="002A212D"/>
    <w:rsid w:val="002A3826"/>
    <w:rsid w:val="002A7C4A"/>
    <w:rsid w:val="002C09C8"/>
    <w:rsid w:val="002C2987"/>
    <w:rsid w:val="002C3FCD"/>
    <w:rsid w:val="002D2C21"/>
    <w:rsid w:val="002D5E19"/>
    <w:rsid w:val="003068A1"/>
    <w:rsid w:val="003162D0"/>
    <w:rsid w:val="00317853"/>
    <w:rsid w:val="003179DC"/>
    <w:rsid w:val="00317AFA"/>
    <w:rsid w:val="003206B5"/>
    <w:rsid w:val="003222EE"/>
    <w:rsid w:val="003236C5"/>
    <w:rsid w:val="00325024"/>
    <w:rsid w:val="00326EDB"/>
    <w:rsid w:val="003345D9"/>
    <w:rsid w:val="00350142"/>
    <w:rsid w:val="00353419"/>
    <w:rsid w:val="00383B06"/>
    <w:rsid w:val="00386BAD"/>
    <w:rsid w:val="003948D5"/>
    <w:rsid w:val="003A3F34"/>
    <w:rsid w:val="003C480A"/>
    <w:rsid w:val="003C637F"/>
    <w:rsid w:val="003E4E3F"/>
    <w:rsid w:val="003F7769"/>
    <w:rsid w:val="003F7884"/>
    <w:rsid w:val="003F7CA2"/>
    <w:rsid w:val="00403559"/>
    <w:rsid w:val="00403ED1"/>
    <w:rsid w:val="0040577E"/>
    <w:rsid w:val="0042467C"/>
    <w:rsid w:val="00443535"/>
    <w:rsid w:val="00456064"/>
    <w:rsid w:val="004563F8"/>
    <w:rsid w:val="00460FAE"/>
    <w:rsid w:val="00462793"/>
    <w:rsid w:val="00464A4B"/>
    <w:rsid w:val="00467CB6"/>
    <w:rsid w:val="00470FA8"/>
    <w:rsid w:val="0047779C"/>
    <w:rsid w:val="00496367"/>
    <w:rsid w:val="004A3558"/>
    <w:rsid w:val="004C676D"/>
    <w:rsid w:val="004D3BFF"/>
    <w:rsid w:val="004D4F87"/>
    <w:rsid w:val="004D79B3"/>
    <w:rsid w:val="004F0434"/>
    <w:rsid w:val="004F2D5C"/>
    <w:rsid w:val="00514E1C"/>
    <w:rsid w:val="00520DB8"/>
    <w:rsid w:val="00530A3F"/>
    <w:rsid w:val="005317E8"/>
    <w:rsid w:val="00531B7E"/>
    <w:rsid w:val="00543052"/>
    <w:rsid w:val="0055589F"/>
    <w:rsid w:val="00561AEC"/>
    <w:rsid w:val="0057102F"/>
    <w:rsid w:val="00573569"/>
    <w:rsid w:val="00574B81"/>
    <w:rsid w:val="005818DD"/>
    <w:rsid w:val="005979E0"/>
    <w:rsid w:val="005A14D3"/>
    <w:rsid w:val="005B1BF3"/>
    <w:rsid w:val="005B24BB"/>
    <w:rsid w:val="005B6BD8"/>
    <w:rsid w:val="005C4122"/>
    <w:rsid w:val="005C7AB7"/>
    <w:rsid w:val="005E1C3A"/>
    <w:rsid w:val="005E2465"/>
    <w:rsid w:val="005F0B41"/>
    <w:rsid w:val="005F59F0"/>
    <w:rsid w:val="0061568E"/>
    <w:rsid w:val="0061793C"/>
    <w:rsid w:val="00626251"/>
    <w:rsid w:val="00633043"/>
    <w:rsid w:val="006364A1"/>
    <w:rsid w:val="00636D23"/>
    <w:rsid w:val="0065696A"/>
    <w:rsid w:val="00681DB2"/>
    <w:rsid w:val="00686E01"/>
    <w:rsid w:val="0069449E"/>
    <w:rsid w:val="00695C22"/>
    <w:rsid w:val="006C5CFC"/>
    <w:rsid w:val="006E4016"/>
    <w:rsid w:val="006F69DB"/>
    <w:rsid w:val="00702460"/>
    <w:rsid w:val="007033F6"/>
    <w:rsid w:val="007044CD"/>
    <w:rsid w:val="00713FE9"/>
    <w:rsid w:val="00723D94"/>
    <w:rsid w:val="00735C05"/>
    <w:rsid w:val="00747532"/>
    <w:rsid w:val="0075086A"/>
    <w:rsid w:val="00755D5C"/>
    <w:rsid w:val="007610BE"/>
    <w:rsid w:val="007644DB"/>
    <w:rsid w:val="00774605"/>
    <w:rsid w:val="00775223"/>
    <w:rsid w:val="00794AD1"/>
    <w:rsid w:val="007A1892"/>
    <w:rsid w:val="007A3A5D"/>
    <w:rsid w:val="007A4009"/>
    <w:rsid w:val="007A690C"/>
    <w:rsid w:val="007B7D25"/>
    <w:rsid w:val="007D35D6"/>
    <w:rsid w:val="007E4AE3"/>
    <w:rsid w:val="007F79FD"/>
    <w:rsid w:val="008058F4"/>
    <w:rsid w:val="008240E7"/>
    <w:rsid w:val="00824D13"/>
    <w:rsid w:val="00846726"/>
    <w:rsid w:val="008478CE"/>
    <w:rsid w:val="008542BB"/>
    <w:rsid w:val="008557C1"/>
    <w:rsid w:val="0085647B"/>
    <w:rsid w:val="008730F3"/>
    <w:rsid w:val="00883BE6"/>
    <w:rsid w:val="00885641"/>
    <w:rsid w:val="00892517"/>
    <w:rsid w:val="00892D39"/>
    <w:rsid w:val="00894CCB"/>
    <w:rsid w:val="008D6A4F"/>
    <w:rsid w:val="008E66D4"/>
    <w:rsid w:val="008F4500"/>
    <w:rsid w:val="008F7C1C"/>
    <w:rsid w:val="0093046F"/>
    <w:rsid w:val="00941449"/>
    <w:rsid w:val="00944265"/>
    <w:rsid w:val="00964984"/>
    <w:rsid w:val="00986D9F"/>
    <w:rsid w:val="009936B8"/>
    <w:rsid w:val="009A0F29"/>
    <w:rsid w:val="009A21E6"/>
    <w:rsid w:val="009A3499"/>
    <w:rsid w:val="009B40C8"/>
    <w:rsid w:val="009B5217"/>
    <w:rsid w:val="009C499E"/>
    <w:rsid w:val="009C51CE"/>
    <w:rsid w:val="009C7422"/>
    <w:rsid w:val="009F2222"/>
    <w:rsid w:val="009F556B"/>
    <w:rsid w:val="00A131C1"/>
    <w:rsid w:val="00A158A9"/>
    <w:rsid w:val="00A20EC8"/>
    <w:rsid w:val="00A34E7C"/>
    <w:rsid w:val="00A41060"/>
    <w:rsid w:val="00A464C6"/>
    <w:rsid w:val="00A56140"/>
    <w:rsid w:val="00A628CC"/>
    <w:rsid w:val="00A63548"/>
    <w:rsid w:val="00A652B3"/>
    <w:rsid w:val="00A7008A"/>
    <w:rsid w:val="00A7059A"/>
    <w:rsid w:val="00A77C22"/>
    <w:rsid w:val="00A85C5C"/>
    <w:rsid w:val="00A946CF"/>
    <w:rsid w:val="00AA522D"/>
    <w:rsid w:val="00AC313C"/>
    <w:rsid w:val="00AE3015"/>
    <w:rsid w:val="00B0570D"/>
    <w:rsid w:val="00B32BAC"/>
    <w:rsid w:val="00B371CD"/>
    <w:rsid w:val="00B37C55"/>
    <w:rsid w:val="00B44C21"/>
    <w:rsid w:val="00B51F60"/>
    <w:rsid w:val="00B53D81"/>
    <w:rsid w:val="00B54482"/>
    <w:rsid w:val="00B64250"/>
    <w:rsid w:val="00B70262"/>
    <w:rsid w:val="00B80BEB"/>
    <w:rsid w:val="00B828C6"/>
    <w:rsid w:val="00B95767"/>
    <w:rsid w:val="00BB4BB3"/>
    <w:rsid w:val="00BB5ABD"/>
    <w:rsid w:val="00BB6642"/>
    <w:rsid w:val="00BE22EE"/>
    <w:rsid w:val="00BF70B5"/>
    <w:rsid w:val="00C12477"/>
    <w:rsid w:val="00C15454"/>
    <w:rsid w:val="00C21613"/>
    <w:rsid w:val="00C32CE8"/>
    <w:rsid w:val="00C33745"/>
    <w:rsid w:val="00C41C59"/>
    <w:rsid w:val="00C51443"/>
    <w:rsid w:val="00C54879"/>
    <w:rsid w:val="00C63C22"/>
    <w:rsid w:val="00C73A34"/>
    <w:rsid w:val="00C75CA3"/>
    <w:rsid w:val="00C761F9"/>
    <w:rsid w:val="00C76505"/>
    <w:rsid w:val="00C7729B"/>
    <w:rsid w:val="00C8553A"/>
    <w:rsid w:val="00CB475E"/>
    <w:rsid w:val="00CC09FE"/>
    <w:rsid w:val="00CE0051"/>
    <w:rsid w:val="00CF0E7E"/>
    <w:rsid w:val="00D05B3D"/>
    <w:rsid w:val="00D132D8"/>
    <w:rsid w:val="00D13F5D"/>
    <w:rsid w:val="00D14A95"/>
    <w:rsid w:val="00D1531F"/>
    <w:rsid w:val="00D20A22"/>
    <w:rsid w:val="00D20FFB"/>
    <w:rsid w:val="00D30FD5"/>
    <w:rsid w:val="00D3189A"/>
    <w:rsid w:val="00D40B86"/>
    <w:rsid w:val="00D62FBC"/>
    <w:rsid w:val="00D742B2"/>
    <w:rsid w:val="00D81C4E"/>
    <w:rsid w:val="00D8236B"/>
    <w:rsid w:val="00D87B98"/>
    <w:rsid w:val="00D9756C"/>
    <w:rsid w:val="00DA109D"/>
    <w:rsid w:val="00DB2A97"/>
    <w:rsid w:val="00DB2CC3"/>
    <w:rsid w:val="00DB2E04"/>
    <w:rsid w:val="00DC05BA"/>
    <w:rsid w:val="00DC7DCB"/>
    <w:rsid w:val="00E23605"/>
    <w:rsid w:val="00E45145"/>
    <w:rsid w:val="00E60DB5"/>
    <w:rsid w:val="00E61782"/>
    <w:rsid w:val="00E65FD2"/>
    <w:rsid w:val="00E706D0"/>
    <w:rsid w:val="00E7469B"/>
    <w:rsid w:val="00E87CCD"/>
    <w:rsid w:val="00E91E51"/>
    <w:rsid w:val="00E96ADC"/>
    <w:rsid w:val="00E97FA2"/>
    <w:rsid w:val="00EA3875"/>
    <w:rsid w:val="00EB7E27"/>
    <w:rsid w:val="00EC2B3F"/>
    <w:rsid w:val="00EE57DD"/>
    <w:rsid w:val="00EF48C9"/>
    <w:rsid w:val="00F11073"/>
    <w:rsid w:val="00F16632"/>
    <w:rsid w:val="00F23117"/>
    <w:rsid w:val="00F27392"/>
    <w:rsid w:val="00F3345E"/>
    <w:rsid w:val="00F36724"/>
    <w:rsid w:val="00F4261B"/>
    <w:rsid w:val="00F57B71"/>
    <w:rsid w:val="00F717BC"/>
    <w:rsid w:val="00F7522E"/>
    <w:rsid w:val="00F77EC9"/>
    <w:rsid w:val="00F963B6"/>
    <w:rsid w:val="00F97971"/>
    <w:rsid w:val="00FB0F34"/>
    <w:rsid w:val="00FC1E0E"/>
    <w:rsid w:val="00FC304D"/>
    <w:rsid w:val="00FC7CCE"/>
    <w:rsid w:val="00FD1E3A"/>
    <w:rsid w:val="00FD2E18"/>
    <w:rsid w:val="00FE27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5">
    <w:name w:val="Сетка таблицы5"/>
    <w:basedOn w:val="TableNormal"/>
    <w:next w:val="TableGrid"/>
    <w:uiPriority w:val="59"/>
    <w:rsid w:val="00BB5A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B5A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TableNormal"/>
    <w:next w:val="TableGrid"/>
    <w:uiPriority w:val="59"/>
    <w:rsid w:val="00317AF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6ADAD5ECF213A98A9396279295349D748A019B7B6F2A15D716363E455174A6A2E9E3B895708x2bBJ" TargetMode="External" /><Relationship Id="rId6" Type="http://schemas.openxmlformats.org/officeDocument/2006/relationships/hyperlink" Target="consultantplus://offline/ref=A96AB279A235D76F5E2813517F4D9614EFFE86998ECA1802B206868EE743C40317648623ADA3f0c2J" TargetMode="External" /><Relationship Id="rId7" Type="http://schemas.openxmlformats.org/officeDocument/2006/relationships/hyperlink" Target="consultantplus://offline/ref=A96AB279A235D76F5E2813517F4D9614EFFE86998ECA1802B206868EE743C40317648620AAA8f0cBJ" TargetMode="External" /><Relationship Id="rId8" Type="http://schemas.openxmlformats.org/officeDocument/2006/relationships/hyperlink" Target="consultantplus://offline/ref=A96AB279A235D76F5E2813517F4D9614EFFE86998ECA1802B206868EE743C40317648627ADA90A90f6cFJ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F0187-D785-46C5-A5C0-B42A205F4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