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4313" w:rsidRPr="00191EF6" w:rsidP="00FB4313">
      <w:pPr>
        <w:jc w:val="right"/>
        <w:rPr>
          <w:i/>
          <w:sz w:val="26"/>
          <w:szCs w:val="26"/>
        </w:rPr>
      </w:pPr>
      <w:r w:rsidRPr="00191EF6">
        <w:rPr>
          <w:i/>
          <w:sz w:val="26"/>
          <w:szCs w:val="26"/>
        </w:rPr>
        <w:t>дело № 05-</w:t>
      </w:r>
      <w:r w:rsidRPr="00191EF6" w:rsidR="00AE2E92">
        <w:rPr>
          <w:i/>
          <w:sz w:val="26"/>
          <w:szCs w:val="26"/>
        </w:rPr>
        <w:t>0</w:t>
      </w:r>
      <w:r w:rsidRPr="00191EF6" w:rsidR="00B82FC1">
        <w:rPr>
          <w:i/>
          <w:sz w:val="26"/>
          <w:szCs w:val="26"/>
        </w:rPr>
        <w:t>27</w:t>
      </w:r>
      <w:r w:rsidRPr="00191EF6" w:rsidR="00BC5E49">
        <w:rPr>
          <w:i/>
          <w:sz w:val="26"/>
          <w:szCs w:val="26"/>
        </w:rPr>
        <w:t>9</w:t>
      </w:r>
      <w:r w:rsidRPr="00191EF6">
        <w:rPr>
          <w:i/>
          <w:sz w:val="26"/>
          <w:szCs w:val="26"/>
        </w:rPr>
        <w:t>/78/2023</w:t>
      </w:r>
    </w:p>
    <w:p w:rsidR="00FB4313" w:rsidRPr="00191EF6" w:rsidP="00FB4313">
      <w:pPr>
        <w:jc w:val="right"/>
        <w:rPr>
          <w:i/>
          <w:sz w:val="26"/>
          <w:szCs w:val="26"/>
        </w:rPr>
      </w:pPr>
      <w:r w:rsidRPr="00191EF6">
        <w:rPr>
          <w:i/>
          <w:sz w:val="26"/>
          <w:szCs w:val="26"/>
        </w:rPr>
        <w:t>Экземпляр №1</w:t>
      </w:r>
    </w:p>
    <w:p w:rsidR="00FB4313" w:rsidRPr="00191EF6" w:rsidP="00FB4313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191EF6">
        <w:rPr>
          <w:b/>
          <w:i/>
          <w:sz w:val="26"/>
          <w:szCs w:val="26"/>
        </w:rPr>
        <w:t>ПОСТАНОВЛЕНИЕ</w:t>
      </w:r>
    </w:p>
    <w:p w:rsidR="00FB4313" w:rsidRPr="00191EF6" w:rsidP="00FB4313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191EF6">
        <w:rPr>
          <w:b/>
          <w:i/>
          <w:sz w:val="26"/>
          <w:szCs w:val="26"/>
        </w:rPr>
        <w:t>по делу об административном правонарушении</w:t>
      </w:r>
    </w:p>
    <w:p w:rsidR="00FB4313" w:rsidRPr="00191EF6" w:rsidP="00FB4313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FB4313" w:rsidRPr="00191EF6" w:rsidP="00FB431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191EF6">
        <w:rPr>
          <w:sz w:val="26"/>
          <w:szCs w:val="26"/>
        </w:rPr>
        <w:t xml:space="preserve">29 ноября  2023 г.   </w:t>
      </w:r>
      <w:r w:rsidRPr="00191EF6">
        <w:rPr>
          <w:sz w:val="26"/>
          <w:szCs w:val="26"/>
        </w:rPr>
        <w:tab/>
      </w:r>
      <w:r w:rsidRPr="00191EF6">
        <w:rPr>
          <w:sz w:val="26"/>
          <w:szCs w:val="26"/>
        </w:rPr>
        <w:tab/>
        <w:t xml:space="preserve">                                         г. Симферополь </w:t>
      </w:r>
    </w:p>
    <w:p w:rsidR="00FB4313" w:rsidRPr="00191EF6" w:rsidP="00FB4313">
      <w:pPr>
        <w:tabs>
          <w:tab w:val="left" w:pos="709"/>
        </w:tabs>
        <w:jc w:val="both"/>
        <w:rPr>
          <w:sz w:val="26"/>
          <w:szCs w:val="26"/>
        </w:rPr>
      </w:pPr>
      <w:r w:rsidRPr="00191EF6">
        <w:rPr>
          <w:sz w:val="26"/>
          <w:szCs w:val="26"/>
        </w:rPr>
        <w:tab/>
        <w:t>Мировой судья судебного участка №78 Симферопольского судебного района (Симферопольский муниципальный район) Республики Крым (Республика Крым, г. Симферополь, ул. Куйбышева, 58-Д) Поверенная Н.Х., рассмотрев дело  об административном правонарушении в отношении:</w:t>
      </w:r>
    </w:p>
    <w:p w:rsidR="00064666" w:rsidP="00064666">
      <w:pPr>
        <w:tabs>
          <w:tab w:val="left" w:pos="709"/>
        </w:tabs>
        <w:ind w:left="2410"/>
        <w:jc w:val="both"/>
        <w:rPr>
          <w:sz w:val="26"/>
          <w:szCs w:val="26"/>
        </w:rPr>
      </w:pPr>
      <w:r w:rsidRPr="00191EF6">
        <w:rPr>
          <w:sz w:val="26"/>
          <w:szCs w:val="26"/>
        </w:rPr>
        <w:t xml:space="preserve">Остривного </w:t>
      </w:r>
      <w:r>
        <w:rPr>
          <w:sz w:val="26"/>
          <w:szCs w:val="26"/>
        </w:rPr>
        <w:t>В.В.</w:t>
      </w:r>
      <w:r w:rsidRPr="00191EF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«данные изъяты» </w:t>
      </w:r>
      <w:r w:rsidRPr="00191EF6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«данные изъяты»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1EF6">
        <w:rPr>
          <w:sz w:val="26"/>
          <w:szCs w:val="26"/>
        </w:rPr>
        <w:t xml:space="preserve"> зарегистрированного и проживающего по адресу:  </w:t>
      </w:r>
      <w:r>
        <w:rPr>
          <w:sz w:val="26"/>
          <w:szCs w:val="26"/>
        </w:rPr>
        <w:t xml:space="preserve">«данные изъяты» </w:t>
      </w:r>
    </w:p>
    <w:p w:rsidR="00FB4313" w:rsidRPr="00191EF6" w:rsidP="00064666">
      <w:pPr>
        <w:tabs>
          <w:tab w:val="left" w:pos="709"/>
        </w:tabs>
        <w:jc w:val="both"/>
        <w:rPr>
          <w:sz w:val="26"/>
          <w:szCs w:val="26"/>
        </w:rPr>
      </w:pPr>
      <w:r w:rsidRPr="00191EF6">
        <w:rPr>
          <w:sz w:val="26"/>
          <w:szCs w:val="26"/>
        </w:rPr>
        <w:t>в  совершении  правонарушения,  предусмотренного ч.1 ст.6.8 КоАП РФ,</w:t>
      </w:r>
    </w:p>
    <w:p w:rsidR="00191EF6" w:rsidRPr="00191EF6" w:rsidP="00FB4313">
      <w:pPr>
        <w:tabs>
          <w:tab w:val="left" w:pos="709"/>
        </w:tabs>
        <w:jc w:val="both"/>
        <w:rPr>
          <w:sz w:val="26"/>
          <w:szCs w:val="26"/>
        </w:rPr>
      </w:pPr>
    </w:p>
    <w:p w:rsidR="00FB4313" w:rsidRPr="00191EF6" w:rsidP="00FB4313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191EF6">
        <w:rPr>
          <w:b/>
          <w:i/>
          <w:sz w:val="26"/>
          <w:szCs w:val="26"/>
        </w:rPr>
        <w:t>установил:</w:t>
      </w:r>
    </w:p>
    <w:p w:rsidR="0066494E" w:rsidRPr="00191EF6" w:rsidP="0066494E">
      <w:pPr>
        <w:jc w:val="both"/>
        <w:rPr>
          <w:color w:val="000000"/>
          <w:sz w:val="26"/>
          <w:szCs w:val="26"/>
          <w:shd w:val="clear" w:color="auto" w:fill="FFFFFF"/>
        </w:rPr>
      </w:pPr>
      <w:r w:rsidRPr="00191EF6">
        <w:rPr>
          <w:sz w:val="26"/>
          <w:szCs w:val="26"/>
        </w:rPr>
        <w:t>Остривн</w:t>
      </w:r>
      <w:r w:rsidRPr="00191EF6" w:rsidR="00191EF6">
        <w:rPr>
          <w:sz w:val="26"/>
          <w:szCs w:val="26"/>
        </w:rPr>
        <w:t>ы</w:t>
      </w:r>
      <w:r w:rsidRPr="00191EF6">
        <w:rPr>
          <w:sz w:val="26"/>
          <w:szCs w:val="26"/>
        </w:rPr>
        <w:t xml:space="preserve">й В.В., </w:t>
      </w:r>
      <w:r w:rsidR="00064666">
        <w:rPr>
          <w:sz w:val="26"/>
          <w:szCs w:val="26"/>
        </w:rPr>
        <w:t>«данные изъяты</w:t>
      </w:r>
      <w:r w:rsidR="00064666">
        <w:rPr>
          <w:sz w:val="26"/>
          <w:szCs w:val="26"/>
        </w:rPr>
        <w:t>»</w:t>
      </w:r>
      <w:r w:rsidRPr="00191EF6">
        <w:rPr>
          <w:sz w:val="26"/>
          <w:szCs w:val="26"/>
        </w:rPr>
        <w:t xml:space="preserve">., </w:t>
      </w:r>
      <w:r w:rsidRPr="00191EF6" w:rsidR="00191EF6">
        <w:rPr>
          <w:sz w:val="26"/>
          <w:szCs w:val="26"/>
        </w:rPr>
        <w:t>на</w:t>
      </w:r>
      <w:r w:rsidRPr="00191EF6" w:rsidR="00FB636E">
        <w:rPr>
          <w:sz w:val="26"/>
          <w:szCs w:val="26"/>
        </w:rPr>
        <w:t xml:space="preserve"> </w:t>
      </w:r>
      <w:r w:rsidR="00064666">
        <w:rPr>
          <w:sz w:val="26"/>
          <w:szCs w:val="26"/>
        </w:rPr>
        <w:t>«данные изъяты»</w:t>
      </w:r>
      <w:r w:rsidRPr="00191EF6" w:rsidR="00191EF6">
        <w:rPr>
          <w:sz w:val="26"/>
          <w:szCs w:val="26"/>
        </w:rPr>
        <w:t xml:space="preserve">, </w:t>
      </w:r>
      <w:r w:rsidRPr="00191EF6" w:rsidR="00FB636E">
        <w:rPr>
          <w:sz w:val="26"/>
          <w:szCs w:val="26"/>
        </w:rPr>
        <w:t xml:space="preserve"> н</w:t>
      </w:r>
      <w:r w:rsidRPr="00191EF6">
        <w:rPr>
          <w:sz w:val="26"/>
          <w:szCs w:val="26"/>
        </w:rPr>
        <w:t xml:space="preserve">езаконно хранил без цели сбыта </w:t>
      </w:r>
      <w:r w:rsidRPr="00191EF6" w:rsidR="00FB636E">
        <w:rPr>
          <w:sz w:val="26"/>
          <w:szCs w:val="26"/>
        </w:rPr>
        <w:t>наркотическое вещество</w:t>
      </w:r>
      <w:r w:rsidRPr="00191EF6">
        <w:rPr>
          <w:sz w:val="26"/>
          <w:szCs w:val="26"/>
        </w:rPr>
        <w:t xml:space="preserve">, которое согласно  заключения эксперта </w:t>
      </w:r>
      <w:r w:rsidR="00064666">
        <w:rPr>
          <w:sz w:val="26"/>
          <w:szCs w:val="26"/>
        </w:rPr>
        <w:t>«данные изъяты»</w:t>
      </w:r>
      <w:r w:rsidRPr="00191EF6">
        <w:rPr>
          <w:sz w:val="26"/>
          <w:szCs w:val="26"/>
        </w:rPr>
        <w:t xml:space="preserve">, является наркотическим веществом </w:t>
      </w:r>
      <w:r w:rsidRPr="00191EF6" w:rsidR="00FB636E">
        <w:rPr>
          <w:sz w:val="26"/>
          <w:szCs w:val="26"/>
        </w:rPr>
        <w:t xml:space="preserve"> </w:t>
      </w:r>
      <w:r w:rsidRPr="00191EF6">
        <w:rPr>
          <w:sz w:val="26"/>
          <w:szCs w:val="26"/>
        </w:rPr>
        <w:t xml:space="preserve"> смолой </w:t>
      </w:r>
      <w:r w:rsidRPr="00191EF6">
        <w:rPr>
          <w:sz w:val="26"/>
          <w:szCs w:val="26"/>
        </w:rPr>
        <w:t>каннабиса</w:t>
      </w:r>
      <w:r w:rsidRPr="00191EF6" w:rsidR="00191EF6">
        <w:rPr>
          <w:sz w:val="26"/>
          <w:szCs w:val="26"/>
        </w:rPr>
        <w:t>,</w:t>
      </w:r>
      <w:r w:rsidRPr="00191EF6">
        <w:rPr>
          <w:sz w:val="26"/>
          <w:szCs w:val="26"/>
        </w:rPr>
        <w:t xml:space="preserve">  массой </w:t>
      </w:r>
      <w:r w:rsidR="00064666">
        <w:rPr>
          <w:sz w:val="26"/>
          <w:szCs w:val="26"/>
        </w:rPr>
        <w:t xml:space="preserve">«данные изъяты» </w:t>
      </w:r>
      <w:r w:rsidR="00064666">
        <w:rPr>
          <w:sz w:val="26"/>
          <w:szCs w:val="26"/>
        </w:rPr>
        <w:t xml:space="preserve"> </w:t>
      </w:r>
      <w:r w:rsidRPr="00191EF6">
        <w:rPr>
          <w:sz w:val="26"/>
          <w:szCs w:val="26"/>
        </w:rPr>
        <w:t xml:space="preserve">грамма. </w:t>
      </w:r>
      <w:r w:rsidRPr="00191EF6" w:rsidR="00FB636E">
        <w:rPr>
          <w:sz w:val="26"/>
          <w:szCs w:val="26"/>
        </w:rPr>
        <w:t xml:space="preserve"> </w:t>
      </w:r>
      <w:r w:rsidRPr="00191EF6">
        <w:rPr>
          <w:sz w:val="26"/>
          <w:szCs w:val="26"/>
        </w:rPr>
        <w:t>Своими действиями Остривн</w:t>
      </w:r>
      <w:r w:rsidRPr="00191EF6" w:rsidR="00191EF6">
        <w:rPr>
          <w:sz w:val="26"/>
          <w:szCs w:val="26"/>
        </w:rPr>
        <w:t>ы</w:t>
      </w:r>
      <w:r w:rsidRPr="00191EF6">
        <w:rPr>
          <w:sz w:val="26"/>
          <w:szCs w:val="26"/>
        </w:rPr>
        <w:t>й В.В. нарушил ст.20 Федерального закона от 08.01.1998 года №3-ФЗ «О</w:t>
      </w:r>
      <w:r w:rsidRPr="00191EF6">
        <w:rPr>
          <w:color w:val="000000"/>
          <w:sz w:val="26"/>
          <w:szCs w:val="26"/>
        </w:rPr>
        <w:t xml:space="preserve"> наркотических средствах и психотропных веществах», чем совершил правонарушение, предусмотренное ч.1 ст.6.8. КоАП РФ</w:t>
      </w:r>
      <w:r w:rsidRPr="00191EF6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191EF6" w:rsidRPr="00191EF6" w:rsidP="00191EF6">
      <w:pPr>
        <w:tabs>
          <w:tab w:val="left" w:pos="709"/>
        </w:tabs>
        <w:ind w:firstLine="708"/>
        <w:jc w:val="both"/>
        <w:rPr>
          <w:color w:val="0D0D0D" w:themeColor="text1" w:themeTint="F2"/>
          <w:sz w:val="26"/>
          <w:szCs w:val="26"/>
        </w:rPr>
      </w:pPr>
      <w:r w:rsidRPr="00191EF6">
        <w:rPr>
          <w:sz w:val="26"/>
          <w:szCs w:val="26"/>
        </w:rPr>
        <w:t xml:space="preserve">Остривный В.В. </w:t>
      </w:r>
      <w:r w:rsidRPr="00191EF6" w:rsidR="00FB4313">
        <w:rPr>
          <w:color w:val="0D0D0D" w:themeColor="text1" w:themeTint="F2"/>
          <w:sz w:val="26"/>
          <w:szCs w:val="26"/>
        </w:rPr>
        <w:t xml:space="preserve">в судебном заседании вину признал. Пояснил, что в ходе </w:t>
      </w:r>
      <w:r w:rsidRPr="00191EF6">
        <w:rPr>
          <w:color w:val="0D0D0D" w:themeColor="text1" w:themeTint="F2"/>
          <w:sz w:val="26"/>
          <w:szCs w:val="26"/>
        </w:rPr>
        <w:t xml:space="preserve">проведения </w:t>
      </w:r>
      <w:r w:rsidRPr="00191EF6" w:rsidR="00DB1777">
        <w:rPr>
          <w:color w:val="0D0D0D" w:themeColor="text1" w:themeTint="F2"/>
          <w:sz w:val="26"/>
          <w:szCs w:val="26"/>
        </w:rPr>
        <w:t xml:space="preserve"> досмотра</w:t>
      </w:r>
      <w:r w:rsidRPr="00191EF6">
        <w:rPr>
          <w:color w:val="0D0D0D" w:themeColor="text1" w:themeTint="F2"/>
          <w:sz w:val="26"/>
          <w:szCs w:val="26"/>
        </w:rPr>
        <w:t xml:space="preserve"> по адресу его проживания</w:t>
      </w:r>
      <w:r w:rsidRPr="00191EF6" w:rsidR="00FB4313">
        <w:rPr>
          <w:color w:val="0D0D0D" w:themeColor="text1" w:themeTint="F2"/>
          <w:sz w:val="26"/>
          <w:szCs w:val="26"/>
        </w:rPr>
        <w:t xml:space="preserve"> было обнаружено и изъято наркотическое средство</w:t>
      </w:r>
      <w:r w:rsidRPr="00191EF6">
        <w:rPr>
          <w:color w:val="0D0D0D" w:themeColor="text1" w:themeTint="F2"/>
          <w:sz w:val="26"/>
          <w:szCs w:val="26"/>
        </w:rPr>
        <w:t xml:space="preserve"> – смолу </w:t>
      </w:r>
      <w:r w:rsidRPr="00191EF6">
        <w:rPr>
          <w:color w:val="0D0D0D" w:themeColor="text1" w:themeTint="F2"/>
          <w:sz w:val="26"/>
          <w:szCs w:val="26"/>
        </w:rPr>
        <w:t>каннабиса</w:t>
      </w:r>
      <w:r w:rsidRPr="00191EF6" w:rsidR="00FB4313">
        <w:rPr>
          <w:color w:val="0D0D0D" w:themeColor="text1" w:themeTint="F2"/>
          <w:sz w:val="26"/>
          <w:szCs w:val="26"/>
        </w:rPr>
        <w:t>, которые хранил для личного употребления</w:t>
      </w:r>
      <w:r>
        <w:rPr>
          <w:color w:val="0D0D0D" w:themeColor="text1" w:themeTint="F2"/>
          <w:sz w:val="26"/>
          <w:szCs w:val="26"/>
        </w:rPr>
        <w:t xml:space="preserve"> в «</w:t>
      </w:r>
      <w:r>
        <w:rPr>
          <w:color w:val="0D0D0D" w:themeColor="text1" w:themeTint="F2"/>
          <w:sz w:val="26"/>
          <w:szCs w:val="26"/>
        </w:rPr>
        <w:t>бульбуляторе</w:t>
      </w:r>
      <w:r>
        <w:rPr>
          <w:color w:val="0D0D0D" w:themeColor="text1" w:themeTint="F2"/>
          <w:sz w:val="26"/>
          <w:szCs w:val="26"/>
        </w:rPr>
        <w:t>»</w:t>
      </w:r>
      <w:r w:rsidRPr="00191EF6" w:rsidR="00FB4313">
        <w:rPr>
          <w:color w:val="0D0D0D" w:themeColor="text1" w:themeTint="F2"/>
          <w:sz w:val="26"/>
          <w:szCs w:val="26"/>
        </w:rPr>
        <w:t xml:space="preserve">. </w:t>
      </w:r>
      <w:r w:rsidRPr="00191EF6">
        <w:rPr>
          <w:color w:val="000000"/>
          <w:sz w:val="26"/>
          <w:szCs w:val="26"/>
        </w:rPr>
        <w:t xml:space="preserve">Пояснил, что  на учете врача нарколога не состоит. Наркотические средства (коноплю)  употребляет путем курения на протяжении последних десяти лет, систематически один-два раза в неделю,  а иногда и чаще. Наркотики  приобретает за денежные средства либо находит </w:t>
      </w:r>
      <w:r w:rsidRPr="00191EF6">
        <w:rPr>
          <w:color w:val="000000"/>
          <w:sz w:val="26"/>
          <w:szCs w:val="26"/>
        </w:rPr>
        <w:t>дикорастующую</w:t>
      </w:r>
      <w:r w:rsidRPr="00191EF6">
        <w:rPr>
          <w:color w:val="000000"/>
          <w:sz w:val="26"/>
          <w:szCs w:val="26"/>
        </w:rPr>
        <w:t xml:space="preserve"> коноплю.  </w:t>
      </w:r>
    </w:p>
    <w:p w:rsidR="00FB4313" w:rsidRPr="00191EF6" w:rsidP="00FB4313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 xml:space="preserve">В соответствии со ст. 40 Федерального закона от 08.01.1998 года №3-ФЗ «О наркотических средствах и психотропных веществах», запрещается потребление наркотических средств или психотропных веществ без назначения врача либо новых потенциально опасных </w:t>
      </w:r>
      <w:r w:rsidRPr="00191EF6">
        <w:rPr>
          <w:color w:val="000000"/>
          <w:sz w:val="26"/>
          <w:szCs w:val="26"/>
        </w:rPr>
        <w:t>психоактивных</w:t>
      </w:r>
      <w:r w:rsidRPr="00191EF6">
        <w:rPr>
          <w:color w:val="000000"/>
          <w:sz w:val="26"/>
          <w:szCs w:val="26"/>
        </w:rPr>
        <w:t xml:space="preserve"> веществ.  </w:t>
      </w:r>
    </w:p>
    <w:p w:rsidR="00FB4313" w:rsidRPr="00191EF6" w:rsidP="00FB4313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>Часть 1 ст.6.8 КоАП РФ предусматривает административную ответственность за 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и влечет наложение административного штрафа в размере от четырех</w:t>
      </w:r>
      <w:r w:rsidRPr="00191EF6">
        <w:rPr>
          <w:color w:val="000000"/>
          <w:sz w:val="26"/>
          <w:szCs w:val="26"/>
        </w:rPr>
        <w:t xml:space="preserve"> тысяч до пяти тысяч или административный арест на срок до пятнадцати суток.</w:t>
      </w:r>
    </w:p>
    <w:p w:rsidR="00FB4313" w:rsidRPr="00191EF6" w:rsidP="00FB4313">
      <w:pPr>
        <w:ind w:firstLine="708"/>
        <w:jc w:val="both"/>
        <w:rPr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>Объективную сторону данного правонарушения составляют незаконные (совершенные в нарушение установленного порядка) действия по приобретению, хранению, перевозке, изготовлению, переработке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FB4313" w:rsidRPr="00191EF6" w:rsidP="00FB4313">
      <w:pPr>
        <w:ind w:firstLine="708"/>
        <w:jc w:val="both"/>
        <w:rPr>
          <w:rFonts w:eastAsia="HG Mincho Light J"/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 xml:space="preserve">Изучив представленные  материалы, мировой судья считает, что вина </w:t>
      </w:r>
      <w:r w:rsidRPr="00191EF6" w:rsidR="00BC5E49">
        <w:rPr>
          <w:color w:val="000000"/>
          <w:sz w:val="26"/>
          <w:szCs w:val="26"/>
        </w:rPr>
        <w:t>Остривного В.В.</w:t>
      </w:r>
      <w:r w:rsidRPr="00191EF6">
        <w:rPr>
          <w:color w:val="000000"/>
          <w:sz w:val="26"/>
          <w:szCs w:val="26"/>
        </w:rPr>
        <w:t xml:space="preserve"> подтверждается совокупностью представленных доказательств:</w:t>
      </w:r>
      <w:r w:rsidRPr="00191EF6">
        <w:rPr>
          <w:rFonts w:eastAsia="HG Mincho Light J"/>
          <w:color w:val="000000"/>
          <w:sz w:val="26"/>
          <w:szCs w:val="26"/>
        </w:rPr>
        <w:t xml:space="preserve"> </w:t>
      </w:r>
    </w:p>
    <w:p w:rsidR="00FB4313" w:rsidRPr="00191EF6" w:rsidP="00FB4313">
      <w:pPr>
        <w:ind w:firstLine="708"/>
        <w:jc w:val="both"/>
        <w:rPr>
          <w:rFonts w:eastAsia="HG Mincho Light J"/>
          <w:color w:val="000000"/>
          <w:sz w:val="26"/>
          <w:szCs w:val="26"/>
        </w:rPr>
      </w:pPr>
      <w:r w:rsidRPr="00191EF6">
        <w:rPr>
          <w:rFonts w:eastAsia="HG Mincho Light J"/>
          <w:color w:val="000000"/>
          <w:sz w:val="26"/>
          <w:szCs w:val="26"/>
        </w:rPr>
        <w:t xml:space="preserve">- протоколом об административном правонарушении </w:t>
      </w:r>
      <w:r w:rsidR="00064666">
        <w:rPr>
          <w:sz w:val="26"/>
          <w:szCs w:val="26"/>
        </w:rPr>
        <w:t xml:space="preserve">«данные изъяты» </w:t>
      </w:r>
      <w:r w:rsidRPr="00191EF6">
        <w:rPr>
          <w:rFonts w:eastAsia="HG Mincho Light J"/>
          <w:color w:val="000000"/>
          <w:sz w:val="26"/>
          <w:szCs w:val="26"/>
        </w:rPr>
        <w:t xml:space="preserve">в отношении </w:t>
      </w:r>
      <w:r w:rsidRPr="00191EF6" w:rsidR="00BC5E49">
        <w:rPr>
          <w:rFonts w:eastAsia="HG Mincho Light J"/>
          <w:color w:val="000000"/>
          <w:sz w:val="26"/>
          <w:szCs w:val="26"/>
        </w:rPr>
        <w:t>Остривного Д.В</w:t>
      </w:r>
      <w:r w:rsidRPr="00191EF6">
        <w:rPr>
          <w:rFonts w:eastAsia="HG Mincho Light J"/>
          <w:color w:val="000000"/>
          <w:sz w:val="26"/>
          <w:szCs w:val="26"/>
        </w:rPr>
        <w:t xml:space="preserve">.  по ч.1 ст.6.8 КоАП РФ, согласно которому с протоколом </w:t>
      </w:r>
      <w:r w:rsidRPr="00191EF6">
        <w:rPr>
          <w:rFonts w:eastAsia="HG Mincho Light J"/>
          <w:color w:val="000000"/>
          <w:sz w:val="26"/>
          <w:szCs w:val="26"/>
        </w:rPr>
        <w:t>согласен</w:t>
      </w:r>
      <w:r w:rsidRPr="00191EF6">
        <w:rPr>
          <w:rFonts w:eastAsia="HG Mincho Light J"/>
          <w:color w:val="000000"/>
          <w:sz w:val="26"/>
          <w:szCs w:val="26"/>
        </w:rPr>
        <w:t xml:space="preserve">; </w:t>
      </w:r>
    </w:p>
    <w:p w:rsidR="00043B3F" w:rsidRPr="00191EF6" w:rsidP="00FB4313">
      <w:pPr>
        <w:ind w:firstLine="708"/>
        <w:jc w:val="both"/>
        <w:rPr>
          <w:rFonts w:eastAsia="HG Mincho Light J"/>
          <w:color w:val="000000"/>
          <w:sz w:val="26"/>
          <w:szCs w:val="26"/>
        </w:rPr>
      </w:pPr>
      <w:r w:rsidRPr="00191EF6">
        <w:rPr>
          <w:rFonts w:eastAsia="HG Mincho Light J"/>
          <w:color w:val="000000"/>
          <w:sz w:val="26"/>
          <w:szCs w:val="26"/>
        </w:rPr>
        <w:t>-</w:t>
      </w:r>
      <w:r w:rsidRPr="00191EF6" w:rsidR="00FB636E">
        <w:rPr>
          <w:rFonts w:eastAsia="HG Mincho Light J"/>
          <w:color w:val="000000"/>
          <w:sz w:val="26"/>
          <w:szCs w:val="26"/>
        </w:rPr>
        <w:t xml:space="preserve"> копией паспорта </w:t>
      </w:r>
      <w:r w:rsidRPr="00191EF6" w:rsidR="00BC5E49">
        <w:rPr>
          <w:rFonts w:eastAsia="HG Mincho Light J"/>
          <w:color w:val="000000"/>
          <w:sz w:val="26"/>
          <w:szCs w:val="26"/>
        </w:rPr>
        <w:t>Остривного В.В</w:t>
      </w:r>
      <w:r w:rsidRPr="00191EF6" w:rsidR="00FB636E">
        <w:rPr>
          <w:rFonts w:eastAsia="HG Mincho Light J"/>
          <w:color w:val="000000"/>
          <w:sz w:val="26"/>
          <w:szCs w:val="26"/>
        </w:rPr>
        <w:t>.</w:t>
      </w:r>
      <w:r w:rsidRPr="00191EF6">
        <w:rPr>
          <w:rFonts w:eastAsia="HG Mincho Light J"/>
          <w:color w:val="000000"/>
          <w:sz w:val="26"/>
          <w:szCs w:val="26"/>
        </w:rPr>
        <w:t>;</w:t>
      </w:r>
    </w:p>
    <w:p w:rsidR="00BC5E49" w:rsidRPr="00191EF6" w:rsidP="00F71B0E">
      <w:pPr>
        <w:pStyle w:val="20"/>
        <w:shd w:val="clear" w:color="auto" w:fill="auto"/>
        <w:spacing w:line="312" w:lineRule="exact"/>
        <w:ind w:firstLine="800"/>
        <w:jc w:val="both"/>
        <w:rPr>
          <w:rFonts w:eastAsia="HG Mincho Light J"/>
          <w:color w:val="000000"/>
        </w:rPr>
      </w:pPr>
      <w:r w:rsidRPr="00191EF6">
        <w:rPr>
          <w:rFonts w:eastAsia="HG Mincho Light J"/>
          <w:color w:val="000000"/>
        </w:rPr>
        <w:t>-рапортом старш</w:t>
      </w:r>
      <w:r w:rsidR="00191EF6">
        <w:rPr>
          <w:rFonts w:eastAsia="HG Mincho Light J"/>
          <w:color w:val="000000"/>
        </w:rPr>
        <w:t>е</w:t>
      </w:r>
      <w:r w:rsidRPr="00191EF6">
        <w:rPr>
          <w:rFonts w:eastAsia="HG Mincho Light J"/>
          <w:color w:val="000000"/>
        </w:rPr>
        <w:t xml:space="preserve">го УПП ПДН ОП №1 ОМВД России по Симферопольскому району </w:t>
      </w:r>
      <w:r w:rsidR="00064666">
        <w:t>«данные изъяты»</w:t>
      </w:r>
      <w:r w:rsidRPr="00191EF6">
        <w:rPr>
          <w:rFonts w:eastAsia="HG Mincho Light J"/>
          <w:color w:val="000000"/>
        </w:rPr>
        <w:t xml:space="preserve">., согласно которому, </w:t>
      </w:r>
      <w:r w:rsidR="00064666">
        <w:t xml:space="preserve">«данные изъяты» </w:t>
      </w:r>
      <w:r w:rsidRPr="00191EF6">
        <w:rPr>
          <w:rFonts w:eastAsia="HG Mincho Light J"/>
          <w:color w:val="000000"/>
        </w:rPr>
        <w:t xml:space="preserve">в ходе рассмотрения материалов  КУСП   № </w:t>
      </w:r>
      <w:r w:rsidR="00064666">
        <w:t xml:space="preserve">«данные изъяты» </w:t>
      </w:r>
      <w:r w:rsidRPr="00191EF6">
        <w:rPr>
          <w:rFonts w:eastAsia="HG Mincho Light J"/>
          <w:color w:val="000000"/>
        </w:rPr>
        <w:t>был</w:t>
      </w:r>
      <w:r w:rsidRPr="00191EF6" w:rsidR="008359D1">
        <w:rPr>
          <w:rFonts w:eastAsia="HG Mincho Light J"/>
          <w:color w:val="000000"/>
        </w:rPr>
        <w:t xml:space="preserve">о установлено, что направленные на экспертизу  </w:t>
      </w:r>
      <w:r w:rsidR="00191EF6">
        <w:rPr>
          <w:rFonts w:eastAsia="HG Mincho Light J"/>
          <w:color w:val="000000"/>
        </w:rPr>
        <w:t xml:space="preserve">фрагмент пластиковой емкости с наслоениями </w:t>
      </w:r>
      <w:r w:rsidR="00191EF6">
        <w:rPr>
          <w:rFonts w:eastAsia="HG Mincho Light J"/>
          <w:color w:val="000000"/>
        </w:rPr>
        <w:t>смолообразного</w:t>
      </w:r>
      <w:r w:rsidR="00191EF6">
        <w:rPr>
          <w:rFonts w:eastAsia="HG Mincho Light J"/>
          <w:color w:val="000000"/>
        </w:rPr>
        <w:t xml:space="preserve"> </w:t>
      </w:r>
      <w:r w:rsidRPr="00191EF6" w:rsidR="008359D1">
        <w:rPr>
          <w:rFonts w:eastAsia="HG Mincho Light J"/>
          <w:color w:val="000000"/>
        </w:rPr>
        <w:t xml:space="preserve"> вещества</w:t>
      </w:r>
      <w:r w:rsidR="00191EF6">
        <w:rPr>
          <w:rFonts w:eastAsia="HG Mincho Light J"/>
          <w:color w:val="000000"/>
        </w:rPr>
        <w:t>,</w:t>
      </w:r>
      <w:r w:rsidRPr="00191EF6" w:rsidR="008359D1">
        <w:rPr>
          <w:rFonts w:eastAsia="HG Mincho Light J"/>
          <w:color w:val="000000"/>
        </w:rPr>
        <w:t xml:space="preserve"> изъяты</w:t>
      </w:r>
      <w:r w:rsidR="00191EF6">
        <w:rPr>
          <w:rFonts w:eastAsia="HG Mincho Light J"/>
          <w:color w:val="000000"/>
        </w:rPr>
        <w:t>е</w:t>
      </w:r>
      <w:r w:rsidRPr="00191EF6" w:rsidR="008359D1">
        <w:rPr>
          <w:rFonts w:eastAsia="HG Mincho Light J"/>
          <w:color w:val="000000"/>
        </w:rPr>
        <w:t xml:space="preserve">  у Остривного В.В., согласно экспертизе </w:t>
      </w:r>
      <w:r w:rsidR="00064666">
        <w:t xml:space="preserve">«данные изъяты» </w:t>
      </w:r>
      <w:r w:rsidRPr="00191EF6" w:rsidR="008359D1">
        <w:rPr>
          <w:rFonts w:eastAsia="HG Mincho Light J"/>
          <w:color w:val="000000"/>
        </w:rPr>
        <w:t xml:space="preserve"> являются наркотическим  средствами смолой </w:t>
      </w:r>
      <w:r w:rsidRPr="00191EF6" w:rsidR="008359D1">
        <w:rPr>
          <w:rFonts w:eastAsia="HG Mincho Light J"/>
          <w:color w:val="000000"/>
        </w:rPr>
        <w:t>каннабиса</w:t>
      </w:r>
      <w:r w:rsidRPr="00191EF6" w:rsidR="008359D1">
        <w:rPr>
          <w:rFonts w:eastAsia="HG Mincho Light J"/>
          <w:color w:val="000000"/>
        </w:rPr>
        <w:t xml:space="preserve"> массой </w:t>
      </w:r>
      <w:r w:rsidR="00064666">
        <w:t xml:space="preserve">«данные изъяты» </w:t>
      </w:r>
      <w:r w:rsidRPr="00191EF6" w:rsidR="008359D1">
        <w:rPr>
          <w:rFonts w:eastAsia="HG Mincho Light J"/>
          <w:color w:val="000000"/>
        </w:rPr>
        <w:t>грамм.</w:t>
      </w:r>
      <w:r w:rsidRPr="00191EF6" w:rsidR="008359D1">
        <w:rPr>
          <w:rFonts w:eastAsia="HG Mincho Light J"/>
          <w:color w:val="000000"/>
        </w:rPr>
        <w:t xml:space="preserve"> При данных обстоятельствах в действиях Остривного В.В. установлены  признаки состава административного  правонарушения, предусмотренного ч.1 ст. 6.8 КоАП РФ;</w:t>
      </w:r>
    </w:p>
    <w:p w:rsidR="008359D1" w:rsidRPr="00191EF6" w:rsidP="00F71B0E">
      <w:pPr>
        <w:pStyle w:val="20"/>
        <w:shd w:val="clear" w:color="auto" w:fill="auto"/>
        <w:spacing w:line="312" w:lineRule="exact"/>
        <w:ind w:firstLine="800"/>
        <w:jc w:val="both"/>
        <w:rPr>
          <w:rFonts w:eastAsia="HG Mincho Light J"/>
          <w:color w:val="000000"/>
        </w:rPr>
      </w:pPr>
      <w:r>
        <w:rPr>
          <w:rFonts w:eastAsia="HG Mincho Light J"/>
          <w:color w:val="000000"/>
        </w:rPr>
        <w:t>-рапортом  старше</w:t>
      </w:r>
      <w:r w:rsidRPr="00191EF6" w:rsidR="002846CE">
        <w:rPr>
          <w:rFonts w:eastAsia="HG Mincho Light J"/>
          <w:color w:val="000000"/>
        </w:rPr>
        <w:t xml:space="preserve">го оперуполномоченного ГУР ОМВД России  по Симферопольскому району </w:t>
      </w:r>
      <w:r w:rsidR="00064666">
        <w:t>«данные изъяты»</w:t>
      </w:r>
      <w:r w:rsidRPr="00191EF6" w:rsidR="002846CE">
        <w:rPr>
          <w:rFonts w:eastAsia="HG Mincho Light J"/>
          <w:color w:val="000000"/>
        </w:rPr>
        <w:t xml:space="preserve">, согласно которому </w:t>
      </w:r>
      <w:r w:rsidR="00064666">
        <w:t xml:space="preserve">«данные изъяты» </w:t>
      </w:r>
      <w:r w:rsidRPr="00191EF6" w:rsidR="002846CE">
        <w:rPr>
          <w:rFonts w:eastAsia="HG Mincho Light J"/>
          <w:color w:val="000000"/>
        </w:rPr>
        <w:t xml:space="preserve"> в дежурную часть  ОМВД России  по Симферопольскому району поступило сообщение  от  начальника  ОП № 1 ОМВД России по Симферопольскому району о том, что получена опера</w:t>
      </w:r>
      <w:r w:rsidRPr="00191EF6" w:rsidR="00C140CE">
        <w:rPr>
          <w:rFonts w:eastAsia="HG Mincho Light J"/>
          <w:color w:val="000000"/>
        </w:rPr>
        <w:t>тивная информация</w:t>
      </w:r>
      <w:r w:rsidRPr="00191EF6" w:rsidR="002846CE">
        <w:rPr>
          <w:rFonts w:eastAsia="HG Mincho Light J"/>
          <w:color w:val="000000"/>
        </w:rPr>
        <w:t xml:space="preserve">, что </w:t>
      </w:r>
      <w:r w:rsidRPr="00191EF6" w:rsidR="00C140CE">
        <w:rPr>
          <w:rFonts w:eastAsia="HG Mincho Light J"/>
          <w:color w:val="000000"/>
        </w:rPr>
        <w:t xml:space="preserve">в </w:t>
      </w:r>
      <w:r w:rsidRPr="00191EF6" w:rsidR="002846CE">
        <w:rPr>
          <w:rFonts w:eastAsia="HG Mincho Light J"/>
          <w:color w:val="000000"/>
        </w:rPr>
        <w:t xml:space="preserve"> </w:t>
      </w:r>
      <w:r w:rsidR="00064666">
        <w:t xml:space="preserve">«данные изъяты» </w:t>
      </w:r>
      <w:r w:rsidRPr="00191EF6" w:rsidR="002846CE">
        <w:rPr>
          <w:rFonts w:eastAsia="HG Mincho Light J"/>
          <w:color w:val="000000"/>
        </w:rPr>
        <w:t xml:space="preserve"> Остривн</w:t>
      </w:r>
      <w:r>
        <w:rPr>
          <w:rFonts w:eastAsia="HG Mincho Light J"/>
          <w:color w:val="000000"/>
        </w:rPr>
        <w:t>ы</w:t>
      </w:r>
      <w:r w:rsidRPr="00191EF6" w:rsidR="002846CE">
        <w:rPr>
          <w:rFonts w:eastAsia="HG Mincho Light J"/>
          <w:color w:val="000000"/>
        </w:rPr>
        <w:t>й В.В. возможно  хранит  наркотическое вещество «Марихуана»;</w:t>
      </w:r>
    </w:p>
    <w:p w:rsidR="00064666" w:rsidP="00C140CE">
      <w:pPr>
        <w:pStyle w:val="20"/>
        <w:shd w:val="clear" w:color="auto" w:fill="auto"/>
        <w:spacing w:line="312" w:lineRule="exact"/>
        <w:ind w:firstLine="800"/>
        <w:jc w:val="both"/>
      </w:pPr>
      <w:r>
        <w:rPr>
          <w:rFonts w:eastAsia="HG Mincho Light J"/>
          <w:color w:val="000000"/>
        </w:rPr>
        <w:t>- рапортом старше</w:t>
      </w:r>
      <w:r w:rsidRPr="00191EF6" w:rsidR="00C140CE">
        <w:rPr>
          <w:rFonts w:eastAsia="HG Mincho Light J"/>
          <w:color w:val="000000"/>
        </w:rPr>
        <w:t xml:space="preserve">го УПП ГУУП и ПДН ОП №1 ОМВД России  по Симферопольскому району  об обнаружении признаков преступления </w:t>
      </w:r>
      <w:r w:rsidRPr="00191EF6" w:rsidR="00C140CE">
        <w:rPr>
          <w:rFonts w:eastAsia="HG Mincho Light J"/>
          <w:color w:val="000000"/>
        </w:rPr>
        <w:t>от</w:t>
      </w:r>
      <w:r w:rsidRPr="00191EF6" w:rsidR="00C140CE">
        <w:rPr>
          <w:rFonts w:eastAsia="HG Mincho Light J"/>
          <w:color w:val="000000"/>
        </w:rPr>
        <w:t xml:space="preserve"> </w:t>
      </w:r>
      <w:r>
        <w:t xml:space="preserve">«данные изъяты» </w:t>
      </w:r>
    </w:p>
    <w:p w:rsidR="00C140CE" w:rsidRPr="00191EF6" w:rsidP="00C140CE">
      <w:pPr>
        <w:pStyle w:val="20"/>
        <w:shd w:val="clear" w:color="auto" w:fill="auto"/>
        <w:spacing w:line="312" w:lineRule="exact"/>
        <w:ind w:firstLine="800"/>
        <w:jc w:val="both"/>
        <w:rPr>
          <w:rFonts w:eastAsia="HG Mincho Light J"/>
          <w:color w:val="000000"/>
        </w:rPr>
      </w:pPr>
      <w:r w:rsidRPr="00191EF6">
        <w:rPr>
          <w:rFonts w:eastAsia="HG Mincho Light J"/>
          <w:color w:val="000000"/>
        </w:rPr>
        <w:t xml:space="preserve">-копией заявления Остривного В.В. от </w:t>
      </w:r>
      <w:r w:rsidR="00064666">
        <w:t>«данные изъяты»</w:t>
      </w:r>
      <w:r w:rsidR="00064666">
        <w:t xml:space="preserve"> </w:t>
      </w:r>
      <w:r w:rsidRPr="00191EF6">
        <w:rPr>
          <w:rFonts w:eastAsia="HG Mincho Light J"/>
          <w:color w:val="000000"/>
        </w:rPr>
        <w:t>,</w:t>
      </w:r>
      <w:r w:rsidRPr="00191EF6">
        <w:rPr>
          <w:rFonts w:eastAsia="HG Mincho Light J"/>
          <w:color w:val="000000"/>
        </w:rPr>
        <w:t xml:space="preserve"> согласно которому он дал разрешение сотрудникам полиции на осмотр территории его домовладения;</w:t>
      </w:r>
    </w:p>
    <w:p w:rsidR="00064666" w:rsidP="00064666">
      <w:pPr>
        <w:pStyle w:val="20"/>
        <w:shd w:val="clear" w:color="auto" w:fill="auto"/>
        <w:spacing w:line="312" w:lineRule="exact"/>
        <w:ind w:firstLine="800"/>
        <w:jc w:val="both"/>
      </w:pPr>
      <w:r w:rsidRPr="00191EF6">
        <w:rPr>
          <w:rFonts w:eastAsia="HG Mincho Light J"/>
          <w:color w:val="000000"/>
        </w:rPr>
        <w:t xml:space="preserve">-копией протокола осмотра  места происшествия </w:t>
      </w:r>
      <w:r w:rsidRPr="00191EF6">
        <w:rPr>
          <w:rFonts w:eastAsia="HG Mincho Light J"/>
          <w:color w:val="000000"/>
        </w:rPr>
        <w:t>от</w:t>
      </w:r>
      <w:r w:rsidRPr="00191EF6">
        <w:rPr>
          <w:rFonts w:eastAsia="HG Mincho Light J"/>
          <w:color w:val="000000"/>
        </w:rPr>
        <w:t xml:space="preserve"> </w:t>
      </w:r>
      <w:r>
        <w:t xml:space="preserve">«данные изъяты» </w:t>
      </w:r>
    </w:p>
    <w:p w:rsidR="005408BD" w:rsidRPr="00191EF6" w:rsidP="00064666">
      <w:pPr>
        <w:pStyle w:val="20"/>
        <w:shd w:val="clear" w:color="auto" w:fill="auto"/>
        <w:spacing w:line="312" w:lineRule="exact"/>
        <w:ind w:firstLine="800"/>
        <w:jc w:val="both"/>
        <w:rPr>
          <w:color w:val="000000"/>
          <w:lang w:bidi="ru-RU"/>
        </w:rPr>
      </w:pPr>
      <w:r w:rsidRPr="00191EF6">
        <w:rPr>
          <w:rFonts w:eastAsia="HG Mincho Light J"/>
          <w:color w:val="000000"/>
        </w:rPr>
        <w:t xml:space="preserve">  </w:t>
      </w:r>
      <w:r w:rsidRPr="00191EF6" w:rsidR="00C140CE">
        <w:rPr>
          <w:rFonts w:eastAsia="HG Mincho Light J"/>
          <w:color w:val="000000"/>
        </w:rPr>
        <w:t>-объяснениями Ос</w:t>
      </w:r>
      <w:r w:rsidRPr="00191EF6">
        <w:rPr>
          <w:rFonts w:eastAsia="HG Mincho Light J"/>
          <w:color w:val="000000"/>
        </w:rPr>
        <w:t xml:space="preserve">тривного В.В. от  </w:t>
      </w:r>
      <w:r w:rsidR="00064666">
        <w:t>«данные изъяты»</w:t>
      </w:r>
      <w:r w:rsidRPr="00191EF6">
        <w:rPr>
          <w:rFonts w:eastAsia="HG Mincho Light J"/>
          <w:color w:val="000000"/>
        </w:rPr>
        <w:t xml:space="preserve">, согласно которым он пояснил, что </w:t>
      </w:r>
      <w:r w:rsidRPr="00191EF6">
        <w:rPr>
          <w:color w:val="000000"/>
          <w:lang w:bidi="ru-RU"/>
        </w:rPr>
        <w:t>по указанному адресу проживает  на протяжении длительное периода времени</w:t>
      </w:r>
      <w:r w:rsidRPr="00191EF6">
        <w:rPr>
          <w:color w:val="000000"/>
          <w:lang w:bidi="ru-RU"/>
        </w:rPr>
        <w:t>.</w:t>
      </w:r>
      <w:r w:rsidRPr="00191EF6">
        <w:rPr>
          <w:color w:val="000000"/>
          <w:lang w:bidi="ru-RU"/>
        </w:rPr>
        <w:t xml:space="preserve"> </w:t>
      </w:r>
      <w:r w:rsidR="00064666">
        <w:t>«</w:t>
      </w:r>
      <w:r w:rsidR="00064666">
        <w:t>д</w:t>
      </w:r>
      <w:r w:rsidR="00064666">
        <w:t xml:space="preserve">анные изъяты» </w:t>
      </w:r>
      <w:r w:rsidRPr="00191EF6">
        <w:rPr>
          <w:color w:val="000000"/>
          <w:lang w:bidi="ru-RU"/>
        </w:rPr>
        <w:t xml:space="preserve">в период с </w:t>
      </w:r>
      <w:r w:rsidR="00064666">
        <w:t xml:space="preserve">«данные изъяты» </w:t>
      </w:r>
      <w:r w:rsidRPr="00191EF6">
        <w:rPr>
          <w:color w:val="000000"/>
          <w:lang w:bidi="ru-RU"/>
        </w:rPr>
        <w:t xml:space="preserve">часов по </w:t>
      </w:r>
      <w:r w:rsidR="00064666">
        <w:t xml:space="preserve">«данные изъяты» </w:t>
      </w:r>
      <w:r w:rsidRPr="00191EF6">
        <w:rPr>
          <w:color w:val="000000"/>
          <w:lang w:bidi="ru-RU"/>
        </w:rPr>
        <w:t xml:space="preserve">часов с его письменного решения сотрудники полиции в присутствии двоих понятых по адресу его проживания: </w:t>
      </w:r>
      <w:r w:rsidR="00064666">
        <w:t xml:space="preserve">«данные изъяты» </w:t>
      </w:r>
      <w:r w:rsidRPr="00191EF6">
        <w:rPr>
          <w:color w:val="000000"/>
          <w:lang w:bidi="ru-RU"/>
        </w:rPr>
        <w:t xml:space="preserve"> вели осмотр места происшествия, где перед началом проведения осмотра сотрудники полиции задали вопрос имеется ли по адресу его  </w:t>
      </w:r>
      <w:r w:rsidRPr="00191EF6">
        <w:rPr>
          <w:color w:val="000000"/>
          <w:lang w:bidi="ru-RU"/>
        </w:rPr>
        <w:t>проживания</w:t>
      </w:r>
      <w:r w:rsidRPr="00191EF6">
        <w:rPr>
          <w:color w:val="000000"/>
          <w:lang w:bidi="ru-RU"/>
        </w:rPr>
        <w:t xml:space="preserve"> запрещенные в гражданском обороте вещества, средства, на что он пояснил, что кие-либо запрещенные в гражданском обороте вещества, средства он не хранит. </w:t>
      </w:r>
      <w:r w:rsidRPr="00191EF6">
        <w:rPr>
          <w:color w:val="000000"/>
          <w:lang w:bidi="ru-RU"/>
        </w:rPr>
        <w:t>В ходе проведения осмотра в помещении хозяйственной постройки на полу у стола при входе</w:t>
      </w:r>
      <w:r w:rsidRPr="00191EF6">
        <w:rPr>
          <w:color w:val="000000"/>
          <w:lang w:bidi="ru-RU"/>
        </w:rPr>
        <w:t xml:space="preserve"> слева между обувью  были обнаружены две пластиковые емкости от бутылок, обрезанные пополам, находящиеся одна в одной, на которых имелись коричневые смолы, внешне схожие с наркотическим средством гашиш. На вопрос сотрудников полиции</w:t>
      </w:r>
      <w:r w:rsidR="00191EF6">
        <w:rPr>
          <w:color w:val="000000"/>
          <w:lang w:bidi="ru-RU"/>
        </w:rPr>
        <w:t>,</w:t>
      </w:r>
      <w:r w:rsidRPr="00191EF6">
        <w:rPr>
          <w:color w:val="000000"/>
          <w:lang w:bidi="ru-RU"/>
        </w:rPr>
        <w:t xml:space="preserve"> что содержат данные емкости и откуда они </w:t>
      </w:r>
      <w:r w:rsidRPr="00191EF6">
        <w:rPr>
          <w:color w:val="000000"/>
          <w:lang w:bidi="ru-RU"/>
        </w:rPr>
        <w:t>произошли</w:t>
      </w:r>
      <w:r w:rsidRPr="00191EF6">
        <w:rPr>
          <w:color w:val="000000"/>
          <w:lang w:bidi="ru-RU"/>
        </w:rPr>
        <w:t xml:space="preserve"> он пояснил, что по месту проживания ранее он употреблял марихуану и при помощи данного приспособления, которое называется </w:t>
      </w:r>
      <w:r w:rsidRPr="00191EF6">
        <w:rPr>
          <w:color w:val="000000"/>
          <w:lang w:bidi="ru-RU"/>
        </w:rPr>
        <w:t>бульбулятор</w:t>
      </w:r>
      <w:r w:rsidRPr="00191EF6">
        <w:rPr>
          <w:color w:val="000000"/>
          <w:lang w:bidi="ru-RU"/>
        </w:rPr>
        <w:t xml:space="preserve"> он курил марихуану. </w:t>
      </w:r>
      <w:r w:rsidRPr="00191EF6">
        <w:rPr>
          <w:color w:val="000000"/>
          <w:lang w:bidi="ru-RU"/>
        </w:rPr>
        <w:t xml:space="preserve">В ходе проведения осмотра данные пластиковые емкости сотрудниками полиции изъяты и поместили в полимерный пакет черного цвета, горловина которого была сшита </w:t>
      </w:r>
      <w:r w:rsidRPr="00191EF6">
        <w:rPr>
          <w:rFonts w:eastAsia="Candara"/>
          <w:color w:val="000000"/>
          <w:lang w:bidi="ru-RU"/>
        </w:rPr>
        <w:t>нитью,</w:t>
      </w:r>
      <w:r w:rsidRPr="00191EF6">
        <w:rPr>
          <w:color w:val="000000"/>
          <w:lang w:bidi="ru-RU"/>
        </w:rPr>
        <w:t xml:space="preserve"> концы которой были оклеены отрезком бумаги, на котором  расписался он и понятые.</w:t>
      </w:r>
      <w:r w:rsidRPr="00191EF6">
        <w:rPr>
          <w:color w:val="000000"/>
          <w:lang w:bidi="ru-RU"/>
        </w:rPr>
        <w:t xml:space="preserve"> Хранил </w:t>
      </w:r>
      <w:r w:rsidRPr="00191EF6">
        <w:rPr>
          <w:color w:val="000000"/>
          <w:lang w:bidi="ru-RU"/>
        </w:rPr>
        <w:t>указанный</w:t>
      </w:r>
      <w:r w:rsidRPr="00191EF6">
        <w:rPr>
          <w:color w:val="000000"/>
          <w:lang w:bidi="ru-RU"/>
        </w:rPr>
        <w:t xml:space="preserve"> </w:t>
      </w:r>
      <w:r w:rsidRPr="00191EF6">
        <w:rPr>
          <w:color w:val="000000"/>
          <w:lang w:bidi="ru-RU"/>
        </w:rPr>
        <w:t>бульбулятор</w:t>
      </w:r>
      <w:r w:rsidRPr="00191EF6">
        <w:rPr>
          <w:color w:val="000000"/>
          <w:lang w:bidi="ru-RU"/>
        </w:rPr>
        <w:t xml:space="preserve"> для личного потребления наркотических средств без цели сбыта. Какие-либо дополнения, замечания в ходе проведения осмотра у него отсутствовали;</w:t>
      </w:r>
    </w:p>
    <w:p w:rsidR="00191EF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  <w:rPr>
          <w:color w:val="000000"/>
          <w:lang w:bidi="ru-RU"/>
        </w:rPr>
      </w:pPr>
      <w:r w:rsidRPr="00191EF6">
        <w:rPr>
          <w:rFonts w:eastAsia="HG Mincho Light J"/>
          <w:color w:val="000000"/>
        </w:rPr>
        <w:t xml:space="preserve"> </w:t>
      </w:r>
      <w:r w:rsidRPr="00191EF6" w:rsidR="00B254EB">
        <w:rPr>
          <w:rFonts w:eastAsia="HG Mincho Light J"/>
          <w:color w:val="000000"/>
        </w:rPr>
        <w:t xml:space="preserve">-объяснениями  </w:t>
      </w:r>
      <w:r w:rsidRPr="00191EF6" w:rsidR="00B254EB">
        <w:rPr>
          <w:rFonts w:eastAsia="HG Mincho Light J"/>
          <w:color w:val="000000"/>
        </w:rPr>
        <w:t>Зейнединова</w:t>
      </w:r>
      <w:r w:rsidRPr="00191EF6" w:rsidR="00B254EB">
        <w:rPr>
          <w:rFonts w:eastAsia="HG Mincho Light J"/>
          <w:color w:val="000000"/>
        </w:rPr>
        <w:t xml:space="preserve"> А.Р. от </w:t>
      </w:r>
      <w:r w:rsidR="00064666">
        <w:t>«данные изъяты»</w:t>
      </w:r>
      <w:r>
        <w:rPr>
          <w:rFonts w:eastAsia="HG Mincho Light J"/>
          <w:color w:val="000000"/>
        </w:rPr>
        <w:t xml:space="preserve">, согласно которым он </w:t>
      </w:r>
      <w:r>
        <w:rPr>
          <w:rFonts w:eastAsia="HG Mincho Light J"/>
          <w:color w:val="000000"/>
        </w:rPr>
        <w:t>поясн</w:t>
      </w:r>
      <w:r w:rsidRPr="00191EF6" w:rsidR="00B254EB">
        <w:rPr>
          <w:rFonts w:eastAsia="HG Mincho Light J"/>
          <w:color w:val="000000"/>
        </w:rPr>
        <w:t xml:space="preserve">ил, </w:t>
      </w:r>
      <w:r w:rsidRPr="00191EF6">
        <w:rPr>
          <w:rFonts w:eastAsia="HG Mincho Light J"/>
          <w:color w:val="000000"/>
        </w:rPr>
        <w:t xml:space="preserve">что </w:t>
      </w:r>
      <w:r w:rsidR="00064666">
        <w:t>«данные изъяты»</w:t>
      </w:r>
      <w:r w:rsidRPr="00191EF6">
        <w:rPr>
          <w:rFonts w:eastAsia="HG Mincho Light J"/>
          <w:color w:val="000000"/>
        </w:rPr>
        <w:t xml:space="preserve"> </w:t>
      </w:r>
      <w:r w:rsidRPr="00191EF6">
        <w:rPr>
          <w:color w:val="000000"/>
          <w:lang w:eastAsia="ru-RU" w:bidi="ru-RU"/>
        </w:rPr>
        <w:t xml:space="preserve">года в период с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часов по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часов он находился в качестве понятого в ходе проведения осмотра места происшествия по адресу: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 с письменного разрешения Остривного </w:t>
      </w:r>
      <w:r w:rsidR="00064666">
        <w:rPr>
          <w:color w:val="000000"/>
          <w:lang w:eastAsia="ru-RU" w:bidi="ru-RU"/>
        </w:rPr>
        <w:t>В.В.</w:t>
      </w:r>
      <w:r w:rsidRPr="00191EF6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в </w:t>
      </w:r>
      <w:r w:rsidRPr="00191EF6">
        <w:rPr>
          <w:color w:val="000000"/>
          <w:lang w:eastAsia="ru-RU" w:bidi="ru-RU"/>
        </w:rPr>
        <w:t xml:space="preserve"> помещении хозяйственной постройки на полу у стола при входе слева между обувью были</w:t>
      </w:r>
      <w:r w:rsidRPr="00191EF6">
        <w:rPr>
          <w:color w:val="000000"/>
          <w:lang w:eastAsia="ru-RU" w:bidi="ru-RU"/>
        </w:rPr>
        <w:t xml:space="preserve"> обнаружены две пластиковые емкости от бутылок, обрезанные пополам, находящиеся одна в одной, на которых имелись коричневые смолы, внешне схожие е наркотическим средством гашиш. В ходе проведения осмотра данные пластиковые емкости сотрудниками полиции были изъяты и помещены в</w:t>
      </w:r>
      <w:r>
        <w:rPr>
          <w:color w:val="000000"/>
          <w:lang w:eastAsia="ru-RU" w:bidi="ru-RU"/>
        </w:rPr>
        <w:t xml:space="preserve"> полимерный пакет черного цвета;</w:t>
      </w:r>
      <w:r w:rsidRPr="00191EF6">
        <w:rPr>
          <w:color w:val="000000"/>
          <w:lang w:bidi="ru-RU"/>
        </w:rPr>
        <w:t xml:space="preserve"> </w:t>
      </w:r>
    </w:p>
    <w:p w:rsidR="005408BD" w:rsidRPr="00191EF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  <w:rPr>
          <w:color w:val="000000"/>
          <w:lang w:eastAsia="ru-RU" w:bidi="ru-RU"/>
        </w:rPr>
      </w:pPr>
      <w:r w:rsidRPr="00191EF6">
        <w:rPr>
          <w:rFonts w:eastAsia="HG Mincho Light J"/>
          <w:color w:val="000000"/>
        </w:rPr>
        <w:t xml:space="preserve">-объяснениями  </w:t>
      </w:r>
      <w:r w:rsidRPr="00191EF6" w:rsidR="00A1525A">
        <w:rPr>
          <w:rFonts w:eastAsia="HG Mincho Light J"/>
          <w:color w:val="0D0D0D" w:themeColor="text1" w:themeTint="F2"/>
        </w:rPr>
        <w:t>Евчина</w:t>
      </w:r>
      <w:r w:rsidRPr="00191EF6" w:rsidR="00A1525A">
        <w:rPr>
          <w:rFonts w:eastAsia="HG Mincho Light J"/>
          <w:color w:val="0D0D0D" w:themeColor="text1" w:themeTint="F2"/>
        </w:rPr>
        <w:t xml:space="preserve">  Е.В</w:t>
      </w:r>
      <w:r w:rsidRPr="00191EF6">
        <w:rPr>
          <w:rFonts w:eastAsia="HG Mincho Light J"/>
          <w:color w:val="0D0D0D" w:themeColor="text1" w:themeTint="F2"/>
        </w:rPr>
        <w:t xml:space="preserve">. от </w:t>
      </w:r>
      <w:r w:rsidR="00064666">
        <w:t xml:space="preserve">«данные изъяты» </w:t>
      </w:r>
      <w:r w:rsidR="00191EF6">
        <w:rPr>
          <w:rFonts w:eastAsia="HG Mincho Light J"/>
          <w:color w:val="000000"/>
        </w:rPr>
        <w:t>согласно которым он поясн</w:t>
      </w:r>
      <w:r w:rsidRPr="00191EF6">
        <w:rPr>
          <w:rFonts w:eastAsia="HG Mincho Light J"/>
          <w:color w:val="000000"/>
        </w:rPr>
        <w:t xml:space="preserve">ил, что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он находился в качестве понятого в ходе проведения осмотра места происшествия по адресу: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 с письменного разрешения Остривного Владимира Васильевича, </w:t>
      </w:r>
      <w:r w:rsidR="00191EF6">
        <w:rPr>
          <w:color w:val="000000"/>
          <w:lang w:eastAsia="ru-RU" w:bidi="ru-RU"/>
        </w:rPr>
        <w:t xml:space="preserve">где в </w:t>
      </w:r>
      <w:r w:rsidRPr="00191EF6">
        <w:rPr>
          <w:color w:val="000000"/>
          <w:lang w:eastAsia="ru-RU" w:bidi="ru-RU"/>
        </w:rPr>
        <w:t xml:space="preserve"> ходе проведения осмотра помещени</w:t>
      </w:r>
      <w:r w:rsidR="00191EF6">
        <w:rPr>
          <w:color w:val="000000"/>
          <w:lang w:eastAsia="ru-RU" w:bidi="ru-RU"/>
        </w:rPr>
        <w:t>я</w:t>
      </w:r>
      <w:r w:rsidRPr="00191EF6">
        <w:rPr>
          <w:color w:val="000000"/>
          <w:lang w:eastAsia="ru-RU" w:bidi="ru-RU"/>
        </w:rPr>
        <w:t xml:space="preserve"> хозяйственной постройки на полу у стола при входе слева между обувью были обнаружены две пластиковые емкости от бутылок, обрезанные</w:t>
      </w:r>
      <w:r w:rsidRPr="00191EF6">
        <w:rPr>
          <w:color w:val="000000"/>
          <w:lang w:eastAsia="ru-RU" w:bidi="ru-RU"/>
        </w:rPr>
        <w:t xml:space="preserve"> пополам, находящиеся одна в одной, на </w:t>
      </w:r>
      <w:r w:rsidRPr="00191EF6">
        <w:rPr>
          <w:color w:val="000000"/>
          <w:lang w:eastAsia="ru-RU" w:bidi="ru-RU"/>
        </w:rPr>
        <w:t>которых</w:t>
      </w:r>
      <w:r w:rsidRPr="00191EF6">
        <w:rPr>
          <w:color w:val="000000"/>
          <w:lang w:eastAsia="ru-RU" w:bidi="ru-RU"/>
        </w:rPr>
        <w:t xml:space="preserve"> имелись коричневые смолы, внешне схожие </w:t>
      </w:r>
      <w:r w:rsidR="00191EF6">
        <w:rPr>
          <w:color w:val="000000"/>
          <w:lang w:eastAsia="ru-RU" w:bidi="ru-RU"/>
        </w:rPr>
        <w:t>с</w:t>
      </w:r>
      <w:r w:rsidRPr="00191EF6">
        <w:rPr>
          <w:color w:val="000000"/>
          <w:lang w:eastAsia="ru-RU" w:bidi="ru-RU"/>
        </w:rPr>
        <w:t xml:space="preserve"> наркотическим средством гашиш. На вопрос сотрудников полиции, что содержат данные емкости и откуда они </w:t>
      </w:r>
      <w:r w:rsidRPr="00191EF6">
        <w:rPr>
          <w:color w:val="000000"/>
          <w:lang w:eastAsia="ru-RU" w:bidi="ru-RU"/>
        </w:rPr>
        <w:t xml:space="preserve">произошли </w:t>
      </w:r>
      <w:r w:rsidRPr="00191EF6">
        <w:rPr>
          <w:color w:val="000000"/>
          <w:lang w:eastAsia="ru-RU" w:bidi="ru-RU"/>
        </w:rPr>
        <w:t>Остривпый</w:t>
      </w:r>
      <w:r w:rsidRPr="00191EF6">
        <w:rPr>
          <w:color w:val="000000"/>
          <w:lang w:eastAsia="ru-RU" w:bidi="ru-RU"/>
        </w:rPr>
        <w:t xml:space="preserve"> В.В.  пояснил</w:t>
      </w:r>
      <w:r w:rsidRPr="00191EF6">
        <w:rPr>
          <w:color w:val="000000"/>
          <w:lang w:eastAsia="ru-RU" w:bidi="ru-RU"/>
        </w:rPr>
        <w:t xml:space="preserve">, что по месту проживания ранее он употреблял марихуану и при помощи данного приспособления, которое называется </w:t>
      </w:r>
      <w:r w:rsidRPr="00191EF6">
        <w:rPr>
          <w:color w:val="000000"/>
          <w:lang w:eastAsia="ru-RU" w:bidi="ru-RU"/>
        </w:rPr>
        <w:t>бульбулятор</w:t>
      </w:r>
      <w:r w:rsidRPr="00191EF6">
        <w:rPr>
          <w:color w:val="000000"/>
          <w:lang w:eastAsia="ru-RU" w:bidi="ru-RU"/>
        </w:rPr>
        <w:t xml:space="preserve"> он курил марихуану.  В ходе проведения осмотра данные пластиковые емкости сотрудниками полиции были изъяты и помещены в полимерный пакет черного цвета;</w:t>
      </w:r>
    </w:p>
    <w:p w:rsidR="0006466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</w:pPr>
      <w:r w:rsidRPr="00191EF6">
        <w:rPr>
          <w:color w:val="000000"/>
          <w:lang w:eastAsia="ru-RU" w:bidi="ru-RU"/>
        </w:rPr>
        <w:t xml:space="preserve">-копией постановления   о назначении  криминалистической судебной  экспертизы  материалов веществ и изделий </w:t>
      </w:r>
      <w:r w:rsidRPr="00191EF6">
        <w:rPr>
          <w:color w:val="000000"/>
          <w:lang w:eastAsia="ru-RU" w:bidi="ru-RU"/>
        </w:rPr>
        <w:t>от</w:t>
      </w:r>
      <w:r w:rsidRPr="00191EF6">
        <w:rPr>
          <w:color w:val="000000"/>
          <w:lang w:eastAsia="ru-RU" w:bidi="ru-RU"/>
        </w:rPr>
        <w:t xml:space="preserve">  </w:t>
      </w:r>
      <w:r>
        <w:t xml:space="preserve">«данные изъяты» </w:t>
      </w:r>
    </w:p>
    <w:p w:rsidR="0006466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</w:pPr>
      <w:r w:rsidRPr="00191EF6">
        <w:rPr>
          <w:color w:val="000000"/>
          <w:lang w:eastAsia="ru-RU" w:bidi="ru-RU"/>
        </w:rPr>
        <w:t xml:space="preserve">-копией постановления  о возбуждении перед  начальником  органа  дознания ходатайства о продлении  срока  проверки сообщения  о преступлении </w:t>
      </w:r>
      <w:r w:rsidRPr="00191EF6">
        <w:rPr>
          <w:color w:val="000000"/>
          <w:lang w:eastAsia="ru-RU" w:bidi="ru-RU"/>
        </w:rPr>
        <w:t>от</w:t>
      </w:r>
      <w:r w:rsidRPr="00191EF6">
        <w:rPr>
          <w:color w:val="000000"/>
          <w:lang w:eastAsia="ru-RU" w:bidi="ru-RU"/>
        </w:rPr>
        <w:t xml:space="preserve">  </w:t>
      </w:r>
      <w:r>
        <w:t xml:space="preserve">«данные изъяты» </w:t>
      </w:r>
    </w:p>
    <w:p w:rsidR="00A1525A" w:rsidRPr="00191EF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  <w:rPr>
          <w:color w:val="000000"/>
          <w:lang w:eastAsia="ru-RU" w:bidi="ru-RU"/>
        </w:rPr>
      </w:pPr>
      <w:r w:rsidRPr="00191EF6">
        <w:rPr>
          <w:color w:val="000000"/>
          <w:lang w:eastAsia="ru-RU" w:bidi="ru-RU"/>
        </w:rPr>
        <w:t xml:space="preserve">-копией заключения эксперта  </w:t>
      </w:r>
      <w:r w:rsidR="00064666">
        <w:t>«данные изъяты»</w:t>
      </w:r>
      <w:r w:rsidRPr="00191EF6">
        <w:rPr>
          <w:color w:val="000000"/>
          <w:lang w:eastAsia="ru-RU" w:bidi="ru-RU"/>
        </w:rPr>
        <w:t xml:space="preserve">, согласно которому  представленные  на экспертизу вещества массой  </w:t>
      </w:r>
      <w:r w:rsidR="00064666">
        <w:t xml:space="preserve">«данные изъяты» </w:t>
      </w:r>
      <w:r w:rsidRPr="00191EF6">
        <w:rPr>
          <w:color w:val="000000"/>
          <w:lang w:eastAsia="ru-RU" w:bidi="ru-RU"/>
        </w:rPr>
        <w:t xml:space="preserve">грамм являются наркотическим веществом  смолой </w:t>
      </w:r>
      <w:r w:rsidRPr="00191EF6">
        <w:rPr>
          <w:color w:val="000000"/>
          <w:lang w:eastAsia="ru-RU" w:bidi="ru-RU"/>
        </w:rPr>
        <w:t>каннабиса</w:t>
      </w:r>
      <w:r w:rsidRPr="00191EF6">
        <w:rPr>
          <w:color w:val="000000"/>
          <w:lang w:eastAsia="ru-RU" w:bidi="ru-RU"/>
        </w:rPr>
        <w:t>;</w:t>
      </w:r>
    </w:p>
    <w:p w:rsidR="00A1525A" w:rsidRPr="00191EF6" w:rsidP="005408BD">
      <w:pPr>
        <w:pStyle w:val="20"/>
        <w:shd w:val="clear" w:color="auto" w:fill="auto"/>
        <w:tabs>
          <w:tab w:val="left" w:pos="1368"/>
        </w:tabs>
        <w:ind w:left="11" w:firstLine="709"/>
        <w:jc w:val="both"/>
        <w:rPr>
          <w:color w:val="000000"/>
          <w:lang w:eastAsia="ru-RU" w:bidi="ru-RU"/>
        </w:rPr>
      </w:pPr>
      <w:r w:rsidRPr="00191EF6">
        <w:rPr>
          <w:color w:val="000000"/>
          <w:lang w:eastAsia="ru-RU" w:bidi="ru-RU"/>
        </w:rPr>
        <w:t>-постановлением  об отказе в возбуждении  уго</w:t>
      </w:r>
      <w:r w:rsidR="00B318AF">
        <w:rPr>
          <w:color w:val="000000"/>
          <w:lang w:eastAsia="ru-RU" w:bidi="ru-RU"/>
        </w:rPr>
        <w:t>л</w:t>
      </w:r>
      <w:r w:rsidRPr="00191EF6">
        <w:rPr>
          <w:color w:val="000000"/>
          <w:lang w:eastAsia="ru-RU" w:bidi="ru-RU"/>
        </w:rPr>
        <w:t xml:space="preserve">овного дела </w:t>
      </w:r>
      <w:r w:rsidRPr="00191EF6">
        <w:rPr>
          <w:color w:val="000000"/>
          <w:lang w:eastAsia="ru-RU" w:bidi="ru-RU"/>
        </w:rPr>
        <w:t>от</w:t>
      </w:r>
      <w:r w:rsidRPr="00191EF6">
        <w:rPr>
          <w:color w:val="000000"/>
          <w:lang w:eastAsia="ru-RU" w:bidi="ru-RU"/>
        </w:rPr>
        <w:t xml:space="preserve">  </w:t>
      </w:r>
      <w:r w:rsidR="00064666">
        <w:t>«данные изъяты»</w:t>
      </w:r>
    </w:p>
    <w:p w:rsidR="002E3642" w:rsidRPr="00B318AF" w:rsidP="00FB4313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191EF6">
        <w:rPr>
          <w:color w:val="000000"/>
          <w:sz w:val="26"/>
          <w:szCs w:val="26"/>
          <w:lang w:bidi="ru-RU"/>
        </w:rPr>
        <w:t xml:space="preserve">-квитанцией  </w:t>
      </w:r>
      <w:r w:rsidR="00064666">
        <w:rPr>
          <w:sz w:val="26"/>
          <w:szCs w:val="26"/>
        </w:rPr>
        <w:t xml:space="preserve">«данные изъяты» </w:t>
      </w:r>
      <w:r w:rsidRPr="00B318AF" w:rsidR="00B318AF">
        <w:rPr>
          <w:rFonts w:eastAsia="HG Mincho Light J"/>
          <w:color w:val="000000"/>
          <w:sz w:val="26"/>
          <w:szCs w:val="26"/>
        </w:rPr>
        <w:t>о передаче наркотических сре</w:t>
      </w:r>
      <w:r w:rsidRPr="00B318AF" w:rsidR="00B318AF">
        <w:rPr>
          <w:rFonts w:eastAsia="HG Mincho Light J"/>
          <w:color w:val="000000"/>
          <w:sz w:val="26"/>
          <w:szCs w:val="26"/>
        </w:rPr>
        <w:t>дств в к</w:t>
      </w:r>
      <w:r w:rsidRPr="00B318AF" w:rsidR="00B318AF">
        <w:rPr>
          <w:rFonts w:eastAsia="HG Mincho Light J"/>
          <w:color w:val="000000"/>
          <w:sz w:val="26"/>
          <w:szCs w:val="26"/>
        </w:rPr>
        <w:t>амеру хранения вещественных доказательств МВД по Республике Крым.</w:t>
      </w:r>
    </w:p>
    <w:p w:rsidR="00F8756A" w:rsidRPr="00191EF6" w:rsidP="00F8756A">
      <w:pPr>
        <w:ind w:firstLine="708"/>
        <w:jc w:val="both"/>
        <w:rPr>
          <w:rFonts w:eastAsia="HG Mincho Light J"/>
          <w:color w:val="000000"/>
          <w:sz w:val="26"/>
          <w:szCs w:val="26"/>
        </w:rPr>
      </w:pPr>
      <w:r w:rsidRPr="00191EF6">
        <w:rPr>
          <w:rFonts w:eastAsia="HG Mincho Light J"/>
          <w:color w:val="000000"/>
          <w:sz w:val="26"/>
          <w:szCs w:val="26"/>
        </w:rPr>
        <w:t xml:space="preserve">С учетом </w:t>
      </w:r>
      <w:r w:rsidRPr="00191EF6">
        <w:rPr>
          <w:rFonts w:eastAsia="HG Mincho Light J"/>
          <w:color w:val="000000"/>
          <w:sz w:val="26"/>
          <w:szCs w:val="26"/>
        </w:rPr>
        <w:t>изложенного</w:t>
      </w:r>
      <w:r w:rsidRPr="00191EF6">
        <w:rPr>
          <w:rFonts w:eastAsia="HG Mincho Light J"/>
          <w:color w:val="000000"/>
          <w:sz w:val="26"/>
          <w:szCs w:val="26"/>
        </w:rPr>
        <w:t xml:space="preserve">, оснований критически относиться к собранным доказательствам по делу,  не имеется. </w:t>
      </w:r>
      <w:r w:rsidRPr="00191EF6">
        <w:rPr>
          <w:rFonts w:eastAsia="HG Mincho Light J"/>
          <w:color w:val="000000"/>
          <w:sz w:val="26"/>
          <w:szCs w:val="26"/>
        </w:rPr>
        <w:t xml:space="preserve">Данные доказательства получены с соблюдением установленного законом порядка, отвечают требованиям относимости, допустимости и достаточности, отнесены ст.26.2 КоАП РФ к числу доказательств, имеющих значение для правильного разрешения дела, и исключают какие-либо сомнения в виновности </w:t>
      </w:r>
      <w:r w:rsidRPr="00191EF6" w:rsidR="00A1525A">
        <w:rPr>
          <w:rFonts w:eastAsia="HG Mincho Light J"/>
          <w:color w:val="000000"/>
          <w:sz w:val="26"/>
          <w:szCs w:val="26"/>
        </w:rPr>
        <w:t>Остривного В.В</w:t>
      </w:r>
      <w:r w:rsidRPr="00191EF6">
        <w:rPr>
          <w:rFonts w:eastAsia="HG Mincho Light J"/>
          <w:color w:val="000000"/>
          <w:sz w:val="26"/>
          <w:szCs w:val="26"/>
        </w:rPr>
        <w:t>. в совершении данного административного правонарушения и считает его вину по ч.1 ст.6.</w:t>
      </w:r>
      <w:r w:rsidRPr="00191EF6" w:rsidR="00DB1777">
        <w:rPr>
          <w:rFonts w:eastAsia="HG Mincho Light J"/>
          <w:color w:val="000000"/>
          <w:sz w:val="26"/>
          <w:szCs w:val="26"/>
        </w:rPr>
        <w:t>8</w:t>
      </w:r>
      <w:r w:rsidRPr="00191EF6">
        <w:rPr>
          <w:rFonts w:eastAsia="HG Mincho Light J"/>
          <w:color w:val="000000"/>
          <w:sz w:val="26"/>
          <w:szCs w:val="26"/>
        </w:rPr>
        <w:t xml:space="preserve"> КоАП РФ доказанной. </w:t>
      </w:r>
    </w:p>
    <w:p w:rsidR="00F8756A" w:rsidRPr="00191EF6" w:rsidP="00F8756A">
      <w:pPr>
        <w:ind w:firstLine="708"/>
        <w:jc w:val="both"/>
        <w:rPr>
          <w:color w:val="000000"/>
          <w:spacing w:val="-1"/>
          <w:sz w:val="26"/>
          <w:szCs w:val="26"/>
        </w:rPr>
      </w:pPr>
      <w:r w:rsidRPr="00191EF6">
        <w:rPr>
          <w:color w:val="000000"/>
          <w:spacing w:val="-1"/>
          <w:sz w:val="26"/>
          <w:szCs w:val="26"/>
        </w:rPr>
        <w:t xml:space="preserve">Обстоятельством, смягчающим ответственность  является раскаяние с </w:t>
      </w:r>
      <w:r w:rsidRPr="00191EF6">
        <w:rPr>
          <w:color w:val="000000"/>
          <w:spacing w:val="-1"/>
          <w:sz w:val="26"/>
          <w:szCs w:val="26"/>
        </w:rPr>
        <w:t>содеянном</w:t>
      </w:r>
      <w:r w:rsidRPr="00191EF6">
        <w:rPr>
          <w:color w:val="000000"/>
          <w:spacing w:val="-1"/>
          <w:sz w:val="26"/>
          <w:szCs w:val="26"/>
        </w:rPr>
        <w:t xml:space="preserve">.  Отягчающих ответственность обстоятельств,  не установлено. </w:t>
      </w:r>
    </w:p>
    <w:p w:rsidR="00F8756A" w:rsidRPr="00191EF6" w:rsidP="00F8756A">
      <w:pPr>
        <w:ind w:firstLine="708"/>
        <w:jc w:val="both"/>
        <w:rPr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 xml:space="preserve">Учитывая изложенное в совокупности, при назначении наказания  принимается во внимание характер и степень опасности совершенного административного правонарушения, связанного со здоровьем населения и </w:t>
      </w:r>
      <w:r w:rsidRPr="00191EF6">
        <w:rPr>
          <w:sz w:val="26"/>
          <w:szCs w:val="26"/>
        </w:rPr>
        <w:t xml:space="preserve">общественной нравственности, а также данные о личности </w:t>
      </w:r>
      <w:r w:rsidRPr="00191EF6" w:rsidR="00A1525A">
        <w:rPr>
          <w:sz w:val="26"/>
          <w:szCs w:val="26"/>
        </w:rPr>
        <w:t>Остривного В.В</w:t>
      </w:r>
      <w:r w:rsidRPr="00191EF6">
        <w:rPr>
          <w:color w:val="FF0000"/>
          <w:sz w:val="26"/>
          <w:szCs w:val="26"/>
        </w:rPr>
        <w:t>.</w:t>
      </w:r>
      <w:r w:rsidRPr="00191EF6">
        <w:rPr>
          <w:rFonts w:eastAsia="HG Mincho Light J"/>
          <w:color w:val="FF0000"/>
          <w:sz w:val="26"/>
          <w:szCs w:val="26"/>
        </w:rPr>
        <w:t xml:space="preserve">, </w:t>
      </w:r>
      <w:r w:rsidRPr="00191EF6">
        <w:rPr>
          <w:color w:val="0D0D0D" w:themeColor="text1" w:themeTint="F2"/>
          <w:sz w:val="26"/>
          <w:szCs w:val="26"/>
        </w:rPr>
        <w:t xml:space="preserve">который не является инвалидом,  холост, детей не имеет, не работает, </w:t>
      </w:r>
      <w:r w:rsidRPr="00191EF6" w:rsidR="00DB1777">
        <w:rPr>
          <w:color w:val="0D0D0D" w:themeColor="text1" w:themeTint="F2"/>
          <w:sz w:val="26"/>
          <w:szCs w:val="26"/>
        </w:rPr>
        <w:t>дохода не имеет</w:t>
      </w:r>
      <w:r w:rsidRPr="00191EF6">
        <w:rPr>
          <w:color w:val="0D0D0D" w:themeColor="text1" w:themeTint="F2"/>
          <w:sz w:val="26"/>
          <w:szCs w:val="26"/>
        </w:rPr>
        <w:t>.</w:t>
      </w:r>
      <w:r w:rsidRPr="00191EF6">
        <w:rPr>
          <w:color w:val="0D0D0D" w:themeColor="text1" w:themeTint="F2"/>
          <w:sz w:val="26"/>
          <w:szCs w:val="26"/>
        </w:rPr>
        <w:t xml:space="preserve">  </w:t>
      </w:r>
      <w:r w:rsidRPr="00191EF6">
        <w:rPr>
          <w:sz w:val="26"/>
          <w:szCs w:val="26"/>
        </w:rPr>
        <w:t xml:space="preserve">Его отношение  к </w:t>
      </w:r>
      <w:r w:rsidRPr="00191EF6">
        <w:rPr>
          <w:sz w:val="26"/>
          <w:szCs w:val="26"/>
        </w:rPr>
        <w:t>содеянному</w:t>
      </w:r>
      <w:r w:rsidRPr="00191EF6">
        <w:rPr>
          <w:sz w:val="26"/>
          <w:szCs w:val="26"/>
        </w:rPr>
        <w:t xml:space="preserve"> и  установленные судом обстоятельства,  в связи с чем, мировой судья считает необходимым назначить</w:t>
      </w:r>
      <w:r w:rsidRPr="00191EF6">
        <w:rPr>
          <w:color w:val="000000"/>
          <w:sz w:val="26"/>
          <w:szCs w:val="26"/>
        </w:rPr>
        <w:t xml:space="preserve"> административное наказание в виде </w:t>
      </w:r>
      <w:r w:rsidRPr="00191EF6">
        <w:rPr>
          <w:color w:val="000000"/>
          <w:sz w:val="26"/>
          <w:szCs w:val="26"/>
        </w:rPr>
        <w:t xml:space="preserve">административного ареста, что позволит реализовать цели административного наказания и будет достаточным для исправления и предупреждения совершения новых правонарушений. </w:t>
      </w:r>
    </w:p>
    <w:p w:rsidR="00DB1777" w:rsidP="00DB1777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191EF6">
        <w:rPr>
          <w:sz w:val="26"/>
          <w:szCs w:val="26"/>
          <w:shd w:val="clear" w:color="auto" w:fill="FFFFFF"/>
        </w:rPr>
        <w:tab/>
      </w:r>
      <w:r w:rsidRPr="00191EF6">
        <w:rPr>
          <w:sz w:val="26"/>
          <w:szCs w:val="26"/>
          <w:shd w:val="clear" w:color="auto" w:fill="FFFFFF"/>
        </w:rPr>
        <w:t xml:space="preserve">Согласно </w:t>
      </w:r>
      <w:r w:rsidRPr="00191EF6">
        <w:rPr>
          <w:sz w:val="26"/>
          <w:szCs w:val="26"/>
        </w:rPr>
        <w:t>ч.2</w:t>
      </w:r>
      <w:r w:rsidRPr="00191EF6">
        <w:rPr>
          <w:sz w:val="26"/>
          <w:szCs w:val="26"/>
          <w:vertAlign w:val="superscript"/>
        </w:rPr>
        <w:t>1</w:t>
      </w:r>
      <w:r w:rsidRPr="00191EF6">
        <w:rPr>
          <w:sz w:val="26"/>
          <w:szCs w:val="26"/>
        </w:rPr>
        <w:t xml:space="preserve"> ст.4.1 КоАП РФ  </w:t>
      </w:r>
      <w:r w:rsidRPr="00191EF6">
        <w:rPr>
          <w:sz w:val="26"/>
          <w:szCs w:val="26"/>
          <w:shd w:val="clear" w:color="auto" w:fill="FFFFFF"/>
        </w:rPr>
        <w:t>при назначении административного наказания за совершение административных правонарушений в области</w:t>
      </w:r>
      <w:r w:rsidRPr="00191EF6">
        <w:rPr>
          <w:rStyle w:val="apple-converted-space"/>
          <w:sz w:val="26"/>
          <w:szCs w:val="26"/>
          <w:shd w:val="clear" w:color="auto" w:fill="FFFFFF"/>
        </w:rPr>
        <w:t> </w:t>
      </w:r>
      <w:r w:rsidRPr="00191EF6">
        <w:rPr>
          <w:sz w:val="26"/>
          <w:szCs w:val="26"/>
          <w:shd w:val="clear" w:color="auto" w:fill="FFFFFF"/>
        </w:rPr>
        <w:t>законодательства</w:t>
      </w:r>
      <w:r w:rsidRPr="00191EF6">
        <w:rPr>
          <w:rStyle w:val="apple-converted-space"/>
          <w:sz w:val="26"/>
          <w:szCs w:val="26"/>
          <w:shd w:val="clear" w:color="auto" w:fill="FFFFFF"/>
        </w:rPr>
        <w:t> </w:t>
      </w:r>
      <w:r w:rsidRPr="00191EF6">
        <w:rPr>
          <w:sz w:val="26"/>
          <w:szCs w:val="26"/>
          <w:shd w:val="clear" w:color="auto" w:fill="FFFFFF"/>
        </w:rPr>
        <w:t xml:space="preserve">о наркотических средствах, психотропных веществах и об их </w:t>
      </w:r>
      <w:r w:rsidRPr="00191EF6">
        <w:rPr>
          <w:sz w:val="26"/>
          <w:szCs w:val="26"/>
          <w:shd w:val="clear" w:color="auto" w:fill="FFFFFF"/>
        </w:rPr>
        <w:t>прекурсорах</w:t>
      </w:r>
      <w:r w:rsidRPr="00191EF6">
        <w:rPr>
          <w:sz w:val="26"/>
          <w:szCs w:val="26"/>
          <w:shd w:val="clear" w:color="auto" w:fill="FFFFFF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r w:rsidRPr="00191EF6">
        <w:rPr>
          <w:sz w:val="26"/>
          <w:szCs w:val="26"/>
          <w:shd w:val="clear" w:color="auto" w:fill="FFFFFF"/>
        </w:rPr>
        <w:t>психоактивные</w:t>
      </w:r>
      <w:r w:rsidRPr="00191EF6">
        <w:rPr>
          <w:sz w:val="26"/>
          <w:szCs w:val="26"/>
          <w:shd w:val="clear" w:color="auto" w:fill="FFFFFF"/>
        </w:rPr>
        <w:t xml:space="preserve"> вещества, судья может возложить на такое лицо обязанность пройти диагностику, профилактические мероприятия, лечение от</w:t>
      </w:r>
      <w:r w:rsidRPr="00191EF6">
        <w:rPr>
          <w:sz w:val="26"/>
          <w:szCs w:val="26"/>
          <w:shd w:val="clear" w:color="auto" w:fill="FFFFFF"/>
        </w:rPr>
        <w:t xml:space="preserve"> наркомании и (или) медицинскую и (или) социальную реабилитацию, в связи с потреблением наркотических средств или психотропных веществ без назначения врача либо новых потенциально опасных </w:t>
      </w:r>
      <w:r w:rsidRPr="00191EF6">
        <w:rPr>
          <w:sz w:val="26"/>
          <w:szCs w:val="26"/>
          <w:shd w:val="clear" w:color="auto" w:fill="FFFFFF"/>
        </w:rPr>
        <w:t>психоактивных</w:t>
      </w:r>
      <w:r w:rsidRPr="00191EF6">
        <w:rPr>
          <w:sz w:val="26"/>
          <w:szCs w:val="26"/>
          <w:shd w:val="clear" w:color="auto" w:fill="FFFFFF"/>
        </w:rPr>
        <w:t xml:space="preserve"> веществ.</w:t>
      </w:r>
    </w:p>
    <w:p w:rsidR="00B318AF" w:rsidRPr="00B318AF" w:rsidP="00B318A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6"/>
          <w:szCs w:val="26"/>
        </w:rPr>
      </w:pPr>
      <w:r w:rsidRPr="00B318AF">
        <w:rPr>
          <w:sz w:val="26"/>
          <w:szCs w:val="26"/>
          <w:shd w:val="clear" w:color="auto" w:fill="FFFFFF"/>
        </w:rPr>
        <w:t xml:space="preserve">С учетом изложенного, характера правонарушения, учитывая длительность употребления Остривным В.В.   наркотических веществ, который со слов употребляет на периодически на протяжении десяти лет, мировой судья считает </w:t>
      </w:r>
      <w:r w:rsidRPr="00B318AF">
        <w:rPr>
          <w:sz w:val="26"/>
          <w:szCs w:val="26"/>
        </w:rPr>
        <w:t xml:space="preserve">необходимым возложить на него </w:t>
      </w:r>
      <w:r w:rsidRPr="00B318AF">
        <w:rPr>
          <w:rFonts w:eastAsia="HG Mincho Light J"/>
          <w:color w:val="000000"/>
          <w:sz w:val="26"/>
          <w:szCs w:val="26"/>
        </w:rPr>
        <w:t xml:space="preserve"> </w:t>
      </w:r>
      <w:r w:rsidRPr="00B318AF">
        <w:rPr>
          <w:sz w:val="26"/>
          <w:szCs w:val="26"/>
        </w:rPr>
        <w:t xml:space="preserve"> обязанность в течение одного месяца со дня вступления постановления в законную силу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наркомании,  в связи</w:t>
      </w:r>
      <w:r w:rsidRPr="00B318AF">
        <w:rPr>
          <w:sz w:val="26"/>
          <w:szCs w:val="26"/>
        </w:rPr>
        <w:t xml:space="preserve"> с  потреблением  наркотического средства без назначения  врача.</w:t>
      </w:r>
    </w:p>
    <w:p w:rsidR="00B318AF" w:rsidRPr="00B318AF" w:rsidP="00B318AF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rFonts w:eastAsia="HG Mincho Light J"/>
          <w:color w:val="000000"/>
          <w:sz w:val="26"/>
          <w:szCs w:val="26"/>
        </w:rPr>
      </w:pPr>
      <w:r w:rsidRPr="00B318AF">
        <w:rPr>
          <w:rFonts w:eastAsia="HG Mincho Light J"/>
          <w:color w:val="000000"/>
          <w:sz w:val="27"/>
          <w:szCs w:val="27"/>
        </w:rPr>
        <w:tab/>
      </w:r>
      <w:r w:rsidRPr="00B318AF">
        <w:rPr>
          <w:rFonts w:eastAsia="HG Mincho Light J"/>
          <w:color w:val="000000"/>
          <w:sz w:val="26"/>
          <w:szCs w:val="26"/>
        </w:rPr>
        <w:t>Контроль за</w:t>
      </w:r>
      <w:r w:rsidRPr="00B318AF">
        <w:rPr>
          <w:rFonts w:eastAsia="HG Mincho Light J"/>
          <w:color w:val="000000"/>
          <w:sz w:val="26"/>
          <w:szCs w:val="26"/>
        </w:rPr>
        <w:t xml:space="preserve"> исполнением указанной обязанности возложить на ОМВД России по Симферопольскому району Республики Крым.</w:t>
      </w:r>
    </w:p>
    <w:p w:rsidR="00DB1777" w:rsidRPr="00191EF6" w:rsidP="00DB1777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191EF6">
        <w:rPr>
          <w:sz w:val="26"/>
          <w:szCs w:val="26"/>
          <w:shd w:val="clear" w:color="auto" w:fill="FFFFFF"/>
        </w:rPr>
        <w:tab/>
        <w:t xml:space="preserve">Вещественные доказательства: один пакет, содержащий </w:t>
      </w:r>
      <w:r w:rsidRPr="00191EF6" w:rsidR="00A1525A">
        <w:rPr>
          <w:sz w:val="26"/>
          <w:szCs w:val="26"/>
          <w:shd w:val="clear" w:color="auto" w:fill="FFFFFF"/>
        </w:rPr>
        <w:t xml:space="preserve">смолу </w:t>
      </w:r>
      <w:r w:rsidRPr="00191EF6" w:rsidR="00A1525A">
        <w:rPr>
          <w:sz w:val="26"/>
          <w:szCs w:val="26"/>
          <w:shd w:val="clear" w:color="auto" w:fill="FFFFFF"/>
        </w:rPr>
        <w:t>каннабиса</w:t>
      </w:r>
      <w:r w:rsidRPr="00191EF6">
        <w:rPr>
          <w:sz w:val="26"/>
          <w:szCs w:val="26"/>
          <w:shd w:val="clear" w:color="auto" w:fill="FFFFFF"/>
        </w:rPr>
        <w:t>, опечатанный печатью №29,  переданный по квитанции №</w:t>
      </w:r>
      <w:r w:rsidRPr="00191EF6" w:rsidR="00A1525A">
        <w:rPr>
          <w:sz w:val="26"/>
          <w:szCs w:val="26"/>
          <w:shd w:val="clear" w:color="auto" w:fill="FFFFFF"/>
        </w:rPr>
        <w:t>019101</w:t>
      </w:r>
      <w:r w:rsidRPr="00191EF6">
        <w:rPr>
          <w:sz w:val="26"/>
          <w:szCs w:val="26"/>
          <w:shd w:val="clear" w:color="auto" w:fill="FFFFFF"/>
        </w:rPr>
        <w:t xml:space="preserve"> от 28.11.2023 г. в Центральную камеру хранения наркотических средств подлежит уничтожению.</w:t>
      </w:r>
    </w:p>
    <w:p w:rsidR="00FB4313" w:rsidRPr="00191EF6" w:rsidP="00FB4313">
      <w:pPr>
        <w:ind w:firstLine="708"/>
        <w:jc w:val="both"/>
        <w:rPr>
          <w:rFonts w:eastAsia="HG Mincho Light J"/>
          <w:color w:val="000000"/>
          <w:sz w:val="26"/>
          <w:szCs w:val="26"/>
        </w:rPr>
      </w:pPr>
      <w:r w:rsidRPr="00191EF6">
        <w:rPr>
          <w:color w:val="000000"/>
          <w:sz w:val="26"/>
          <w:szCs w:val="26"/>
        </w:rPr>
        <w:t xml:space="preserve">Руководствуясь </w:t>
      </w:r>
      <w:r w:rsidRPr="00191EF6">
        <w:rPr>
          <w:color w:val="000000"/>
          <w:sz w:val="26"/>
          <w:szCs w:val="26"/>
        </w:rPr>
        <w:t>ст.ст</w:t>
      </w:r>
      <w:r w:rsidRPr="00191EF6">
        <w:rPr>
          <w:color w:val="000000"/>
          <w:sz w:val="26"/>
          <w:szCs w:val="26"/>
        </w:rPr>
        <w:t>.</w:t>
      </w:r>
      <w:r w:rsidRPr="00191EF6">
        <w:rPr>
          <w:sz w:val="26"/>
          <w:szCs w:val="26"/>
        </w:rPr>
        <w:t xml:space="preserve"> 3.1, 3.5, 3.9, 4.1-4.3, 4.5, 4.6, 4.8, ч.1 ст.6.8,</w:t>
      </w:r>
      <w:r w:rsidRPr="00191EF6">
        <w:rPr>
          <w:color w:val="000000"/>
          <w:sz w:val="26"/>
          <w:szCs w:val="26"/>
        </w:rPr>
        <w:t xml:space="preserve"> 29.9-29.11 КоАП РФ, м</w:t>
      </w:r>
      <w:r w:rsidRPr="00191EF6">
        <w:rPr>
          <w:rFonts w:eastAsia="HG Mincho Light J"/>
          <w:color w:val="000000"/>
          <w:sz w:val="26"/>
          <w:szCs w:val="26"/>
        </w:rPr>
        <w:t xml:space="preserve">ировой судья – </w:t>
      </w:r>
    </w:p>
    <w:p w:rsidR="00FB4313" w:rsidRPr="00191EF6" w:rsidP="00FB4313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191EF6">
        <w:rPr>
          <w:b/>
          <w:i/>
          <w:sz w:val="26"/>
          <w:szCs w:val="26"/>
        </w:rPr>
        <w:t>постановил:</w:t>
      </w:r>
    </w:p>
    <w:p w:rsidR="00DB1777" w:rsidRPr="00191EF6" w:rsidP="00DB1777">
      <w:pPr>
        <w:widowControl w:val="0"/>
        <w:suppressAutoHyphens/>
        <w:ind w:right="-13"/>
        <w:jc w:val="both"/>
        <w:rPr>
          <w:rFonts w:eastAsia="HG Mincho Light J"/>
          <w:sz w:val="26"/>
          <w:szCs w:val="26"/>
        </w:rPr>
      </w:pPr>
      <w:r w:rsidRPr="00191EF6">
        <w:rPr>
          <w:bCs/>
          <w:sz w:val="26"/>
          <w:szCs w:val="26"/>
        </w:rPr>
        <w:t xml:space="preserve">признать </w:t>
      </w:r>
      <w:r w:rsidRPr="00191EF6" w:rsidR="00A1525A">
        <w:rPr>
          <w:rFonts w:eastAsia="HG Mincho Light J"/>
          <w:color w:val="000000"/>
          <w:sz w:val="26"/>
          <w:szCs w:val="26"/>
        </w:rPr>
        <w:t xml:space="preserve">Остривного </w:t>
      </w:r>
      <w:r w:rsidR="00064666">
        <w:rPr>
          <w:rFonts w:eastAsia="HG Mincho Light J"/>
          <w:color w:val="000000"/>
          <w:sz w:val="26"/>
          <w:szCs w:val="26"/>
        </w:rPr>
        <w:t>В.В.</w:t>
      </w:r>
      <w:r w:rsidRPr="00191EF6">
        <w:rPr>
          <w:rFonts w:eastAsia="HG Mincho Light J"/>
          <w:color w:val="000000"/>
          <w:sz w:val="26"/>
          <w:szCs w:val="26"/>
        </w:rPr>
        <w:t xml:space="preserve"> </w:t>
      </w:r>
      <w:r w:rsidRPr="00191EF6">
        <w:rPr>
          <w:bCs/>
          <w:sz w:val="26"/>
          <w:szCs w:val="26"/>
        </w:rPr>
        <w:t xml:space="preserve">виновным в совершении административного правонарушения, предусмотренного ч.1 ст.6.8 КоАП РФ  </w:t>
      </w:r>
      <w:r w:rsidRPr="00191EF6">
        <w:rPr>
          <w:rFonts w:eastAsia="HG Mincho Light J"/>
          <w:sz w:val="26"/>
          <w:szCs w:val="26"/>
        </w:rPr>
        <w:t>и назначить   наказание в виде административного ареста сроком на 6 (шесть) суток.</w:t>
      </w:r>
    </w:p>
    <w:p w:rsidR="00DB1777" w:rsidRPr="00191EF6" w:rsidP="00DB1777">
      <w:pPr>
        <w:widowControl w:val="0"/>
        <w:suppressAutoHyphens/>
        <w:ind w:right="-13" w:firstLine="708"/>
        <w:jc w:val="both"/>
        <w:rPr>
          <w:rFonts w:eastAsia="HG Mincho Light J"/>
          <w:sz w:val="26"/>
          <w:szCs w:val="26"/>
        </w:rPr>
      </w:pPr>
      <w:r w:rsidRPr="00191EF6">
        <w:rPr>
          <w:rFonts w:eastAsia="HG Mincho Light J"/>
          <w:sz w:val="26"/>
          <w:szCs w:val="26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DB1777" w:rsidRPr="00191EF6" w:rsidP="00DB1777">
      <w:pPr>
        <w:widowControl w:val="0"/>
        <w:suppressAutoHyphens/>
        <w:ind w:right="-13" w:firstLine="708"/>
        <w:jc w:val="both"/>
        <w:rPr>
          <w:rFonts w:eastAsia="HG Mincho Light J"/>
          <w:sz w:val="26"/>
          <w:szCs w:val="26"/>
        </w:rPr>
      </w:pPr>
      <w:r w:rsidRPr="00191EF6">
        <w:rPr>
          <w:rFonts w:eastAsia="HG Mincho Light J"/>
          <w:sz w:val="26"/>
          <w:szCs w:val="26"/>
        </w:rPr>
        <w:t>Начало  срока  отбытия  наказания,  подлежит  исчислению  с   момента фактического исполнения  наказания.</w:t>
      </w:r>
    </w:p>
    <w:p w:rsidR="00B318AF" w:rsidP="00B318AF">
      <w:pPr>
        <w:widowControl w:val="0"/>
        <w:suppressAutoHyphens/>
        <w:ind w:right="-13" w:firstLine="708"/>
        <w:jc w:val="both"/>
        <w:rPr>
          <w:rFonts w:eastAsia="HG Mincho Light J"/>
          <w:sz w:val="26"/>
          <w:szCs w:val="26"/>
        </w:rPr>
      </w:pPr>
      <w:r w:rsidRPr="00191EF6">
        <w:rPr>
          <w:rFonts w:eastAsia="HG Mincho Light J"/>
          <w:sz w:val="26"/>
          <w:szCs w:val="26"/>
        </w:rPr>
        <w:t xml:space="preserve">Вещественное доказательство:  </w:t>
      </w:r>
      <w:r w:rsidRPr="00191EF6">
        <w:rPr>
          <w:sz w:val="26"/>
          <w:szCs w:val="26"/>
          <w:shd w:val="clear" w:color="auto" w:fill="FFFFFF"/>
        </w:rPr>
        <w:t xml:space="preserve">один пакет, содержащий </w:t>
      </w:r>
      <w:r w:rsidRPr="00191EF6" w:rsidR="00A1525A">
        <w:rPr>
          <w:sz w:val="26"/>
          <w:szCs w:val="26"/>
          <w:shd w:val="clear" w:color="auto" w:fill="FFFFFF"/>
        </w:rPr>
        <w:t xml:space="preserve">смолу </w:t>
      </w:r>
      <w:r w:rsidRPr="00191EF6" w:rsidR="00A1525A">
        <w:rPr>
          <w:sz w:val="26"/>
          <w:szCs w:val="26"/>
          <w:shd w:val="clear" w:color="auto" w:fill="FFFFFF"/>
        </w:rPr>
        <w:t>каннабиса</w:t>
      </w:r>
      <w:r w:rsidRPr="00191EF6">
        <w:rPr>
          <w:sz w:val="26"/>
          <w:szCs w:val="26"/>
          <w:shd w:val="clear" w:color="auto" w:fill="FFFFFF"/>
        </w:rPr>
        <w:t>, опечатанный печатью №</w:t>
      </w:r>
      <w:r w:rsidR="00064666">
        <w:rPr>
          <w:sz w:val="26"/>
          <w:szCs w:val="26"/>
        </w:rPr>
        <w:t>«данные изъяты»</w:t>
      </w:r>
      <w:r w:rsidRPr="00191EF6">
        <w:rPr>
          <w:sz w:val="26"/>
          <w:szCs w:val="26"/>
          <w:shd w:val="clear" w:color="auto" w:fill="FFFFFF"/>
        </w:rPr>
        <w:t>,  переданный по квитанции №</w:t>
      </w:r>
      <w:r w:rsidR="00064666">
        <w:rPr>
          <w:sz w:val="26"/>
          <w:szCs w:val="26"/>
        </w:rPr>
        <w:t xml:space="preserve">«данные изъяты» </w:t>
      </w:r>
      <w:r w:rsidR="00064666">
        <w:rPr>
          <w:sz w:val="26"/>
          <w:szCs w:val="26"/>
        </w:rPr>
        <w:t xml:space="preserve"> </w:t>
      </w:r>
      <w:r w:rsidRPr="00191EF6">
        <w:rPr>
          <w:sz w:val="26"/>
          <w:szCs w:val="26"/>
          <w:shd w:val="clear" w:color="auto" w:fill="FFFFFF"/>
        </w:rPr>
        <w:t xml:space="preserve">в Центральную камеру хранения наркотических средств </w:t>
      </w:r>
      <w:r w:rsidRPr="00191EF6">
        <w:rPr>
          <w:rFonts w:eastAsia="HG Mincho Light J"/>
          <w:sz w:val="26"/>
          <w:szCs w:val="26"/>
        </w:rPr>
        <w:t xml:space="preserve">– уничтожить.   </w:t>
      </w:r>
    </w:p>
    <w:p w:rsidR="00B318AF" w:rsidRPr="00B318AF" w:rsidP="00B318AF">
      <w:pPr>
        <w:widowControl w:val="0"/>
        <w:suppressAutoHyphens/>
        <w:ind w:right="-2" w:firstLine="708"/>
        <w:jc w:val="both"/>
        <w:rPr>
          <w:rFonts w:eastAsia="HG Mincho Light J"/>
          <w:color w:val="000000"/>
          <w:sz w:val="26"/>
          <w:szCs w:val="26"/>
        </w:rPr>
      </w:pPr>
      <w:r w:rsidRPr="00B318AF">
        <w:rPr>
          <w:rFonts w:eastAsia="HG Mincho Light J"/>
          <w:color w:val="000000"/>
          <w:sz w:val="26"/>
          <w:szCs w:val="26"/>
        </w:rPr>
        <w:t xml:space="preserve">Возложить на Остривного </w:t>
      </w:r>
      <w:r w:rsidR="00064666">
        <w:rPr>
          <w:rFonts w:eastAsia="HG Mincho Light J"/>
          <w:color w:val="000000"/>
          <w:sz w:val="26"/>
          <w:szCs w:val="26"/>
        </w:rPr>
        <w:t>В.В.</w:t>
      </w:r>
      <w:r w:rsidRPr="00B318AF">
        <w:rPr>
          <w:rFonts w:eastAsia="HG Mincho Light J"/>
          <w:color w:val="000000"/>
          <w:sz w:val="26"/>
          <w:szCs w:val="26"/>
        </w:rPr>
        <w:t xml:space="preserve"> обязанность  в течение одного месяца со дня вступления постановления в законную силу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наркомании,  в связи с  потреблением  наркотического средства без назначения  врача.</w:t>
      </w:r>
    </w:p>
    <w:p w:rsidR="00B318AF" w:rsidRPr="00B318AF" w:rsidP="00B318AF">
      <w:pPr>
        <w:widowControl w:val="0"/>
        <w:suppressAutoHyphens/>
        <w:ind w:right="-2" w:firstLine="708"/>
        <w:jc w:val="both"/>
        <w:rPr>
          <w:rFonts w:eastAsia="HG Mincho Light J"/>
          <w:color w:val="000000"/>
          <w:sz w:val="26"/>
          <w:szCs w:val="26"/>
        </w:rPr>
      </w:pPr>
      <w:r w:rsidRPr="00B318AF">
        <w:rPr>
          <w:rFonts w:eastAsia="HG Mincho Light J"/>
          <w:color w:val="000000"/>
          <w:sz w:val="26"/>
          <w:szCs w:val="26"/>
        </w:rPr>
        <w:t>Контроль за</w:t>
      </w:r>
      <w:r w:rsidRPr="00B318AF">
        <w:rPr>
          <w:rFonts w:eastAsia="HG Mincho Light J"/>
          <w:color w:val="000000"/>
          <w:sz w:val="26"/>
          <w:szCs w:val="26"/>
        </w:rPr>
        <w:t xml:space="preserve"> исполнением обязанности возложить на ОМВД России по Симферопольскому району Республики Крым.</w:t>
      </w:r>
      <w:r w:rsidRPr="00B318AF">
        <w:rPr>
          <w:sz w:val="26"/>
          <w:szCs w:val="26"/>
        </w:rPr>
        <w:t xml:space="preserve"> </w:t>
      </w:r>
    </w:p>
    <w:p w:rsidR="00B318AF" w:rsidRPr="00B318AF" w:rsidP="00B318AF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B318AF">
        <w:rPr>
          <w:sz w:val="26"/>
          <w:szCs w:val="26"/>
        </w:rPr>
        <w:t xml:space="preserve">Разъяснить Остривному В.В. что ст.6.9.1 КоАП РФ предусмотрена административная ответственность за 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</w:t>
      </w:r>
      <w:r w:rsidRPr="00B318AF">
        <w:rPr>
          <w:sz w:val="26"/>
          <w:szCs w:val="26"/>
        </w:rPr>
        <w:t>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r w:rsidRPr="00B318AF">
        <w:rPr>
          <w:sz w:val="26"/>
          <w:szCs w:val="26"/>
        </w:rPr>
        <w:t xml:space="preserve"> врача либо новых потенциально опасных </w:t>
      </w:r>
      <w:r w:rsidRPr="00B318AF">
        <w:rPr>
          <w:sz w:val="26"/>
          <w:szCs w:val="26"/>
        </w:rPr>
        <w:t>психоактивных</w:t>
      </w:r>
      <w:r w:rsidRPr="00B318AF">
        <w:rPr>
          <w:sz w:val="26"/>
          <w:szCs w:val="26"/>
        </w:rPr>
        <w:t xml:space="preserve"> веществ,  и влечет наложение административного штрафа в размере от 4000 до 5000 рублей или административный арест на срок до 30 суток.</w:t>
      </w:r>
    </w:p>
    <w:p w:rsidR="00B318AF" w:rsidRPr="00B318AF" w:rsidP="00B318AF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B318AF">
        <w:rPr>
          <w:sz w:val="26"/>
          <w:szCs w:val="26"/>
        </w:rPr>
        <w:t xml:space="preserve">При этом 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r w:rsidRPr="00B318AF">
        <w:rPr>
          <w:sz w:val="26"/>
          <w:szCs w:val="26"/>
        </w:rPr>
        <w:t>психоактивных</w:t>
      </w:r>
      <w:r w:rsidRPr="00B318AF">
        <w:rPr>
          <w:sz w:val="26"/>
          <w:szCs w:val="26"/>
        </w:rPr>
        <w:t xml:space="preserve"> веществ,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FB4313" w:rsidRPr="00191EF6" w:rsidP="00B318AF">
      <w:pPr>
        <w:widowControl w:val="0"/>
        <w:suppressAutoHyphens/>
        <w:ind w:right="-13" w:firstLine="708"/>
        <w:jc w:val="both"/>
        <w:rPr>
          <w:sz w:val="26"/>
          <w:szCs w:val="26"/>
        </w:rPr>
      </w:pPr>
      <w:r w:rsidRPr="00191EF6">
        <w:rPr>
          <w:bCs/>
          <w:sz w:val="26"/>
          <w:szCs w:val="26"/>
        </w:rPr>
        <w:t>Копию постановления для сведения направить ОМВД России по  Симферопольскому району</w:t>
      </w:r>
      <w:r w:rsidRPr="00191EF6">
        <w:rPr>
          <w:sz w:val="26"/>
          <w:szCs w:val="26"/>
        </w:rPr>
        <w:t>.</w:t>
      </w:r>
    </w:p>
    <w:p w:rsidR="00FB4313" w:rsidRPr="00191EF6" w:rsidP="00FB4313">
      <w:pPr>
        <w:widowControl w:val="0"/>
        <w:suppressAutoHyphens/>
        <w:ind w:right="-13" w:firstLine="708"/>
        <w:jc w:val="both"/>
        <w:rPr>
          <w:rFonts w:eastAsia="HG Mincho Light J"/>
          <w:sz w:val="26"/>
          <w:szCs w:val="26"/>
        </w:rPr>
      </w:pPr>
      <w:r w:rsidRPr="00191EF6">
        <w:rPr>
          <w:rFonts w:eastAsia="HG Mincho Light J"/>
          <w:sz w:val="26"/>
          <w:szCs w:val="26"/>
        </w:rPr>
        <w:t>Постановление  может быть обжаловано в Симферопольский районный суд Республики Крым через судебный участок №78 Симферопольского судебного района (Симферопольский муниципальный район) Республики Крым в течение 10 суток со дня  вручения или получения копии постановления.</w:t>
      </w:r>
    </w:p>
    <w:p w:rsidR="00FB4313" w:rsidRPr="00191EF6" w:rsidP="00FB4313">
      <w:pPr>
        <w:widowControl w:val="0"/>
        <w:suppressAutoHyphens/>
        <w:ind w:right="-13" w:firstLine="708"/>
        <w:jc w:val="both"/>
        <w:rPr>
          <w:rFonts w:eastAsia="HG Mincho Light J"/>
          <w:sz w:val="26"/>
          <w:szCs w:val="26"/>
        </w:rPr>
      </w:pPr>
    </w:p>
    <w:p w:rsidR="00FB4313" w:rsidRPr="00191EF6" w:rsidP="00FB4313">
      <w:pPr>
        <w:widowControl w:val="0"/>
        <w:tabs>
          <w:tab w:val="left" w:pos="6053"/>
        </w:tabs>
        <w:suppressAutoHyphens/>
        <w:ind w:left="-142" w:right="-13" w:firstLine="142"/>
        <w:jc w:val="both"/>
        <w:rPr>
          <w:rFonts w:eastAsia="HG Mincho Light J"/>
          <w:sz w:val="26"/>
          <w:szCs w:val="26"/>
        </w:rPr>
      </w:pPr>
      <w:r w:rsidRPr="00191EF6">
        <w:rPr>
          <w:rFonts w:eastAsia="HG Mincho Light J"/>
          <w:sz w:val="26"/>
          <w:szCs w:val="26"/>
        </w:rPr>
        <w:t xml:space="preserve">Мировой судья: </w:t>
      </w:r>
      <w:r w:rsidRPr="00191EF6">
        <w:rPr>
          <w:rFonts w:eastAsia="HG Mincho Light J"/>
          <w:sz w:val="26"/>
          <w:szCs w:val="26"/>
        </w:rPr>
        <w:tab/>
        <w:t xml:space="preserve">  Поверенная Н.Х.</w:t>
      </w:r>
    </w:p>
    <w:p w:rsidR="00E83D64" w:rsidRPr="00191EF6">
      <w:pPr>
        <w:rPr>
          <w:sz w:val="26"/>
          <w:szCs w:val="26"/>
        </w:rPr>
      </w:pPr>
    </w:p>
    <w:sectPr w:rsidSect="00B318AF">
      <w:footerReference w:type="default" r:id="rId4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1426109"/>
      <w:docPartObj>
        <w:docPartGallery w:val="Page Numbers (Bottom of Page)"/>
        <w:docPartUnique/>
      </w:docPartObj>
    </w:sdtPr>
    <w:sdtContent>
      <w:p w:rsidR="00191E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66">
          <w:rPr>
            <w:noProof/>
          </w:rPr>
          <w:t>5</w:t>
        </w:r>
        <w:r>
          <w:fldChar w:fldCharType="end"/>
        </w:r>
      </w:p>
    </w:sdtContent>
  </w:sdt>
  <w:p w:rsidR="00191EF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DA5E61"/>
    <w:multiLevelType w:val="multilevel"/>
    <w:tmpl w:val="E3E4501C"/>
    <w:lvl w:ilvl="0">
      <w:start w:val="2023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2D"/>
    <w:rsid w:val="0002722D"/>
    <w:rsid w:val="00043B3F"/>
    <w:rsid w:val="00064666"/>
    <w:rsid w:val="00071EDB"/>
    <w:rsid w:val="00081292"/>
    <w:rsid w:val="00191EF6"/>
    <w:rsid w:val="0020533B"/>
    <w:rsid w:val="00207966"/>
    <w:rsid w:val="002846CE"/>
    <w:rsid w:val="002B70A0"/>
    <w:rsid w:val="002E3642"/>
    <w:rsid w:val="00337D76"/>
    <w:rsid w:val="00414865"/>
    <w:rsid w:val="005408BD"/>
    <w:rsid w:val="0066494E"/>
    <w:rsid w:val="006F04B9"/>
    <w:rsid w:val="007D77D1"/>
    <w:rsid w:val="007F7452"/>
    <w:rsid w:val="008359D1"/>
    <w:rsid w:val="008A1A1C"/>
    <w:rsid w:val="00A1525A"/>
    <w:rsid w:val="00AB2D48"/>
    <w:rsid w:val="00AE2E92"/>
    <w:rsid w:val="00B02660"/>
    <w:rsid w:val="00B10FBA"/>
    <w:rsid w:val="00B254EB"/>
    <w:rsid w:val="00B318AF"/>
    <w:rsid w:val="00B82FC1"/>
    <w:rsid w:val="00BC5E49"/>
    <w:rsid w:val="00C140CE"/>
    <w:rsid w:val="00D97790"/>
    <w:rsid w:val="00DA619E"/>
    <w:rsid w:val="00DB1777"/>
    <w:rsid w:val="00DF6B2C"/>
    <w:rsid w:val="00E710A5"/>
    <w:rsid w:val="00E83D64"/>
    <w:rsid w:val="00EB0C85"/>
    <w:rsid w:val="00EB3CEB"/>
    <w:rsid w:val="00F71B0E"/>
    <w:rsid w:val="00F8756A"/>
    <w:rsid w:val="00FB4313"/>
    <w:rsid w:val="00FB63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B4313"/>
  </w:style>
  <w:style w:type="character" w:customStyle="1" w:styleId="2">
    <w:name w:val="Основной текст (2)_"/>
    <w:basedOn w:val="DefaultParagraphFont"/>
    <w:link w:val="20"/>
    <w:rsid w:val="00F71B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71B0E"/>
    <w:pPr>
      <w:widowControl w:val="0"/>
      <w:shd w:val="clear" w:color="auto" w:fill="FFFFFF"/>
      <w:spacing w:line="298" w:lineRule="exact"/>
    </w:pPr>
    <w:rPr>
      <w:sz w:val="26"/>
      <w:szCs w:val="26"/>
      <w:lang w:eastAsia="en-US"/>
    </w:rPr>
  </w:style>
  <w:style w:type="character" w:customStyle="1" w:styleId="21">
    <w:name w:val="Основной текст (2) + Малые прописные"/>
    <w:basedOn w:val="2"/>
    <w:rsid w:val="005408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a"/>
    <w:uiPriority w:val="99"/>
    <w:unhideWhenUsed/>
    <w:rsid w:val="00191EF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9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191EF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91E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318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B318A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1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