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552955">
        <w:rPr>
          <w:bdr w:val="none" w:sz="0" w:space="0" w:color="auto" w:frame="1"/>
        </w:rPr>
        <w:t>367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8730A" w:rsidP="00B8730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20</w:t>
      </w:r>
      <w:r w:rsidRPr="00F800C9" w:rsidR="00F800C9">
        <w:rPr>
          <w:color w:val="FF0000"/>
        </w:rPr>
        <w:t xml:space="preserve">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B8730A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492D8B" w:rsidP="00492D8B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552955">
        <w:rPr>
          <w:bCs/>
          <w:color w:val="FF0000"/>
        </w:rPr>
        <w:t>27</w:t>
      </w:r>
      <w:r w:rsidRPr="00F800C9" w:rsidR="00F800C9">
        <w:rPr>
          <w:bCs/>
          <w:color w:val="FF0000"/>
        </w:rPr>
        <w:t xml:space="preserve"> мая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Pr="00F800C9" w:rsidR="00F800C9">
        <w:rPr>
          <w:bCs/>
        </w:rPr>
        <w:t>52</w:t>
      </w:r>
      <w:r w:rsidR="00552955">
        <w:rPr>
          <w:bCs/>
        </w:rPr>
        <w:t>7294255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552955">
        <w:rPr>
          <w:bCs/>
          <w:color w:val="FF0000"/>
        </w:rPr>
        <w:t>21</w:t>
      </w:r>
      <w:r w:rsidRPr="00F800C9" w:rsidR="00F800C9">
        <w:rPr>
          <w:bCs/>
          <w:color w:val="FF0000"/>
        </w:rPr>
        <w:t xml:space="preserve">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>срок для добровольной уплаты штрафа – до</w:t>
      </w:r>
      <w:r w:rsidR="00552955">
        <w:rPr>
          <w:bCs/>
        </w:rPr>
        <w:t>19</w:t>
      </w:r>
      <w:r w:rsidRPr="00F800C9" w:rsidR="00F800C9">
        <w:rPr>
          <w:bCs/>
          <w:color w:val="FF0000"/>
        </w:rPr>
        <w:t xml:space="preserve">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A07279">
        <w:rPr>
          <w:bCs/>
        </w:rPr>
        <w:t>командиром</w:t>
      </w:r>
      <w:r w:rsidRPr="00F800C9" w:rsidR="00507E93">
        <w:rPr>
          <w:bCs/>
        </w:rPr>
        <w:t xml:space="preserve"> </w:t>
      </w:r>
      <w:r w:rsidRPr="00F800C9" w:rsidR="00F800C9">
        <w:rPr>
          <w:bCs/>
        </w:rPr>
        <w:t xml:space="preserve">ОДПС </w:t>
      </w:r>
      <w:r w:rsidR="00A07279">
        <w:rPr>
          <w:bCs/>
        </w:rPr>
        <w:t xml:space="preserve">Отдела </w:t>
      </w:r>
      <w:r w:rsidRPr="00F800C9" w:rsidR="00F800C9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552955">
        <w:rPr>
          <w:bCs/>
          <w:color w:val="FF0000"/>
        </w:rPr>
        <w:t>317028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B8730A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B8730A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2D8B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06EE9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8730A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810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1B8B-12EC-4DDE-BB2D-0FF2F4FB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