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07EB9">
        <w:rPr>
          <w:bdr w:val="none" w:sz="0" w:space="0" w:color="auto" w:frame="1"/>
        </w:rPr>
        <w:t>369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BF523E" w:rsidP="00BF523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23 июля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BF523E">
        <w:rPr>
          <w:bdr w:val="none" w:sz="0" w:space="0" w:color="auto" w:frame="1"/>
        </w:rPr>
        <w:t>****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085565" w:rsidP="00085565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ходатайство о рассмотрении дела без его участия</w:t>
      </w:r>
      <w:r w:rsidR="009D3FA4">
        <w:rPr>
          <w:color w:val="000000"/>
          <w:bdr w:val="none" w:sz="0" w:space="0" w:color="auto" w:frame="1"/>
        </w:rPr>
        <w:t>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907EB9">
        <w:rPr>
          <w:bCs/>
          <w:color w:val="FF0000"/>
        </w:rPr>
        <w:t>24 апреля</w:t>
      </w:r>
      <w:r w:rsidRPr="00F800C9" w:rsidR="00F800C9">
        <w:rPr>
          <w:bCs/>
          <w:color w:val="FF0000"/>
        </w:rPr>
        <w:t xml:space="preserve">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="00907EB9">
        <w:rPr>
          <w:bCs/>
        </w:rPr>
        <w:t>424235493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F800C9">
          <w:rPr>
            <w:rStyle w:val="Hyperlink"/>
            <w:color w:val="auto"/>
          </w:rPr>
          <w:t>статьей</w:t>
        </w:r>
        <w:r w:rsidRPr="00F800C9">
          <w:rPr>
            <w:rStyle w:val="Hyperlink"/>
            <w:color w:val="auto"/>
          </w:rPr>
          <w:t xml:space="preserve">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907EB9">
        <w:rPr>
          <w:bCs/>
          <w:color w:val="FF0000"/>
        </w:rPr>
        <w:t>24 мая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</w:t>
      </w:r>
      <w:r w:rsidR="00907EB9">
        <w:rPr>
          <w:bCs/>
        </w:rPr>
        <w:t>до 22 июля</w:t>
      </w:r>
      <w:r w:rsidRPr="00F800C9" w:rsidR="00B47F31">
        <w:rPr>
          <w:bCs/>
          <w:color w:val="FF0000"/>
        </w:rPr>
        <w:t xml:space="preserve"> 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907EB9">
        <w:rPr>
          <w:bCs/>
        </w:rPr>
        <w:t>командиром ОДПС отдела</w:t>
      </w:r>
      <w:r w:rsidR="00A07279">
        <w:rPr>
          <w:bCs/>
        </w:rPr>
        <w:t xml:space="preserve"> </w:t>
      </w:r>
      <w:r w:rsidRPr="00F800C9" w:rsidR="00F800C9">
        <w:rPr>
          <w:bCs/>
        </w:rPr>
        <w:t xml:space="preserve">Госавтоинспекции ОМВД России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907EB9">
        <w:rPr>
          <w:bCs/>
          <w:color w:val="FF0000"/>
        </w:rPr>
        <w:t>317035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BF523E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BF523E">
        <w:rPr>
          <w:bdr w:val="none" w:sz="0" w:space="0" w:color="auto" w:frame="1"/>
        </w:rPr>
        <w:t>****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5565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07EB9"/>
    <w:rsid w:val="00910CFC"/>
    <w:rsid w:val="00935F4F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3FA4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523E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21E32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1885-B962-44CD-9804-9D772539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