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811F49" w:rsidP="00E871BD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4C1575" w:rsidRPr="00811F49" w:rsidP="00CF6E06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Дело №05-0</w:t>
      </w:r>
      <w:r w:rsidRPr="00811F49" w:rsidR="00633430">
        <w:rPr>
          <w:rFonts w:ascii="Times New Roman" w:hAnsi="Times New Roman"/>
          <w:sz w:val="26"/>
          <w:szCs w:val="26"/>
        </w:rPr>
        <w:t>007/79/2020</w:t>
      </w:r>
    </w:p>
    <w:p w:rsidR="004C1575" w:rsidRPr="00811F49" w:rsidP="00CF6E0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ПОСТАНОВЛЕНИЕ</w:t>
      </w:r>
    </w:p>
    <w:p w:rsidR="00C407EA" w:rsidRPr="00811F49" w:rsidP="00CF6E06">
      <w:pPr>
        <w:spacing w:after="0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14</w:t>
      </w:r>
      <w:r w:rsidRPr="00811F49" w:rsidR="008458BF">
        <w:rPr>
          <w:rFonts w:ascii="Times New Roman" w:hAnsi="Times New Roman"/>
          <w:sz w:val="26"/>
          <w:szCs w:val="26"/>
        </w:rPr>
        <w:t xml:space="preserve"> </w:t>
      </w:r>
      <w:r w:rsidRPr="00811F49">
        <w:rPr>
          <w:rFonts w:ascii="Times New Roman" w:hAnsi="Times New Roman"/>
          <w:sz w:val="26"/>
          <w:szCs w:val="26"/>
        </w:rPr>
        <w:t>января</w:t>
      </w:r>
      <w:r w:rsidRPr="00811F49" w:rsidR="00CD2106">
        <w:rPr>
          <w:rFonts w:ascii="Times New Roman" w:hAnsi="Times New Roman"/>
          <w:sz w:val="26"/>
          <w:szCs w:val="26"/>
        </w:rPr>
        <w:t xml:space="preserve"> </w:t>
      </w:r>
      <w:r w:rsidRPr="00811F49">
        <w:rPr>
          <w:rFonts w:ascii="Times New Roman" w:hAnsi="Times New Roman"/>
          <w:sz w:val="26"/>
          <w:szCs w:val="26"/>
        </w:rPr>
        <w:t>2020</w:t>
      </w:r>
      <w:r w:rsidRPr="00811F49" w:rsidR="00A00291">
        <w:rPr>
          <w:rFonts w:ascii="Times New Roman" w:hAnsi="Times New Roman"/>
          <w:sz w:val="26"/>
          <w:szCs w:val="26"/>
        </w:rPr>
        <w:t xml:space="preserve"> года</w:t>
      </w:r>
      <w:r w:rsidRPr="00811F49" w:rsidR="00A00291">
        <w:rPr>
          <w:rFonts w:ascii="Times New Roman" w:hAnsi="Times New Roman"/>
          <w:sz w:val="26"/>
          <w:szCs w:val="26"/>
        </w:rPr>
        <w:tab/>
      </w:r>
      <w:r w:rsidRPr="00811F49" w:rsidR="00A00291">
        <w:rPr>
          <w:rFonts w:ascii="Times New Roman" w:hAnsi="Times New Roman"/>
          <w:sz w:val="26"/>
          <w:szCs w:val="26"/>
        </w:rPr>
        <w:tab/>
      </w:r>
      <w:r w:rsidRPr="00811F49" w:rsidR="00A00291">
        <w:rPr>
          <w:rFonts w:ascii="Times New Roman" w:hAnsi="Times New Roman"/>
          <w:sz w:val="26"/>
          <w:szCs w:val="26"/>
        </w:rPr>
        <w:tab/>
      </w:r>
      <w:r w:rsidRPr="00811F49" w:rsidR="00A00291">
        <w:rPr>
          <w:rFonts w:ascii="Times New Roman" w:hAnsi="Times New Roman"/>
          <w:sz w:val="26"/>
          <w:szCs w:val="26"/>
        </w:rPr>
        <w:tab/>
      </w:r>
      <w:r w:rsidRPr="00811F49" w:rsidR="00A00291">
        <w:rPr>
          <w:rFonts w:ascii="Times New Roman" w:hAnsi="Times New Roman"/>
          <w:sz w:val="26"/>
          <w:szCs w:val="26"/>
        </w:rPr>
        <w:tab/>
      </w:r>
      <w:r w:rsidRPr="00811F49" w:rsidR="00A00291">
        <w:rPr>
          <w:rFonts w:ascii="Times New Roman" w:hAnsi="Times New Roman"/>
          <w:sz w:val="26"/>
          <w:szCs w:val="26"/>
        </w:rPr>
        <w:tab/>
        <w:t xml:space="preserve">     </w:t>
      </w:r>
      <w:r w:rsidRPr="00811F49" w:rsidR="004835E0">
        <w:rPr>
          <w:rFonts w:ascii="Times New Roman" w:hAnsi="Times New Roman"/>
          <w:sz w:val="26"/>
          <w:szCs w:val="26"/>
        </w:rPr>
        <w:t xml:space="preserve">       </w:t>
      </w:r>
      <w:r w:rsidRPr="00811F49" w:rsidR="004C1575">
        <w:rPr>
          <w:rFonts w:ascii="Times New Roman" w:hAnsi="Times New Roman"/>
          <w:sz w:val="26"/>
          <w:szCs w:val="26"/>
        </w:rPr>
        <w:t xml:space="preserve">  г. Симферополь</w:t>
      </w:r>
    </w:p>
    <w:p w:rsidR="00676F37" w:rsidRPr="00811F49" w:rsidP="00CF6E0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811F49">
        <w:rPr>
          <w:rFonts w:ascii="Times New Roman" w:hAnsi="Times New Roman"/>
          <w:sz w:val="26"/>
          <w:szCs w:val="26"/>
        </w:rPr>
        <w:t>г</w:t>
      </w:r>
      <w:r w:rsidRPr="00811F49">
        <w:rPr>
          <w:rFonts w:ascii="Times New Roman" w:hAnsi="Times New Roman"/>
          <w:sz w:val="26"/>
          <w:szCs w:val="26"/>
        </w:rPr>
        <w:t>.С</w:t>
      </w:r>
      <w:r w:rsidRPr="00811F49">
        <w:rPr>
          <w:rFonts w:ascii="Times New Roman" w:hAnsi="Times New Roman"/>
          <w:sz w:val="26"/>
          <w:szCs w:val="26"/>
        </w:rPr>
        <w:t>имферополь</w:t>
      </w:r>
      <w:r w:rsidRPr="00811F49">
        <w:rPr>
          <w:rFonts w:ascii="Times New Roman" w:hAnsi="Times New Roman"/>
          <w:sz w:val="26"/>
          <w:szCs w:val="26"/>
        </w:rPr>
        <w:t xml:space="preserve">, </w:t>
      </w:r>
      <w:r w:rsidRPr="00811F49">
        <w:rPr>
          <w:rFonts w:ascii="Times New Roman" w:hAnsi="Times New Roman"/>
          <w:sz w:val="26"/>
          <w:szCs w:val="26"/>
        </w:rPr>
        <w:t>ул.Куйбышева</w:t>
      </w:r>
      <w:r w:rsidRPr="00811F49">
        <w:rPr>
          <w:rFonts w:ascii="Times New Roman" w:hAnsi="Times New Roman"/>
          <w:sz w:val="26"/>
          <w:szCs w:val="26"/>
        </w:rPr>
        <w:t xml:space="preserve"> 58-д) Бора И.Ю., рассмотрев дело об административном правонарушении в отношении:</w:t>
      </w:r>
    </w:p>
    <w:p w:rsidR="009D7840" w:rsidRPr="00811F49" w:rsidP="00CF6E06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Гриценко Александра Григорьевича</w:t>
      </w:r>
      <w:r w:rsidRPr="00811F49" w:rsidR="006D01FF">
        <w:rPr>
          <w:rFonts w:ascii="Times New Roman" w:hAnsi="Times New Roman"/>
          <w:sz w:val="26"/>
          <w:szCs w:val="26"/>
        </w:rPr>
        <w:t>,</w:t>
      </w:r>
      <w:r w:rsidRPr="00811F49" w:rsidR="00811F49">
        <w:rPr>
          <w:rFonts w:ascii="Times New Roman" w:hAnsi="Times New Roman"/>
          <w:sz w:val="26"/>
          <w:szCs w:val="26"/>
        </w:rPr>
        <w:t xml:space="preserve"> «данные изъяты»</w:t>
      </w:r>
      <w:r w:rsidRPr="00811F49">
        <w:rPr>
          <w:rFonts w:ascii="Times New Roman" w:hAnsi="Times New Roman"/>
          <w:sz w:val="26"/>
          <w:szCs w:val="26"/>
        </w:rPr>
        <w:t>,</w:t>
      </w:r>
      <w:r w:rsidRPr="00811F49" w:rsidR="00E93993">
        <w:rPr>
          <w:rFonts w:ascii="Times New Roman" w:hAnsi="Times New Roman"/>
          <w:sz w:val="26"/>
          <w:szCs w:val="26"/>
        </w:rPr>
        <w:t xml:space="preserve"> по </w:t>
      </w:r>
      <w:r w:rsidRPr="00811F49" w:rsidR="00633430">
        <w:rPr>
          <w:rFonts w:ascii="Times New Roman" w:hAnsi="Times New Roman"/>
          <w:sz w:val="26"/>
          <w:szCs w:val="26"/>
        </w:rPr>
        <w:t>ч.1 ст.15.6</w:t>
      </w:r>
      <w:r w:rsidRPr="00811F49" w:rsidR="00E93993">
        <w:rPr>
          <w:rFonts w:ascii="Times New Roman" w:hAnsi="Times New Roman"/>
          <w:sz w:val="26"/>
          <w:szCs w:val="26"/>
        </w:rPr>
        <w:t xml:space="preserve"> КоАП РФ,</w:t>
      </w:r>
    </w:p>
    <w:p w:rsidR="009D7840" w:rsidRPr="00811F49" w:rsidP="00CF6E06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УСТАНОВИЛ: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Председатель  ТСН  «СОЛНЕЧНЫЙ»</w:t>
      </w:r>
      <w:r w:rsidRPr="00811F49" w:rsidR="00F43C62">
        <w:rPr>
          <w:rFonts w:ascii="Times New Roman" w:hAnsi="Times New Roman"/>
          <w:sz w:val="26"/>
          <w:szCs w:val="26"/>
        </w:rPr>
        <w:t xml:space="preserve"> </w:t>
      </w:r>
      <w:r w:rsidRPr="00811F49">
        <w:rPr>
          <w:rFonts w:ascii="Times New Roman" w:hAnsi="Times New Roman"/>
          <w:sz w:val="26"/>
          <w:szCs w:val="26"/>
        </w:rPr>
        <w:t>Гриценко А.Г</w:t>
      </w:r>
      <w:r w:rsidRPr="00811F49" w:rsidR="003C1095">
        <w:rPr>
          <w:rFonts w:ascii="Times New Roman" w:hAnsi="Times New Roman"/>
          <w:sz w:val="26"/>
          <w:szCs w:val="26"/>
        </w:rPr>
        <w:t>.</w:t>
      </w:r>
      <w:r w:rsidRPr="00811F49" w:rsidR="00BA1EB2">
        <w:rPr>
          <w:rFonts w:ascii="Times New Roman" w:hAnsi="Times New Roman"/>
          <w:sz w:val="26"/>
          <w:szCs w:val="26"/>
        </w:rPr>
        <w:t>, не</w:t>
      </w:r>
      <w:r w:rsidRPr="00811F49" w:rsidR="00100EEF">
        <w:rPr>
          <w:rFonts w:ascii="Times New Roman" w:hAnsi="Times New Roman"/>
          <w:sz w:val="26"/>
          <w:szCs w:val="26"/>
        </w:rPr>
        <w:t xml:space="preserve"> своевременно</w:t>
      </w:r>
      <w:r w:rsidRPr="00811F49" w:rsidR="00BA1EB2">
        <w:rPr>
          <w:rFonts w:ascii="Times New Roman" w:hAnsi="Times New Roman"/>
          <w:sz w:val="26"/>
          <w:szCs w:val="26"/>
        </w:rPr>
        <w:t xml:space="preserve"> </w:t>
      </w:r>
      <w:r w:rsidRPr="00811F49" w:rsidR="00BA1EB2">
        <w:rPr>
          <w:rFonts w:ascii="Times New Roman" w:hAnsi="Times New Roman"/>
          <w:sz w:val="26"/>
          <w:szCs w:val="26"/>
        </w:rPr>
        <w:t>представил</w:t>
      </w:r>
      <w:r w:rsidRPr="00811F49">
        <w:rPr>
          <w:rFonts w:ascii="Times New Roman" w:hAnsi="Times New Roman"/>
          <w:sz w:val="26"/>
          <w:szCs w:val="26"/>
        </w:rPr>
        <w:t xml:space="preserve"> в налоговый орган сведений о среднесписочной численности работников за 2018 год по сроку предоставления не позднее 21.01.2019 года который установлен</w:t>
      </w:r>
      <w:r w:rsidRPr="00811F49">
        <w:rPr>
          <w:rFonts w:ascii="Times New Roman" w:hAnsi="Times New Roman"/>
          <w:sz w:val="26"/>
          <w:szCs w:val="26"/>
        </w:rPr>
        <w:t xml:space="preserve"> п.2 ст.230 НК РФ. На момент составления протокола  сведения фактически не  представлены.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  В судебном заседании Гриценко А.Г., вину во вменяемом административном правонарушении признал в полном объеме.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  Суд, исследовав материалы дела, считает вину</w:t>
      </w:r>
      <w:r w:rsidRPr="00811F49">
        <w:rPr>
          <w:sz w:val="26"/>
          <w:szCs w:val="26"/>
        </w:rPr>
        <w:t xml:space="preserve"> </w:t>
      </w:r>
      <w:r w:rsidRPr="00811F49">
        <w:rPr>
          <w:rFonts w:ascii="Times New Roman" w:hAnsi="Times New Roman"/>
          <w:sz w:val="26"/>
          <w:szCs w:val="26"/>
        </w:rPr>
        <w:t xml:space="preserve">председателя  ТСН  «СОЛНЕЧНЫЙ» Гриценко А.Г установленной. Его действия надлежит квалифицировать по ч. 1 ст. 15.6  КоАП РФ.  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 </w:t>
      </w:r>
      <w:r w:rsidRPr="00811F49">
        <w:rPr>
          <w:rFonts w:ascii="Times New Roman" w:hAnsi="Times New Roman"/>
          <w:sz w:val="26"/>
          <w:szCs w:val="26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811F49">
        <w:rPr>
          <w:rFonts w:ascii="Times New Roman" w:hAnsi="Times New Roman"/>
          <w:sz w:val="26"/>
          <w:szCs w:val="26"/>
        </w:rPr>
        <w:t xml:space="preserve"> </w:t>
      </w:r>
      <w:r w:rsidRPr="00811F49">
        <w:rPr>
          <w:rFonts w:ascii="Times New Roman" w:hAnsi="Times New Roman"/>
          <w:sz w:val="26"/>
          <w:szCs w:val="26"/>
        </w:rPr>
        <w:t>размере</w:t>
      </w:r>
      <w:r w:rsidRPr="00811F49">
        <w:rPr>
          <w:rFonts w:ascii="Times New Roman" w:hAnsi="Times New Roman"/>
          <w:sz w:val="26"/>
          <w:szCs w:val="26"/>
        </w:rPr>
        <w:t xml:space="preserve"> от ста до трехсот рублей; на должностных лиц - от трехсот до пятисот рублей.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 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административном правонарушении №91091933126802400002 от 11 декабря 2019 год</w:t>
      </w:r>
      <w:r w:rsidRPr="00811F49" w:rsidR="00D5617F">
        <w:rPr>
          <w:rFonts w:ascii="Times New Roman" w:hAnsi="Times New Roman"/>
          <w:sz w:val="26"/>
          <w:szCs w:val="26"/>
        </w:rPr>
        <w:t>а, актом налоговой проверки №292 от 06 апреля 2019года, решением №280 от 22.05.2019 года о привлечении лица к ответственности, выпиской с ЕГРЮЛ.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подвергнуть </w:t>
      </w:r>
      <w:r w:rsidRPr="00811F49" w:rsidR="00D5617F">
        <w:rPr>
          <w:rFonts w:ascii="Times New Roman" w:hAnsi="Times New Roman"/>
          <w:sz w:val="26"/>
          <w:szCs w:val="26"/>
        </w:rPr>
        <w:t xml:space="preserve">            Гриценко А.Г.</w:t>
      </w:r>
      <w:r w:rsidRPr="00811F49">
        <w:rPr>
          <w:rFonts w:ascii="Times New Roman" w:hAnsi="Times New Roman"/>
          <w:sz w:val="26"/>
          <w:szCs w:val="26"/>
        </w:rPr>
        <w:t xml:space="preserve">., </w:t>
      </w:r>
      <w:r w:rsidRPr="00811F49">
        <w:rPr>
          <w:rFonts w:ascii="Times New Roman" w:hAnsi="Times New Roman"/>
          <w:sz w:val="26"/>
          <w:szCs w:val="26"/>
        </w:rPr>
        <w:t>административному наказанию в виде административного штрафа в пределах санкции ч.1 ст. 15.6 КоАП РФ.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На основании вышеизложенного и руководствуясь ч. 1 ст. 15.6,главой 29 Кодекса РФ об административных правонарушениях, 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11F49">
        <w:rPr>
          <w:rFonts w:ascii="Times New Roman" w:hAnsi="Times New Roman"/>
          <w:sz w:val="26"/>
          <w:szCs w:val="26"/>
        </w:rPr>
        <w:t>ПОСТАНОВИЛ: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Признать </w:t>
      </w:r>
      <w:r w:rsidRPr="00811F49" w:rsidR="00D5617F">
        <w:rPr>
          <w:rFonts w:ascii="Times New Roman" w:hAnsi="Times New Roman"/>
          <w:sz w:val="26"/>
          <w:szCs w:val="26"/>
        </w:rPr>
        <w:t>Гриценко Александра Григорьевича</w:t>
      </w:r>
      <w:r w:rsidRPr="00811F49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15.6 Кодекса РФ об административных правонарушениях, и назначить ей наказание в виде штрафа в сумме 300 (трехсот) рублей.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Разъяснить  </w:t>
      </w:r>
      <w:r w:rsidRPr="00811F49" w:rsidR="00D5617F">
        <w:rPr>
          <w:rFonts w:ascii="Times New Roman" w:hAnsi="Times New Roman"/>
          <w:sz w:val="26"/>
          <w:szCs w:val="26"/>
        </w:rPr>
        <w:t>Гриценко Александру Григорьевичу</w:t>
      </w:r>
      <w:r w:rsidRPr="00811F49">
        <w:rPr>
          <w:rFonts w:ascii="Times New Roman" w:hAnsi="Times New Roman"/>
          <w:sz w:val="26"/>
          <w:szCs w:val="26"/>
        </w:rPr>
        <w:t xml:space="preserve"> что сумма административного штрафа подлежит оплате в 60-дневный срок со дня вступления </w:t>
      </w:r>
      <w:r w:rsidRPr="00811F49">
        <w:rPr>
          <w:rFonts w:ascii="Times New Roman" w:hAnsi="Times New Roman"/>
          <w:sz w:val="26"/>
          <w:szCs w:val="26"/>
        </w:rPr>
        <w:t>постановления</w:t>
      </w:r>
      <w:r w:rsidRPr="00811F49">
        <w:rPr>
          <w:rFonts w:ascii="Times New Roman" w:hAnsi="Times New Roman"/>
          <w:sz w:val="26"/>
          <w:szCs w:val="26"/>
        </w:rPr>
        <w:t xml:space="preserve"> в законную силу перечислив на следующие реквизиты: УФК по Республике Крым (Межрайонная ИФНС России №5 по Республике Крым), </w:t>
      </w:r>
      <w:r w:rsidRPr="00811F49">
        <w:rPr>
          <w:rFonts w:ascii="Times New Roman" w:hAnsi="Times New Roman"/>
          <w:sz w:val="26"/>
          <w:szCs w:val="26"/>
        </w:rPr>
        <w:t>р</w:t>
      </w:r>
      <w:r w:rsidRPr="00811F49">
        <w:rPr>
          <w:rFonts w:ascii="Times New Roman" w:hAnsi="Times New Roman"/>
          <w:sz w:val="26"/>
          <w:szCs w:val="26"/>
        </w:rPr>
        <w:t>/с:40101810335100010001, БИК:043510001, ИНН:910900002</w:t>
      </w:r>
      <w:r w:rsidRPr="00811F49" w:rsidR="00D5617F">
        <w:rPr>
          <w:rFonts w:ascii="Times New Roman" w:hAnsi="Times New Roman"/>
          <w:sz w:val="26"/>
          <w:szCs w:val="26"/>
        </w:rPr>
        <w:t>0, КПП:910901001, ОКТМО:35647410</w:t>
      </w:r>
      <w:r w:rsidRPr="00811F49">
        <w:rPr>
          <w:rFonts w:ascii="Times New Roman" w:hAnsi="Times New Roman"/>
          <w:sz w:val="26"/>
          <w:szCs w:val="26"/>
        </w:rPr>
        <w:t>, КБК – 182 1 16 03030 01 6000 140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 xml:space="preserve">Предупредить </w:t>
      </w:r>
      <w:r w:rsidRPr="00811F49" w:rsidR="00D5617F">
        <w:rPr>
          <w:rFonts w:ascii="Times New Roman" w:hAnsi="Times New Roman"/>
          <w:sz w:val="26"/>
          <w:szCs w:val="26"/>
        </w:rPr>
        <w:t>Гриценко Александра Григорьевича</w:t>
      </w:r>
      <w:r w:rsidRPr="00811F49">
        <w:rPr>
          <w:rFonts w:ascii="Times New Roman" w:hAnsi="Times New Roman"/>
          <w:sz w:val="26"/>
          <w:szCs w:val="26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33430" w:rsidRPr="00811F49" w:rsidP="006334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11F49">
        <w:rPr>
          <w:rFonts w:ascii="Times New Roman" w:hAnsi="Times New Roman"/>
          <w:sz w:val="26"/>
          <w:szCs w:val="26"/>
        </w:rPr>
        <w:t>Мировой судья                                                                   И.Ю. Бора</w:t>
      </w:r>
    </w:p>
    <w:p w:rsidR="00633430" w:rsidRPr="00633430" w:rsidP="0063343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1F49" w:rsidRPr="00EF3293" w:rsidP="00811F49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CF6E06" w:rsidP="00E871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5BE"/>
    <w:rsid w:val="0003724F"/>
    <w:rsid w:val="00040BA6"/>
    <w:rsid w:val="000608CE"/>
    <w:rsid w:val="00067B04"/>
    <w:rsid w:val="00077D95"/>
    <w:rsid w:val="00085641"/>
    <w:rsid w:val="000C6385"/>
    <w:rsid w:val="000F44A1"/>
    <w:rsid w:val="00100EEF"/>
    <w:rsid w:val="00121E78"/>
    <w:rsid w:val="001458B1"/>
    <w:rsid w:val="001473A5"/>
    <w:rsid w:val="00153878"/>
    <w:rsid w:val="00157D75"/>
    <w:rsid w:val="001C37D4"/>
    <w:rsid w:val="001E2DB1"/>
    <w:rsid w:val="002C210A"/>
    <w:rsid w:val="00317ABF"/>
    <w:rsid w:val="003A56F5"/>
    <w:rsid w:val="003B5E30"/>
    <w:rsid w:val="003C1095"/>
    <w:rsid w:val="004027AD"/>
    <w:rsid w:val="004123F9"/>
    <w:rsid w:val="00453F73"/>
    <w:rsid w:val="004776D9"/>
    <w:rsid w:val="004835E0"/>
    <w:rsid w:val="004C1575"/>
    <w:rsid w:val="004D10AF"/>
    <w:rsid w:val="004D59B9"/>
    <w:rsid w:val="00533291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333CB"/>
    <w:rsid w:val="00633430"/>
    <w:rsid w:val="00656FE8"/>
    <w:rsid w:val="00665FCB"/>
    <w:rsid w:val="00676F37"/>
    <w:rsid w:val="00681F47"/>
    <w:rsid w:val="006C1E22"/>
    <w:rsid w:val="006D01FF"/>
    <w:rsid w:val="006D0B39"/>
    <w:rsid w:val="006E3131"/>
    <w:rsid w:val="007008EA"/>
    <w:rsid w:val="00721367"/>
    <w:rsid w:val="007453F6"/>
    <w:rsid w:val="00773A9D"/>
    <w:rsid w:val="007833E7"/>
    <w:rsid w:val="00791B15"/>
    <w:rsid w:val="007A481E"/>
    <w:rsid w:val="007C6F68"/>
    <w:rsid w:val="00811F49"/>
    <w:rsid w:val="00816C3B"/>
    <w:rsid w:val="00826C0D"/>
    <w:rsid w:val="008458BF"/>
    <w:rsid w:val="008A2463"/>
    <w:rsid w:val="008C5A7D"/>
    <w:rsid w:val="008E316C"/>
    <w:rsid w:val="00916817"/>
    <w:rsid w:val="0092670F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B639B"/>
    <w:rsid w:val="00AF093C"/>
    <w:rsid w:val="00B13023"/>
    <w:rsid w:val="00B21095"/>
    <w:rsid w:val="00B45E79"/>
    <w:rsid w:val="00BA1EB2"/>
    <w:rsid w:val="00BC01D8"/>
    <w:rsid w:val="00BE7957"/>
    <w:rsid w:val="00C06B5E"/>
    <w:rsid w:val="00C358AF"/>
    <w:rsid w:val="00C4033D"/>
    <w:rsid w:val="00C407EA"/>
    <w:rsid w:val="00C42617"/>
    <w:rsid w:val="00C43E2B"/>
    <w:rsid w:val="00C50F71"/>
    <w:rsid w:val="00C730AD"/>
    <w:rsid w:val="00CD2106"/>
    <w:rsid w:val="00CF6E06"/>
    <w:rsid w:val="00D5617F"/>
    <w:rsid w:val="00D62171"/>
    <w:rsid w:val="00D70986"/>
    <w:rsid w:val="00D85403"/>
    <w:rsid w:val="00DB41CB"/>
    <w:rsid w:val="00E01EBC"/>
    <w:rsid w:val="00E10E80"/>
    <w:rsid w:val="00E72EF0"/>
    <w:rsid w:val="00E73707"/>
    <w:rsid w:val="00E74BE7"/>
    <w:rsid w:val="00E82153"/>
    <w:rsid w:val="00E871BD"/>
    <w:rsid w:val="00E93993"/>
    <w:rsid w:val="00EC6319"/>
    <w:rsid w:val="00EF3293"/>
    <w:rsid w:val="00F43C62"/>
    <w:rsid w:val="00F64E2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