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C1575" w:rsidRPr="00EC6319" w:rsidP="006E31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C1575" w:rsidRPr="00EC6319" w:rsidP="006E31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C6319">
        <w:rPr>
          <w:rFonts w:ascii="Times New Roman" w:hAnsi="Times New Roman"/>
          <w:sz w:val="28"/>
          <w:szCs w:val="28"/>
        </w:rPr>
        <w:t>Дело №05-0</w:t>
      </w:r>
      <w:r w:rsidR="00AF08FA">
        <w:rPr>
          <w:rFonts w:ascii="Times New Roman" w:hAnsi="Times New Roman"/>
          <w:sz w:val="28"/>
          <w:szCs w:val="28"/>
        </w:rPr>
        <w:t>0</w:t>
      </w:r>
      <w:r w:rsidR="00E51E21">
        <w:rPr>
          <w:rFonts w:ascii="Times New Roman" w:hAnsi="Times New Roman"/>
          <w:sz w:val="28"/>
          <w:szCs w:val="28"/>
        </w:rPr>
        <w:t>08</w:t>
      </w:r>
      <w:r w:rsidRPr="00EC6319" w:rsidR="00C407EA">
        <w:rPr>
          <w:rFonts w:ascii="Times New Roman" w:hAnsi="Times New Roman"/>
          <w:sz w:val="28"/>
          <w:szCs w:val="28"/>
        </w:rPr>
        <w:t>/79/201</w:t>
      </w:r>
      <w:r w:rsidR="00AF08FA">
        <w:rPr>
          <w:rFonts w:ascii="Times New Roman" w:hAnsi="Times New Roman"/>
          <w:sz w:val="28"/>
          <w:szCs w:val="28"/>
        </w:rPr>
        <w:t>8</w:t>
      </w:r>
    </w:p>
    <w:p w:rsidR="004C1575" w:rsidRPr="00EC6319" w:rsidP="006E31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6319">
        <w:rPr>
          <w:rFonts w:ascii="Times New Roman" w:hAnsi="Times New Roman"/>
          <w:sz w:val="28"/>
          <w:szCs w:val="28"/>
        </w:rPr>
        <w:t>ПОСТАНОВЛЕНИЕ</w:t>
      </w:r>
    </w:p>
    <w:p w:rsidR="004C1575" w:rsidRPr="00EC6319" w:rsidP="006E31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Pr="00EC6319" w:rsidR="00F64E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января</w:t>
      </w:r>
      <w:r w:rsidRPr="00EC6319" w:rsidR="00C407EA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</w:t>
      </w:r>
      <w:r w:rsidRPr="00EC6319" w:rsidR="00A00291">
        <w:rPr>
          <w:rFonts w:ascii="Times New Roman" w:hAnsi="Times New Roman"/>
          <w:sz w:val="28"/>
          <w:szCs w:val="28"/>
        </w:rPr>
        <w:t xml:space="preserve"> года</w:t>
      </w:r>
      <w:r w:rsidRPr="00EC6319" w:rsidR="00A00291">
        <w:rPr>
          <w:rFonts w:ascii="Times New Roman" w:hAnsi="Times New Roman"/>
          <w:sz w:val="28"/>
          <w:szCs w:val="28"/>
        </w:rPr>
        <w:tab/>
      </w:r>
      <w:r w:rsidRPr="00EC6319" w:rsidR="00A00291">
        <w:rPr>
          <w:rFonts w:ascii="Times New Roman" w:hAnsi="Times New Roman"/>
          <w:sz w:val="28"/>
          <w:szCs w:val="28"/>
        </w:rPr>
        <w:tab/>
      </w:r>
      <w:r w:rsidRPr="00EC6319" w:rsidR="00A00291">
        <w:rPr>
          <w:rFonts w:ascii="Times New Roman" w:hAnsi="Times New Roman"/>
          <w:sz w:val="28"/>
          <w:szCs w:val="28"/>
        </w:rPr>
        <w:tab/>
      </w:r>
      <w:r w:rsidRPr="00EC6319" w:rsidR="00A00291">
        <w:rPr>
          <w:rFonts w:ascii="Times New Roman" w:hAnsi="Times New Roman"/>
          <w:sz w:val="28"/>
          <w:szCs w:val="28"/>
        </w:rPr>
        <w:tab/>
      </w:r>
      <w:r w:rsidRPr="00EC6319" w:rsidR="00A00291">
        <w:rPr>
          <w:rFonts w:ascii="Times New Roman" w:hAnsi="Times New Roman"/>
          <w:sz w:val="28"/>
          <w:szCs w:val="28"/>
        </w:rPr>
        <w:tab/>
      </w:r>
      <w:r w:rsidRPr="00EC6319" w:rsidR="00A00291">
        <w:rPr>
          <w:rFonts w:ascii="Times New Roman" w:hAnsi="Times New Roman"/>
          <w:sz w:val="28"/>
          <w:szCs w:val="28"/>
        </w:rPr>
        <w:tab/>
        <w:t xml:space="preserve">     </w:t>
      </w:r>
      <w:r w:rsidRPr="00EC6319" w:rsidR="004835E0">
        <w:rPr>
          <w:rFonts w:ascii="Times New Roman" w:hAnsi="Times New Roman"/>
          <w:sz w:val="28"/>
          <w:szCs w:val="28"/>
        </w:rPr>
        <w:t xml:space="preserve">       </w:t>
      </w:r>
      <w:r w:rsidRPr="00EC6319">
        <w:rPr>
          <w:rFonts w:ascii="Times New Roman" w:hAnsi="Times New Roman"/>
          <w:sz w:val="28"/>
          <w:szCs w:val="28"/>
        </w:rPr>
        <w:t xml:space="preserve">  г. Симферополь</w:t>
      </w:r>
    </w:p>
    <w:p w:rsidR="00C407EA" w:rsidRPr="00EC6319" w:rsidP="002946E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Экземпляр №</w:t>
      </w:r>
      <w:r w:rsidR="004511E5">
        <w:rPr>
          <w:rFonts w:ascii="Times New Roman" w:hAnsi="Times New Roman"/>
          <w:sz w:val="28"/>
          <w:szCs w:val="28"/>
        </w:rPr>
        <w:t>1</w:t>
      </w:r>
    </w:p>
    <w:p w:rsidR="00C407EA" w:rsidRPr="00EC6319" w:rsidP="00C407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319">
        <w:rPr>
          <w:rFonts w:ascii="Times New Roman" w:hAnsi="Times New Roman"/>
          <w:sz w:val="28"/>
          <w:szCs w:val="28"/>
        </w:rPr>
        <w:t xml:space="preserve">            Мировой судья судебного участка №79 Симферопольского судебного района (Симферопольский муниципальный район) Республики Крым (295034, </w:t>
      </w:r>
      <w:r w:rsidRPr="00EC6319">
        <w:rPr>
          <w:rFonts w:ascii="Times New Roman" w:hAnsi="Times New Roman"/>
          <w:sz w:val="28"/>
          <w:szCs w:val="28"/>
        </w:rPr>
        <w:t>г</w:t>
      </w:r>
      <w:r w:rsidRPr="00EC6319">
        <w:rPr>
          <w:rFonts w:ascii="Times New Roman" w:hAnsi="Times New Roman"/>
          <w:sz w:val="28"/>
          <w:szCs w:val="28"/>
        </w:rPr>
        <w:t>.С</w:t>
      </w:r>
      <w:r w:rsidRPr="00EC6319">
        <w:rPr>
          <w:rFonts w:ascii="Times New Roman" w:hAnsi="Times New Roman"/>
          <w:sz w:val="28"/>
          <w:szCs w:val="28"/>
        </w:rPr>
        <w:t>имферополь</w:t>
      </w:r>
      <w:r w:rsidRPr="00EC6319">
        <w:rPr>
          <w:rFonts w:ascii="Times New Roman" w:hAnsi="Times New Roman"/>
          <w:sz w:val="28"/>
          <w:szCs w:val="28"/>
        </w:rPr>
        <w:t xml:space="preserve">, </w:t>
      </w:r>
      <w:r w:rsidRPr="00EC6319">
        <w:rPr>
          <w:rFonts w:ascii="Times New Roman" w:hAnsi="Times New Roman"/>
          <w:sz w:val="28"/>
          <w:szCs w:val="28"/>
        </w:rPr>
        <w:t>ул.Куйбышева</w:t>
      </w:r>
      <w:r w:rsidRPr="00EC6319">
        <w:rPr>
          <w:rFonts w:ascii="Times New Roman" w:hAnsi="Times New Roman"/>
          <w:sz w:val="28"/>
          <w:szCs w:val="28"/>
        </w:rPr>
        <w:t xml:space="preserve"> 58-д) Бора И.Ю., рассмотрев дело об административном правонарушении в отношении:</w:t>
      </w:r>
    </w:p>
    <w:p w:rsidR="00AF08FA" w:rsidP="00AF08FA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  <w:r w:rsidRPr="005947B8">
        <w:rPr>
          <w:rFonts w:ascii="Times New Roman" w:hAnsi="Times New Roman"/>
          <w:sz w:val="28"/>
          <w:szCs w:val="28"/>
        </w:rPr>
        <w:t>Вайсбейна</w:t>
      </w:r>
      <w:r w:rsidRPr="005947B8">
        <w:rPr>
          <w:rFonts w:ascii="Times New Roman" w:hAnsi="Times New Roman"/>
          <w:sz w:val="28"/>
          <w:szCs w:val="28"/>
        </w:rPr>
        <w:t xml:space="preserve"> </w:t>
      </w:r>
      <w:r w:rsidR="0094570C">
        <w:rPr>
          <w:rFonts w:ascii="Times New Roman" w:hAnsi="Times New Roman"/>
          <w:sz w:val="28"/>
          <w:szCs w:val="28"/>
        </w:rPr>
        <w:t>В.Ю.</w:t>
      </w:r>
      <w:r w:rsidRPr="005947B8">
        <w:rPr>
          <w:rFonts w:ascii="Times New Roman" w:hAnsi="Times New Roman"/>
          <w:sz w:val="28"/>
          <w:szCs w:val="28"/>
        </w:rPr>
        <w:t xml:space="preserve">, </w:t>
      </w:r>
      <w:r w:rsidR="0094570C">
        <w:rPr>
          <w:rFonts w:ascii="Times New Roman" w:hAnsi="Times New Roman"/>
          <w:sz w:val="28"/>
          <w:szCs w:val="28"/>
        </w:rPr>
        <w:t>***</w:t>
      </w:r>
      <w:r w:rsidRPr="005947B8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94570C">
        <w:rPr>
          <w:rFonts w:ascii="Times New Roman" w:hAnsi="Times New Roman"/>
          <w:sz w:val="28"/>
          <w:szCs w:val="28"/>
        </w:rPr>
        <w:t>***</w:t>
      </w:r>
      <w:r w:rsidRPr="005947B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занимающего должность</w:t>
      </w:r>
      <w:r w:rsidRPr="005947B8">
        <w:rPr>
          <w:rFonts w:ascii="Times New Roman" w:hAnsi="Times New Roman"/>
          <w:sz w:val="28"/>
          <w:szCs w:val="28"/>
        </w:rPr>
        <w:t xml:space="preserve"> </w:t>
      </w:r>
      <w:r w:rsidR="0094570C">
        <w:rPr>
          <w:rFonts w:ascii="Times New Roman" w:hAnsi="Times New Roman"/>
          <w:sz w:val="28"/>
          <w:szCs w:val="28"/>
        </w:rPr>
        <w:t>***</w:t>
      </w:r>
      <w:r w:rsidRPr="005947B8">
        <w:rPr>
          <w:rFonts w:ascii="Times New Roman" w:hAnsi="Times New Roman"/>
          <w:sz w:val="28"/>
          <w:szCs w:val="28"/>
        </w:rPr>
        <w:t>, зарегистрированного и проживающего</w:t>
      </w:r>
      <w:r>
        <w:rPr>
          <w:rFonts w:ascii="Times New Roman" w:hAnsi="Times New Roman"/>
          <w:sz w:val="28"/>
          <w:szCs w:val="28"/>
        </w:rPr>
        <w:t xml:space="preserve"> по адресу</w:t>
      </w:r>
      <w:r w:rsidRPr="005947B8">
        <w:rPr>
          <w:rFonts w:ascii="Times New Roman" w:hAnsi="Times New Roman"/>
          <w:sz w:val="28"/>
          <w:szCs w:val="28"/>
        </w:rPr>
        <w:t xml:space="preserve">: </w:t>
      </w:r>
      <w:r w:rsidR="0094570C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</w:t>
      </w:r>
    </w:p>
    <w:p w:rsidR="00BA1EB2" w:rsidRPr="00EC6319" w:rsidP="00EC63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6319">
        <w:rPr>
          <w:rFonts w:ascii="Times New Roman" w:hAnsi="Times New Roman"/>
          <w:sz w:val="28"/>
          <w:szCs w:val="28"/>
        </w:rPr>
        <w:t>УСТАНОВИЛ:</w:t>
      </w:r>
    </w:p>
    <w:p w:rsidR="00BA1EB2" w:rsidRPr="00EC6319" w:rsidP="00BA1E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Вайсбейн</w:t>
      </w:r>
      <w:r>
        <w:rPr>
          <w:rFonts w:ascii="Times New Roman" w:hAnsi="Times New Roman"/>
          <w:sz w:val="28"/>
          <w:szCs w:val="28"/>
        </w:rPr>
        <w:t xml:space="preserve"> В.Ю</w:t>
      </w:r>
      <w:r w:rsidRPr="00EC6319">
        <w:rPr>
          <w:rFonts w:ascii="Times New Roman" w:hAnsi="Times New Roman"/>
          <w:sz w:val="28"/>
          <w:szCs w:val="28"/>
        </w:rPr>
        <w:t xml:space="preserve">., являясь </w:t>
      </w:r>
      <w:r w:rsidR="0094570C">
        <w:rPr>
          <w:rFonts w:ascii="Times New Roman" w:hAnsi="Times New Roman"/>
          <w:sz w:val="28"/>
          <w:szCs w:val="28"/>
        </w:rPr>
        <w:t>***</w:t>
      </w:r>
      <w:r w:rsidRPr="00EC6319">
        <w:rPr>
          <w:rFonts w:ascii="Times New Roman" w:hAnsi="Times New Roman"/>
          <w:sz w:val="28"/>
          <w:szCs w:val="28"/>
        </w:rPr>
        <w:t xml:space="preserve"> не представил в ГУ – УПФ РФ в Симферопольском районе Республики Крым (</w:t>
      </w:r>
      <w:r w:rsidRPr="00EC6319">
        <w:rPr>
          <w:rFonts w:ascii="Times New Roman" w:hAnsi="Times New Roman"/>
          <w:sz w:val="28"/>
          <w:szCs w:val="28"/>
        </w:rPr>
        <w:t>межрайонное</w:t>
      </w:r>
      <w:r w:rsidRPr="00EC6319">
        <w:rPr>
          <w:rFonts w:ascii="Times New Roman" w:hAnsi="Times New Roman"/>
          <w:sz w:val="28"/>
          <w:szCs w:val="28"/>
        </w:rPr>
        <w:t xml:space="preserve">) </w:t>
      </w:r>
      <w:r w:rsidRPr="00EC6319" w:rsidR="00121E78">
        <w:rPr>
          <w:rFonts w:ascii="Times New Roman" w:hAnsi="Times New Roman"/>
          <w:sz w:val="28"/>
          <w:szCs w:val="28"/>
        </w:rPr>
        <w:t xml:space="preserve">ежемесячный отчет «Сведения о застрахованных лицах по форме СЗВ-М» за </w:t>
      </w:r>
      <w:r w:rsidR="00E51E21">
        <w:rPr>
          <w:rFonts w:ascii="Times New Roman" w:hAnsi="Times New Roman"/>
          <w:sz w:val="28"/>
          <w:szCs w:val="28"/>
        </w:rPr>
        <w:t>февраль</w:t>
      </w:r>
      <w:r w:rsidRPr="00EC6319" w:rsidR="00121E78">
        <w:rPr>
          <w:rFonts w:ascii="Times New Roman" w:hAnsi="Times New Roman"/>
          <w:sz w:val="28"/>
          <w:szCs w:val="28"/>
        </w:rPr>
        <w:t xml:space="preserve"> 2017 года</w:t>
      </w:r>
      <w:r w:rsidRPr="00EC6319">
        <w:rPr>
          <w:rFonts w:ascii="Times New Roman" w:hAnsi="Times New Roman"/>
          <w:sz w:val="28"/>
          <w:szCs w:val="28"/>
        </w:rPr>
        <w:t>.</w:t>
      </w:r>
    </w:p>
    <w:p w:rsidR="00BA1EB2" w:rsidRPr="00EC6319" w:rsidP="00BA1EB2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EC6319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AF08FA">
        <w:rPr>
          <w:rFonts w:ascii="Times New Roman" w:hAnsi="Times New Roman"/>
          <w:sz w:val="28"/>
          <w:szCs w:val="28"/>
        </w:rPr>
        <w:t>Вайсбейн</w:t>
      </w:r>
      <w:r w:rsidR="00AF08FA">
        <w:rPr>
          <w:rFonts w:ascii="Times New Roman" w:hAnsi="Times New Roman"/>
          <w:sz w:val="28"/>
          <w:szCs w:val="28"/>
        </w:rPr>
        <w:t xml:space="preserve"> В.Ю</w:t>
      </w:r>
      <w:r w:rsidRPr="00EC6319" w:rsidR="00AF08FA">
        <w:rPr>
          <w:rFonts w:ascii="Times New Roman" w:hAnsi="Times New Roman"/>
          <w:sz w:val="28"/>
          <w:szCs w:val="28"/>
        </w:rPr>
        <w:t>.</w:t>
      </w:r>
      <w:r w:rsidRPr="00EC6319">
        <w:rPr>
          <w:rFonts w:ascii="Times New Roman" w:hAnsi="Times New Roman"/>
          <w:sz w:val="28"/>
          <w:szCs w:val="28"/>
        </w:rPr>
        <w:t xml:space="preserve"> не явился, о времени и месте рассмотрения дела уведомлялся надлежащим образом.  В соответствии с ч.2 ст.25.1 КоАП РФ дело может быть рассмотрено в отсутствии лица, в отношении которого ведется производство об административном правонарушении.</w:t>
      </w:r>
    </w:p>
    <w:p w:rsidR="006F752B" w:rsidRPr="006F752B" w:rsidP="006F752B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EC6319">
        <w:rPr>
          <w:rFonts w:ascii="Times New Roman" w:hAnsi="Times New Roman"/>
          <w:sz w:val="28"/>
          <w:szCs w:val="28"/>
        </w:rPr>
        <w:t xml:space="preserve">           </w:t>
      </w:r>
      <w:r w:rsidRPr="006F752B">
        <w:rPr>
          <w:rFonts w:ascii="Times New Roman" w:hAnsi="Times New Roman"/>
          <w:sz w:val="28"/>
          <w:szCs w:val="28"/>
        </w:rPr>
        <w:t xml:space="preserve"> </w:t>
      </w:r>
      <w:r w:rsidRPr="006F752B">
        <w:rPr>
          <w:rFonts w:ascii="Times New Roman" w:hAnsi="Times New Roman"/>
          <w:sz w:val="28"/>
          <w:szCs w:val="28"/>
        </w:rPr>
        <w:t>Согласно п.2.2 ст.11 Федерального закона 01.04.1996 № 27-ФЗ «Об индивидуальном (персонифицированном) учете в системе обязательного пенсионного страхования» (в ред. Федерального закона от  03.07.2016 N 250-ФЗ) страхователь ежемесячно не позднее 15-го числа месяца, следующего за отчетным периодом - месяцем, представляет в органы Пенсионного фонда Российской Федерации по месту его регистрации сведения о каждом работающем у него застрахованном лице (включая лиц, заключивших</w:t>
      </w:r>
      <w:r w:rsidRPr="006F752B">
        <w:rPr>
          <w:rFonts w:ascii="Times New Roman" w:hAnsi="Times New Roman"/>
          <w:sz w:val="28"/>
          <w:szCs w:val="28"/>
        </w:rPr>
        <w:t xml:space="preserve"> </w:t>
      </w:r>
      <w:r w:rsidRPr="006F752B">
        <w:rPr>
          <w:rFonts w:ascii="Times New Roman" w:hAnsi="Times New Roman"/>
          <w:sz w:val="28"/>
          <w:szCs w:val="28"/>
        </w:rPr>
        <w:t>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основе): страховой номер индивидуального лицевого счета</w:t>
      </w:r>
      <w:r w:rsidRPr="006F752B">
        <w:rPr>
          <w:rFonts w:ascii="Times New Roman" w:hAnsi="Times New Roman"/>
          <w:sz w:val="28"/>
          <w:szCs w:val="28"/>
        </w:rPr>
        <w:t xml:space="preserve">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 </w:t>
      </w:r>
    </w:p>
    <w:p w:rsidR="006F752B" w:rsidRPr="00EC6319" w:rsidP="004776D9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4570C">
        <w:rPr>
          <w:rFonts w:ascii="Times New Roman" w:hAnsi="Times New Roman"/>
          <w:sz w:val="28"/>
          <w:szCs w:val="28"/>
        </w:rPr>
        <w:t xml:space="preserve">*** </w:t>
      </w:r>
      <w:r w:rsidR="00AF08FA">
        <w:rPr>
          <w:rFonts w:ascii="Times New Roman" w:hAnsi="Times New Roman"/>
          <w:sz w:val="28"/>
          <w:szCs w:val="28"/>
        </w:rPr>
        <w:t>Вайсбейн</w:t>
      </w:r>
      <w:r w:rsidR="00AF08FA">
        <w:rPr>
          <w:rFonts w:ascii="Times New Roman" w:hAnsi="Times New Roman"/>
          <w:sz w:val="28"/>
          <w:szCs w:val="28"/>
        </w:rPr>
        <w:t xml:space="preserve"> В.Ю</w:t>
      </w:r>
      <w:r>
        <w:rPr>
          <w:rFonts w:ascii="Times New Roman" w:hAnsi="Times New Roman"/>
          <w:sz w:val="28"/>
          <w:szCs w:val="28"/>
        </w:rPr>
        <w:t>.</w:t>
      </w:r>
      <w:r w:rsidRPr="006F752B">
        <w:rPr>
          <w:rFonts w:ascii="Times New Roman" w:hAnsi="Times New Roman"/>
          <w:sz w:val="28"/>
          <w:szCs w:val="28"/>
        </w:rPr>
        <w:t>, указанную обязанность своевременно не исполнил, отчетность в ГУ – УПФ РФ в Симферопольском районе Республики Крым (</w:t>
      </w:r>
      <w:r w:rsidRPr="006F752B">
        <w:rPr>
          <w:rFonts w:ascii="Times New Roman" w:hAnsi="Times New Roman"/>
          <w:sz w:val="28"/>
          <w:szCs w:val="28"/>
        </w:rPr>
        <w:t>межрайонное</w:t>
      </w:r>
      <w:r w:rsidRPr="006F752B">
        <w:rPr>
          <w:rFonts w:ascii="Times New Roman" w:hAnsi="Times New Roman"/>
          <w:sz w:val="28"/>
          <w:szCs w:val="28"/>
        </w:rPr>
        <w:t xml:space="preserve">), по сроку предоставления </w:t>
      </w:r>
      <w:r w:rsidR="00AF08FA">
        <w:rPr>
          <w:rFonts w:ascii="Times New Roman" w:hAnsi="Times New Roman"/>
          <w:sz w:val="28"/>
          <w:szCs w:val="28"/>
        </w:rPr>
        <w:t>15</w:t>
      </w:r>
      <w:r w:rsidRPr="006F752B">
        <w:rPr>
          <w:rFonts w:ascii="Times New Roman" w:hAnsi="Times New Roman"/>
          <w:sz w:val="28"/>
          <w:szCs w:val="28"/>
        </w:rPr>
        <w:t>.0</w:t>
      </w:r>
      <w:r w:rsidR="00E51E21">
        <w:rPr>
          <w:rFonts w:ascii="Times New Roman" w:hAnsi="Times New Roman"/>
          <w:sz w:val="28"/>
          <w:szCs w:val="28"/>
        </w:rPr>
        <w:t>3</w:t>
      </w:r>
      <w:r w:rsidRPr="006F752B">
        <w:rPr>
          <w:rFonts w:ascii="Times New Roman" w:hAnsi="Times New Roman"/>
          <w:sz w:val="28"/>
          <w:szCs w:val="28"/>
        </w:rPr>
        <w:t>.2017 года включите</w:t>
      </w:r>
      <w:r w:rsidR="00892846">
        <w:rPr>
          <w:rFonts w:ascii="Times New Roman" w:hAnsi="Times New Roman"/>
          <w:sz w:val="28"/>
          <w:szCs w:val="28"/>
        </w:rPr>
        <w:t xml:space="preserve">льно, фактически предоставил </w:t>
      </w:r>
      <w:r w:rsidR="00AF08FA">
        <w:rPr>
          <w:rFonts w:ascii="Times New Roman" w:hAnsi="Times New Roman"/>
          <w:sz w:val="28"/>
          <w:szCs w:val="28"/>
        </w:rPr>
        <w:t>1</w:t>
      </w:r>
      <w:r w:rsidR="007F761F">
        <w:rPr>
          <w:rFonts w:ascii="Times New Roman" w:hAnsi="Times New Roman"/>
          <w:sz w:val="28"/>
          <w:szCs w:val="28"/>
        </w:rPr>
        <w:t>1</w:t>
      </w:r>
      <w:r w:rsidR="004511E5">
        <w:rPr>
          <w:rFonts w:ascii="Times New Roman" w:hAnsi="Times New Roman"/>
          <w:sz w:val="28"/>
          <w:szCs w:val="28"/>
        </w:rPr>
        <w:t>.</w:t>
      </w:r>
      <w:r w:rsidR="00AF08FA">
        <w:rPr>
          <w:rFonts w:ascii="Times New Roman" w:hAnsi="Times New Roman"/>
          <w:sz w:val="28"/>
          <w:szCs w:val="28"/>
        </w:rPr>
        <w:t>10</w:t>
      </w:r>
      <w:r w:rsidRPr="006F752B">
        <w:rPr>
          <w:rFonts w:ascii="Times New Roman" w:hAnsi="Times New Roman"/>
          <w:sz w:val="28"/>
          <w:szCs w:val="28"/>
        </w:rPr>
        <w:t>.2017г.</w:t>
      </w:r>
    </w:p>
    <w:p w:rsidR="00EC6319" w:rsidP="00EC6319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EC6319">
        <w:rPr>
          <w:rFonts w:ascii="Times New Roman" w:hAnsi="Times New Roman"/>
          <w:sz w:val="28"/>
          <w:szCs w:val="28"/>
        </w:rPr>
        <w:t xml:space="preserve">           Факт совершения </w:t>
      </w:r>
      <w:r w:rsidR="0094570C">
        <w:rPr>
          <w:rFonts w:ascii="Times New Roman" w:hAnsi="Times New Roman"/>
          <w:sz w:val="28"/>
          <w:szCs w:val="28"/>
        </w:rPr>
        <w:t>***</w:t>
      </w:r>
      <w:r w:rsidRPr="004511E5" w:rsidR="00AF08FA">
        <w:rPr>
          <w:rFonts w:ascii="Times New Roman" w:hAnsi="Times New Roman"/>
          <w:sz w:val="28"/>
          <w:szCs w:val="28"/>
        </w:rPr>
        <w:t xml:space="preserve"> </w:t>
      </w:r>
      <w:r w:rsidR="00AF08FA">
        <w:rPr>
          <w:rFonts w:ascii="Times New Roman" w:hAnsi="Times New Roman"/>
          <w:sz w:val="28"/>
          <w:szCs w:val="28"/>
        </w:rPr>
        <w:t>Вайсбейном</w:t>
      </w:r>
      <w:r w:rsidR="00AF08FA">
        <w:rPr>
          <w:rFonts w:ascii="Times New Roman" w:hAnsi="Times New Roman"/>
          <w:sz w:val="28"/>
          <w:szCs w:val="28"/>
        </w:rPr>
        <w:t xml:space="preserve"> В.</w:t>
      </w:r>
      <w:r w:rsidR="00AF08FA">
        <w:rPr>
          <w:rFonts w:ascii="Times New Roman" w:hAnsi="Times New Roman"/>
          <w:sz w:val="28"/>
          <w:szCs w:val="28"/>
        </w:rPr>
        <w:t>Ю</w:t>
      </w:r>
      <w:r w:rsidR="004511E5">
        <w:rPr>
          <w:rFonts w:ascii="Times New Roman" w:hAnsi="Times New Roman"/>
          <w:sz w:val="28"/>
          <w:szCs w:val="28"/>
        </w:rPr>
        <w:t xml:space="preserve"> </w:t>
      </w:r>
      <w:r w:rsidRPr="00EC6319">
        <w:rPr>
          <w:rFonts w:ascii="Times New Roman" w:hAnsi="Times New Roman"/>
          <w:sz w:val="28"/>
          <w:szCs w:val="28"/>
        </w:rPr>
        <w:t>административного прав</w:t>
      </w:r>
      <w:r w:rsidR="006F752B">
        <w:rPr>
          <w:rFonts w:ascii="Times New Roman" w:hAnsi="Times New Roman"/>
          <w:sz w:val="28"/>
          <w:szCs w:val="28"/>
        </w:rPr>
        <w:t>онарушения, предусмотренного</w:t>
      </w:r>
      <w:r w:rsidRPr="00EC6319">
        <w:rPr>
          <w:rFonts w:ascii="Times New Roman" w:hAnsi="Times New Roman"/>
          <w:sz w:val="28"/>
          <w:szCs w:val="28"/>
        </w:rPr>
        <w:t xml:space="preserve">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EC6319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ст.15.33</w:t>
      </w:r>
      <w:r>
        <w:fldChar w:fldCharType="end"/>
      </w:r>
      <w:r w:rsidR="006F752B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EC6319">
        <w:rPr>
          <w:rFonts w:ascii="Times New Roman" w:hAnsi="Times New Roman"/>
          <w:sz w:val="28"/>
          <w:szCs w:val="28"/>
        </w:rPr>
        <w:t xml:space="preserve"> КоАП РФ, подтверждается исследованными в судебном заседании материалами дела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EC6319" w:rsidP="00EC6319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EC6319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№ </w:t>
      </w:r>
      <w:r w:rsidR="00AF08FA">
        <w:rPr>
          <w:rFonts w:ascii="Times New Roman" w:hAnsi="Times New Roman"/>
          <w:sz w:val="28"/>
          <w:szCs w:val="28"/>
        </w:rPr>
        <w:t>3</w:t>
      </w:r>
      <w:r w:rsidR="007F761F">
        <w:rPr>
          <w:rFonts w:ascii="Times New Roman" w:hAnsi="Times New Roman"/>
          <w:sz w:val="28"/>
          <w:szCs w:val="28"/>
        </w:rPr>
        <w:t>7</w:t>
      </w:r>
      <w:r w:rsidR="00E51E21">
        <w:rPr>
          <w:rFonts w:ascii="Times New Roman" w:hAnsi="Times New Roman"/>
          <w:sz w:val="28"/>
          <w:szCs w:val="28"/>
        </w:rPr>
        <w:t>5</w:t>
      </w:r>
      <w:r w:rsidRPr="00EC6319">
        <w:rPr>
          <w:rFonts w:ascii="Times New Roman" w:hAnsi="Times New Roman"/>
          <w:sz w:val="28"/>
          <w:szCs w:val="28"/>
        </w:rPr>
        <w:t xml:space="preserve"> от </w:t>
      </w:r>
      <w:r w:rsidRPr="00EC6319" w:rsidR="004776D9">
        <w:rPr>
          <w:rFonts w:ascii="Times New Roman" w:hAnsi="Times New Roman"/>
          <w:sz w:val="28"/>
          <w:szCs w:val="28"/>
        </w:rPr>
        <w:t>2</w:t>
      </w:r>
      <w:r w:rsidR="00AF08FA">
        <w:rPr>
          <w:rFonts w:ascii="Times New Roman" w:hAnsi="Times New Roman"/>
          <w:sz w:val="28"/>
          <w:szCs w:val="28"/>
        </w:rPr>
        <w:t>5</w:t>
      </w:r>
      <w:r w:rsidRPr="00EC6319">
        <w:rPr>
          <w:rFonts w:ascii="Times New Roman" w:hAnsi="Times New Roman"/>
          <w:sz w:val="28"/>
          <w:szCs w:val="28"/>
        </w:rPr>
        <w:t>.</w:t>
      </w:r>
      <w:r w:rsidR="00AF08FA">
        <w:rPr>
          <w:rFonts w:ascii="Times New Roman" w:hAnsi="Times New Roman"/>
          <w:sz w:val="28"/>
          <w:szCs w:val="28"/>
        </w:rPr>
        <w:t>12</w:t>
      </w:r>
      <w:r w:rsidRPr="00EC6319">
        <w:rPr>
          <w:rFonts w:ascii="Times New Roman" w:hAnsi="Times New Roman"/>
          <w:sz w:val="28"/>
          <w:szCs w:val="28"/>
        </w:rPr>
        <w:t>.201</w:t>
      </w:r>
      <w:r w:rsidRPr="00EC6319" w:rsidR="00A42E4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года;</w:t>
      </w:r>
    </w:p>
    <w:p w:rsidR="00BA1EB2" w:rsidP="00EC6319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EC6319">
        <w:rPr>
          <w:rFonts w:ascii="Times New Roman" w:hAnsi="Times New Roman"/>
          <w:sz w:val="28"/>
          <w:szCs w:val="28"/>
        </w:rPr>
        <w:t>- уведо</w:t>
      </w:r>
      <w:r w:rsidR="004511E5">
        <w:rPr>
          <w:rFonts w:ascii="Times New Roman" w:hAnsi="Times New Roman"/>
          <w:sz w:val="28"/>
          <w:szCs w:val="28"/>
        </w:rPr>
        <w:t>млением о составлении протокола;</w:t>
      </w:r>
    </w:p>
    <w:p w:rsidR="004511E5" w:rsidP="00EC6319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</w:t>
      </w:r>
      <w:r w:rsidR="00436DBE">
        <w:rPr>
          <w:rFonts w:ascii="Times New Roman" w:hAnsi="Times New Roman"/>
          <w:sz w:val="28"/>
          <w:szCs w:val="28"/>
        </w:rPr>
        <w:t>отчетом об отслеживании отправления с почтовым идентификатором</w:t>
      </w:r>
      <w:r>
        <w:rPr>
          <w:rFonts w:ascii="Times New Roman" w:hAnsi="Times New Roman"/>
          <w:sz w:val="28"/>
          <w:szCs w:val="28"/>
        </w:rPr>
        <w:t>;</w:t>
      </w:r>
    </w:p>
    <w:p w:rsidR="004511E5" w:rsidP="004511E5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EC6319">
        <w:rPr>
          <w:rFonts w:ascii="Times New Roman" w:hAnsi="Times New Roman"/>
          <w:sz w:val="28"/>
          <w:szCs w:val="28"/>
        </w:rPr>
        <w:t>- уведомлением о регистрации</w:t>
      </w:r>
      <w:r w:rsidR="007F761F">
        <w:rPr>
          <w:rFonts w:ascii="Times New Roman" w:hAnsi="Times New Roman"/>
          <w:sz w:val="28"/>
          <w:szCs w:val="28"/>
        </w:rPr>
        <w:t xml:space="preserve"> юридического лица</w:t>
      </w:r>
      <w:r w:rsidRPr="00EC6319">
        <w:rPr>
          <w:rFonts w:ascii="Times New Roman" w:hAnsi="Times New Roman"/>
          <w:sz w:val="28"/>
          <w:szCs w:val="28"/>
        </w:rPr>
        <w:t xml:space="preserve"> в территориальном органе Пенсионного фонда РФ</w:t>
      </w:r>
      <w:r>
        <w:rPr>
          <w:rFonts w:ascii="Times New Roman" w:hAnsi="Times New Roman"/>
          <w:sz w:val="28"/>
          <w:szCs w:val="28"/>
        </w:rPr>
        <w:t>;</w:t>
      </w:r>
    </w:p>
    <w:p w:rsidR="004511E5" w:rsidRPr="00EC6319" w:rsidP="00EC6319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EC63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EC6319">
        <w:rPr>
          <w:rFonts w:ascii="Times New Roman" w:hAnsi="Times New Roman"/>
          <w:sz w:val="28"/>
          <w:szCs w:val="28"/>
        </w:rPr>
        <w:t xml:space="preserve">выпиской из Единого государственного реестра </w:t>
      </w:r>
      <w:r>
        <w:rPr>
          <w:rFonts w:ascii="Times New Roman" w:hAnsi="Times New Roman"/>
          <w:sz w:val="28"/>
          <w:szCs w:val="28"/>
        </w:rPr>
        <w:t>юридических лиц.</w:t>
      </w:r>
    </w:p>
    <w:p w:rsidR="00BA1EB2" w:rsidRPr="00EC6319" w:rsidP="00BA1EB2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EC6319">
        <w:rPr>
          <w:rFonts w:ascii="Times New Roman" w:hAnsi="Times New Roman"/>
          <w:sz w:val="28"/>
          <w:szCs w:val="28"/>
        </w:rPr>
        <w:t xml:space="preserve">            С учетом данных обстоятельств, </w:t>
      </w:r>
      <w:r w:rsidRPr="00EC6319" w:rsidR="00A42E45">
        <w:rPr>
          <w:rFonts w:ascii="Times New Roman" w:hAnsi="Times New Roman"/>
          <w:sz w:val="28"/>
          <w:szCs w:val="28"/>
        </w:rPr>
        <w:t xml:space="preserve">мировой </w:t>
      </w:r>
      <w:r w:rsidRPr="00EC6319">
        <w:rPr>
          <w:rFonts w:ascii="Times New Roman" w:hAnsi="Times New Roman"/>
          <w:sz w:val="28"/>
          <w:szCs w:val="28"/>
        </w:rPr>
        <w:t xml:space="preserve">судья приходит к выводу о наличии оснований для привлечения </w:t>
      </w:r>
      <w:r w:rsidR="0094570C">
        <w:rPr>
          <w:rFonts w:ascii="Times New Roman" w:hAnsi="Times New Roman"/>
          <w:sz w:val="28"/>
          <w:szCs w:val="28"/>
        </w:rPr>
        <w:t>***</w:t>
      </w:r>
      <w:r w:rsidRPr="004511E5" w:rsidR="00436DBE">
        <w:rPr>
          <w:rFonts w:ascii="Times New Roman" w:hAnsi="Times New Roman"/>
          <w:sz w:val="28"/>
          <w:szCs w:val="28"/>
        </w:rPr>
        <w:t xml:space="preserve"> </w:t>
      </w:r>
      <w:r w:rsidR="00436DBE">
        <w:rPr>
          <w:rFonts w:ascii="Times New Roman" w:hAnsi="Times New Roman"/>
          <w:sz w:val="28"/>
          <w:szCs w:val="28"/>
        </w:rPr>
        <w:t>Вайсбейна</w:t>
      </w:r>
      <w:r w:rsidR="00436DBE">
        <w:rPr>
          <w:rFonts w:ascii="Times New Roman" w:hAnsi="Times New Roman"/>
          <w:sz w:val="28"/>
          <w:szCs w:val="28"/>
        </w:rPr>
        <w:t xml:space="preserve"> В.Ю.</w:t>
      </w:r>
      <w:r w:rsidRPr="00EC6319" w:rsidR="00436DBE">
        <w:rPr>
          <w:rFonts w:ascii="Times New Roman" w:hAnsi="Times New Roman"/>
          <w:sz w:val="28"/>
          <w:szCs w:val="28"/>
        </w:rPr>
        <w:t xml:space="preserve"> </w:t>
      </w:r>
      <w:r w:rsidRPr="00EC6319">
        <w:rPr>
          <w:rFonts w:ascii="Times New Roman" w:hAnsi="Times New Roman"/>
          <w:sz w:val="28"/>
          <w:szCs w:val="28"/>
        </w:rPr>
        <w:t>к административной отве</w:t>
      </w:r>
      <w:r w:rsidR="006F752B">
        <w:rPr>
          <w:rFonts w:ascii="Times New Roman" w:hAnsi="Times New Roman"/>
          <w:sz w:val="28"/>
          <w:szCs w:val="28"/>
        </w:rPr>
        <w:t xml:space="preserve">тственности, предусмотренной </w:t>
      </w:r>
      <w:r w:rsidRPr="00EC6319">
        <w:rPr>
          <w:rFonts w:ascii="Times New Roman" w:hAnsi="Times New Roman"/>
          <w:sz w:val="28"/>
          <w:szCs w:val="28"/>
        </w:rPr>
        <w:t xml:space="preserve">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EC6319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ст.15.33</w:t>
      </w:r>
      <w:r>
        <w:fldChar w:fldCharType="end"/>
      </w:r>
      <w:r w:rsidR="006F752B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EC6319">
        <w:rPr>
          <w:rFonts w:ascii="Times New Roman" w:hAnsi="Times New Roman"/>
          <w:sz w:val="28"/>
          <w:szCs w:val="28"/>
        </w:rPr>
        <w:t xml:space="preserve"> КоАП РФ.</w:t>
      </w:r>
    </w:p>
    <w:p w:rsidR="00E10E80" w:rsidRPr="00EC6319" w:rsidP="00E10E80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EC6319">
        <w:rPr>
          <w:rFonts w:ascii="Times New Roman" w:hAnsi="Times New Roman"/>
          <w:sz w:val="28"/>
          <w:szCs w:val="28"/>
        </w:rPr>
        <w:t xml:space="preserve">           </w:t>
      </w:r>
      <w:r w:rsidRPr="00EC6319" w:rsidR="00BA1EB2">
        <w:rPr>
          <w:rFonts w:ascii="Times New Roman" w:hAnsi="Times New Roman"/>
          <w:sz w:val="28"/>
          <w:szCs w:val="28"/>
        </w:rPr>
        <w:t>При назначении административного наказания</w:t>
      </w:r>
      <w:r w:rsidRPr="00EC6319">
        <w:rPr>
          <w:rFonts w:ascii="Times New Roman" w:hAnsi="Times New Roman"/>
          <w:sz w:val="28"/>
          <w:szCs w:val="28"/>
        </w:rPr>
        <w:t xml:space="preserve"> мировой</w:t>
      </w:r>
      <w:r w:rsidRPr="00EC6319" w:rsidR="00BA1EB2">
        <w:rPr>
          <w:rFonts w:ascii="Times New Roman" w:hAnsi="Times New Roman"/>
          <w:sz w:val="28"/>
          <w:szCs w:val="28"/>
        </w:rPr>
        <w:t xml:space="preserve"> судья учитывает характер и степень совершенного административного правонарушения, данные о личности правонарушителя, его имущественное положение, наличие либо отсутствие обстоятельств, смягчающих и отягчающих административную ответственность.</w:t>
      </w:r>
    </w:p>
    <w:p w:rsidR="00E10E80" w:rsidRPr="00EC6319" w:rsidP="00E10E80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EC6319">
        <w:rPr>
          <w:rFonts w:ascii="Times New Roman" w:hAnsi="Times New Roman"/>
          <w:sz w:val="28"/>
          <w:szCs w:val="28"/>
        </w:rPr>
        <w:t xml:space="preserve">          </w:t>
      </w:r>
      <w:r w:rsidR="00826C0D">
        <w:rPr>
          <w:rFonts w:ascii="Times New Roman" w:hAnsi="Times New Roman"/>
          <w:sz w:val="28"/>
          <w:szCs w:val="28"/>
        </w:rPr>
        <w:t>Обстоятельств</w:t>
      </w:r>
      <w:r w:rsidRPr="00EC6319" w:rsidR="00BA1EB2">
        <w:rPr>
          <w:rFonts w:ascii="Times New Roman" w:hAnsi="Times New Roman"/>
          <w:sz w:val="28"/>
          <w:szCs w:val="28"/>
        </w:rPr>
        <w:t>, смягчающи</w:t>
      </w:r>
      <w:r w:rsidR="00826C0D">
        <w:rPr>
          <w:rFonts w:ascii="Times New Roman" w:hAnsi="Times New Roman"/>
          <w:sz w:val="28"/>
          <w:szCs w:val="28"/>
        </w:rPr>
        <w:t xml:space="preserve">х </w:t>
      </w:r>
      <w:r w:rsidRPr="00EC6319" w:rsidR="00BA1EB2">
        <w:rPr>
          <w:rFonts w:ascii="Times New Roman" w:hAnsi="Times New Roman"/>
          <w:sz w:val="28"/>
          <w:szCs w:val="28"/>
        </w:rPr>
        <w:t xml:space="preserve">административную ответственность </w:t>
      </w:r>
      <w:r w:rsidR="00436DBE">
        <w:rPr>
          <w:rFonts w:ascii="Times New Roman" w:hAnsi="Times New Roman"/>
          <w:sz w:val="28"/>
          <w:szCs w:val="28"/>
        </w:rPr>
        <w:t>Вайсбейна</w:t>
      </w:r>
      <w:r w:rsidR="00436DBE">
        <w:rPr>
          <w:rFonts w:ascii="Times New Roman" w:hAnsi="Times New Roman"/>
          <w:sz w:val="28"/>
          <w:szCs w:val="28"/>
        </w:rPr>
        <w:t xml:space="preserve"> В.Ю.</w:t>
      </w:r>
      <w:r w:rsidRPr="00EC6319" w:rsidR="00BA1EB2">
        <w:rPr>
          <w:rFonts w:ascii="Times New Roman" w:hAnsi="Times New Roman"/>
          <w:sz w:val="28"/>
          <w:szCs w:val="28"/>
        </w:rPr>
        <w:t xml:space="preserve"> судом не установлено.</w:t>
      </w:r>
    </w:p>
    <w:p w:rsidR="00E10E80" w:rsidRPr="00EC6319" w:rsidP="00E10E80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EC6319">
        <w:rPr>
          <w:rFonts w:ascii="Times New Roman" w:hAnsi="Times New Roman"/>
          <w:sz w:val="28"/>
          <w:szCs w:val="28"/>
        </w:rPr>
        <w:t xml:space="preserve">          </w:t>
      </w:r>
      <w:r w:rsidRPr="00EC6319" w:rsidR="00BA1EB2">
        <w:rPr>
          <w:rFonts w:ascii="Times New Roman" w:hAnsi="Times New Roman"/>
          <w:sz w:val="28"/>
          <w:szCs w:val="28"/>
        </w:rPr>
        <w:t>Отягчающих административную ответственность обстоятельств судом не установлено и суду не представлено.</w:t>
      </w:r>
    </w:p>
    <w:p w:rsidR="00E10E80" w:rsidRPr="00EC6319" w:rsidP="00E10E80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EC6319">
        <w:rPr>
          <w:rFonts w:ascii="Times New Roman" w:hAnsi="Times New Roman"/>
          <w:sz w:val="28"/>
          <w:szCs w:val="28"/>
        </w:rPr>
        <w:t xml:space="preserve">          </w:t>
      </w:r>
      <w:r w:rsidRPr="00EC6319" w:rsidR="00BA1EB2">
        <w:rPr>
          <w:rFonts w:ascii="Times New Roman" w:hAnsi="Times New Roman"/>
          <w:sz w:val="28"/>
          <w:szCs w:val="28"/>
        </w:rPr>
        <w:t xml:space="preserve">Оснований для прекращения производства по делу, предусмотренных </w:t>
      </w:r>
      <w:r>
        <w:fldChar w:fldCharType="begin"/>
      </w:r>
      <w:r>
        <w:instrText xml:space="preserve"> HYPERLINK "http://sudact.ru/law/doc/JBT8gaqgg7VQ/004/001/?marker=fdoctlaw" \l "w3vQE4YFDVoT" \o "Статья 24.5. Обстоятельства, исключающие производство по делу об административном правонарушении" \t "_blank" </w:instrText>
      </w:r>
      <w:r>
        <w:fldChar w:fldCharType="separate"/>
      </w:r>
      <w:r w:rsidRPr="00EC6319" w:rsidR="00BA1EB2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ст.24.5</w:t>
      </w:r>
      <w:r>
        <w:fldChar w:fldCharType="end"/>
      </w:r>
      <w:r w:rsidRPr="00EC6319" w:rsidR="00BA1EB2">
        <w:rPr>
          <w:rFonts w:ascii="Times New Roman" w:hAnsi="Times New Roman"/>
          <w:sz w:val="28"/>
          <w:szCs w:val="28"/>
        </w:rPr>
        <w:t xml:space="preserve"> КоАП РФ, не имеется.</w:t>
      </w:r>
    </w:p>
    <w:p w:rsidR="00E10E80" w:rsidRPr="00EC6319" w:rsidP="00E10E80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EC6319">
        <w:rPr>
          <w:rFonts w:ascii="Times New Roman" w:hAnsi="Times New Roman"/>
          <w:sz w:val="28"/>
          <w:szCs w:val="28"/>
        </w:rPr>
        <w:t xml:space="preserve">          </w:t>
      </w:r>
      <w:r w:rsidRPr="00EC6319" w:rsidR="00BA1EB2">
        <w:rPr>
          <w:rFonts w:ascii="Times New Roman" w:hAnsi="Times New Roman"/>
          <w:sz w:val="28"/>
          <w:szCs w:val="28"/>
        </w:rPr>
        <w:t xml:space="preserve">С учетом всех обстоятельств дела,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</w:t>
      </w:r>
      <w:r w:rsidRPr="00EC6319">
        <w:rPr>
          <w:rFonts w:ascii="Times New Roman" w:hAnsi="Times New Roman"/>
          <w:sz w:val="28"/>
          <w:szCs w:val="28"/>
        </w:rPr>
        <w:t xml:space="preserve">мировой </w:t>
      </w:r>
      <w:r w:rsidRPr="00EC6319" w:rsidR="00BA1EB2">
        <w:rPr>
          <w:rFonts w:ascii="Times New Roman" w:hAnsi="Times New Roman"/>
          <w:sz w:val="28"/>
          <w:szCs w:val="28"/>
        </w:rPr>
        <w:t xml:space="preserve">судья считает необходимым назначить </w:t>
      </w:r>
      <w:r w:rsidR="0094570C">
        <w:rPr>
          <w:rFonts w:ascii="Times New Roman" w:hAnsi="Times New Roman"/>
          <w:sz w:val="28"/>
          <w:szCs w:val="28"/>
        </w:rPr>
        <w:t>***</w:t>
      </w:r>
      <w:r w:rsidRPr="004511E5" w:rsidR="00436DBE">
        <w:rPr>
          <w:rFonts w:ascii="Times New Roman" w:hAnsi="Times New Roman"/>
          <w:sz w:val="28"/>
          <w:szCs w:val="28"/>
        </w:rPr>
        <w:t xml:space="preserve"> </w:t>
      </w:r>
      <w:r w:rsidR="00436DBE">
        <w:rPr>
          <w:rFonts w:ascii="Times New Roman" w:hAnsi="Times New Roman"/>
          <w:sz w:val="28"/>
          <w:szCs w:val="28"/>
        </w:rPr>
        <w:t>Вайсбейну</w:t>
      </w:r>
      <w:r w:rsidR="00436DBE">
        <w:rPr>
          <w:rFonts w:ascii="Times New Roman" w:hAnsi="Times New Roman"/>
          <w:sz w:val="28"/>
          <w:szCs w:val="28"/>
        </w:rPr>
        <w:t xml:space="preserve"> В.Ю.</w:t>
      </w:r>
      <w:r w:rsidRPr="00EC6319" w:rsidR="00BA1EB2">
        <w:rPr>
          <w:rFonts w:ascii="Times New Roman" w:hAnsi="Times New Roman"/>
          <w:sz w:val="28"/>
          <w:szCs w:val="28"/>
        </w:rPr>
        <w:t xml:space="preserve"> административное наказ</w:t>
      </w:r>
      <w:r w:rsidR="006F752B">
        <w:rPr>
          <w:rFonts w:ascii="Times New Roman" w:hAnsi="Times New Roman"/>
          <w:sz w:val="28"/>
          <w:szCs w:val="28"/>
        </w:rPr>
        <w:t>ание, в пределах санкции</w:t>
      </w:r>
      <w:r w:rsidRPr="00EC6319" w:rsidR="00BA1EB2">
        <w:rPr>
          <w:rFonts w:ascii="Times New Roman" w:hAnsi="Times New Roman"/>
          <w:sz w:val="28"/>
          <w:szCs w:val="28"/>
        </w:rPr>
        <w:t xml:space="preserve">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EC6319" w:rsidR="00BA1EB2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статьи 15.33</w:t>
      </w:r>
      <w:r>
        <w:fldChar w:fldCharType="end"/>
      </w:r>
      <w:r w:rsidR="006F752B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EC6319" w:rsidR="00BA1EB2">
        <w:rPr>
          <w:rFonts w:ascii="Times New Roman" w:hAnsi="Times New Roman"/>
          <w:sz w:val="28"/>
          <w:szCs w:val="28"/>
        </w:rPr>
        <w:t xml:space="preserve"> КоАП РФ, в виде минимального размера административного штрафа, поскольку обстоятельств, способствующих назначению более строго размера наказания судом не установлено и суду не представлено.</w:t>
      </w:r>
    </w:p>
    <w:p w:rsidR="00B21095" w:rsidRPr="00EC6319" w:rsidP="00B21095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EC6319">
        <w:rPr>
          <w:rFonts w:ascii="Times New Roman" w:hAnsi="Times New Roman"/>
          <w:sz w:val="28"/>
          <w:szCs w:val="28"/>
        </w:rPr>
        <w:t xml:space="preserve">          </w:t>
      </w:r>
      <w:r w:rsidRPr="00EC6319" w:rsidR="00BA1EB2">
        <w:rPr>
          <w:rFonts w:ascii="Times New Roman" w:hAnsi="Times New Roman"/>
          <w:sz w:val="28"/>
          <w:szCs w:val="28"/>
        </w:rPr>
        <w:t xml:space="preserve">На основании </w:t>
      </w:r>
      <w:r w:rsidRPr="00EC6319" w:rsidR="00BA1EB2">
        <w:rPr>
          <w:rFonts w:ascii="Times New Roman" w:hAnsi="Times New Roman"/>
          <w:sz w:val="28"/>
          <w:szCs w:val="28"/>
        </w:rPr>
        <w:t>изложенного</w:t>
      </w:r>
      <w:r w:rsidRPr="00EC6319" w:rsidR="00BA1EB2">
        <w:rPr>
          <w:rFonts w:ascii="Times New Roman" w:hAnsi="Times New Roman"/>
          <w:sz w:val="28"/>
          <w:szCs w:val="28"/>
        </w:rPr>
        <w:t xml:space="preserve">, руководствуясь ч.2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EC6319" w:rsidR="00BA1EB2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ст.15.33</w:t>
      </w:r>
      <w:r>
        <w:fldChar w:fldCharType="end"/>
      </w:r>
      <w:r w:rsidRPr="00EC6319" w:rsidR="00BA1EB2">
        <w:rPr>
          <w:rFonts w:ascii="Times New Roman" w:hAnsi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"http://sudact.ru/law/doc/JBT8gaqgg7VQ/004/006/?marker=fdoctlaw" \l "efprKp6zCSrT" \o "Статья 29.10. Постановление по делу об административном правонарушении" \t "_blank" </w:instrText>
      </w:r>
      <w:r>
        <w:fldChar w:fldCharType="separate"/>
      </w:r>
      <w:r w:rsidRPr="00EC6319" w:rsidR="00BA1EB2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29.10</w:t>
      </w:r>
      <w:r>
        <w:fldChar w:fldCharType="end"/>
      </w:r>
      <w:r w:rsidRPr="00EC6319" w:rsidR="00BA1EB2">
        <w:rPr>
          <w:rFonts w:ascii="Times New Roman" w:hAnsi="Times New Roman"/>
          <w:sz w:val="28"/>
          <w:szCs w:val="28"/>
        </w:rPr>
        <w:t xml:space="preserve"> КоАП РФ, </w:t>
      </w:r>
      <w:r w:rsidRPr="00EC6319">
        <w:rPr>
          <w:rFonts w:ascii="Times New Roman" w:hAnsi="Times New Roman"/>
          <w:sz w:val="28"/>
          <w:szCs w:val="28"/>
        </w:rPr>
        <w:t xml:space="preserve">мировой </w:t>
      </w:r>
      <w:r w:rsidRPr="00EC6319" w:rsidR="00BA1EB2">
        <w:rPr>
          <w:rFonts w:ascii="Times New Roman" w:hAnsi="Times New Roman"/>
          <w:sz w:val="28"/>
          <w:szCs w:val="28"/>
        </w:rPr>
        <w:t>судья</w:t>
      </w:r>
    </w:p>
    <w:p w:rsidR="00B21095" w:rsidRPr="00EC6319" w:rsidP="00B21095">
      <w:pPr>
        <w:spacing w:after="0" w:line="240" w:lineRule="auto"/>
        <w:jc w:val="center"/>
        <w:mirrorIndents/>
        <w:rPr>
          <w:rFonts w:ascii="Times New Roman" w:hAnsi="Times New Roman"/>
          <w:sz w:val="28"/>
          <w:szCs w:val="28"/>
        </w:rPr>
      </w:pPr>
      <w:r w:rsidRPr="00EC6319">
        <w:rPr>
          <w:rFonts w:ascii="Times New Roman" w:hAnsi="Times New Roman"/>
          <w:bCs/>
          <w:sz w:val="28"/>
          <w:szCs w:val="28"/>
        </w:rPr>
        <w:t>ПОСТАНОВИЛ:</w:t>
      </w:r>
    </w:p>
    <w:p w:rsidR="00B21095" w:rsidRPr="00EC6319" w:rsidP="00B21095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EC6319">
        <w:rPr>
          <w:rFonts w:ascii="Times New Roman" w:hAnsi="Times New Roman"/>
          <w:sz w:val="28"/>
          <w:szCs w:val="28"/>
        </w:rPr>
        <w:t xml:space="preserve">          </w:t>
      </w:r>
      <w:r w:rsidRPr="00EC6319" w:rsidR="00BA1EB2">
        <w:rPr>
          <w:rFonts w:ascii="Times New Roman" w:hAnsi="Times New Roman"/>
          <w:sz w:val="28"/>
          <w:szCs w:val="28"/>
        </w:rPr>
        <w:t xml:space="preserve">Признать </w:t>
      </w:r>
      <w:r w:rsidR="00436DBE">
        <w:rPr>
          <w:rFonts w:ascii="Times New Roman" w:hAnsi="Times New Roman"/>
          <w:sz w:val="28"/>
          <w:szCs w:val="28"/>
        </w:rPr>
        <w:t>Вайсбейна</w:t>
      </w:r>
      <w:r w:rsidR="00436DBE">
        <w:rPr>
          <w:rFonts w:ascii="Times New Roman" w:hAnsi="Times New Roman"/>
          <w:sz w:val="28"/>
          <w:szCs w:val="28"/>
        </w:rPr>
        <w:t xml:space="preserve"> </w:t>
      </w:r>
      <w:r w:rsidR="0094570C">
        <w:rPr>
          <w:rFonts w:ascii="Times New Roman" w:hAnsi="Times New Roman"/>
          <w:sz w:val="28"/>
          <w:szCs w:val="28"/>
        </w:rPr>
        <w:t>В.Ю.</w:t>
      </w:r>
      <w:r w:rsidRPr="00EC6319" w:rsidR="004511E5">
        <w:rPr>
          <w:rFonts w:ascii="Times New Roman" w:hAnsi="Times New Roman"/>
          <w:sz w:val="28"/>
          <w:szCs w:val="28"/>
        </w:rPr>
        <w:t xml:space="preserve"> </w:t>
      </w:r>
      <w:r w:rsidRPr="00EC6319" w:rsidR="00BA1EB2">
        <w:rPr>
          <w:rFonts w:ascii="Times New Roman" w:hAnsi="Times New Roman"/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="006F752B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ст.</w:t>
      </w:r>
      <w:r w:rsidRPr="00EC6319" w:rsidR="00BA1EB2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 15.33</w:t>
      </w:r>
      <w:r>
        <w:fldChar w:fldCharType="end"/>
      </w:r>
      <w:r w:rsidR="006F752B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EC6319" w:rsidR="00BA1EB2">
        <w:rPr>
          <w:rFonts w:ascii="Times New Roman" w:hAnsi="Times New Roman"/>
          <w:sz w:val="28"/>
          <w:szCs w:val="28"/>
        </w:rPr>
        <w:t xml:space="preserve"> КоАП РФ и назначить ему административное наказание в виде административного штрафа в размере 300 (трёхсот) рублей.</w:t>
      </w:r>
    </w:p>
    <w:p w:rsidR="00B21095" w:rsidRPr="00EC6319" w:rsidP="00EC63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436DBE">
        <w:rPr>
          <w:rFonts w:ascii="Times New Roman" w:hAnsi="Times New Roman"/>
          <w:sz w:val="28"/>
          <w:szCs w:val="28"/>
          <w:shd w:val="clear" w:color="auto" w:fill="FFFFFF"/>
        </w:rPr>
        <w:t>Разъяснить</w:t>
      </w:r>
      <w:r w:rsidRPr="00EC6319" w:rsidR="00BA1EB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36DBE">
        <w:rPr>
          <w:rFonts w:ascii="Times New Roman" w:hAnsi="Times New Roman"/>
          <w:sz w:val="28"/>
          <w:szCs w:val="28"/>
        </w:rPr>
        <w:t>Вайсбейну</w:t>
      </w:r>
      <w:r w:rsidR="00436DBE">
        <w:rPr>
          <w:rFonts w:ascii="Times New Roman" w:hAnsi="Times New Roman"/>
          <w:sz w:val="28"/>
          <w:szCs w:val="28"/>
        </w:rPr>
        <w:t xml:space="preserve"> </w:t>
      </w:r>
      <w:r w:rsidR="0094570C">
        <w:rPr>
          <w:rFonts w:ascii="Times New Roman" w:hAnsi="Times New Roman"/>
          <w:sz w:val="28"/>
          <w:szCs w:val="28"/>
        </w:rPr>
        <w:t>В.Ю.</w:t>
      </w:r>
      <w:r w:rsidRPr="00EC6319" w:rsidR="0094570C">
        <w:rPr>
          <w:rFonts w:ascii="Times New Roman" w:hAnsi="Times New Roman"/>
          <w:sz w:val="28"/>
          <w:szCs w:val="28"/>
        </w:rPr>
        <w:t xml:space="preserve"> </w:t>
      </w:r>
      <w:r w:rsidR="00436DBE">
        <w:rPr>
          <w:rFonts w:ascii="Times New Roman" w:hAnsi="Times New Roman"/>
          <w:sz w:val="28"/>
          <w:szCs w:val="28"/>
        </w:rPr>
        <w:t>о необходимости</w:t>
      </w:r>
      <w:r w:rsidRPr="00EC6319" w:rsidR="00436DB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C6319" w:rsidR="00BA1EB2">
        <w:rPr>
          <w:rFonts w:ascii="Times New Roman" w:hAnsi="Times New Roman"/>
          <w:sz w:val="28"/>
          <w:szCs w:val="28"/>
          <w:shd w:val="clear" w:color="auto" w:fill="FFFFFF"/>
        </w:rPr>
        <w:t xml:space="preserve">произвести оплату суммы административного штрафа в 60-дневный срок со дня вступления </w:t>
      </w:r>
      <w:r w:rsidRPr="00EC6319" w:rsidR="00BA1EB2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Pr="00EC6319" w:rsidR="00BA1EB2">
        <w:rPr>
          <w:rFonts w:ascii="Times New Roman" w:hAnsi="Times New Roman"/>
          <w:sz w:val="28"/>
          <w:szCs w:val="28"/>
          <w:shd w:val="clear" w:color="auto" w:fill="FFFFFF"/>
        </w:rPr>
        <w:t xml:space="preserve"> в законную силу</w:t>
      </w:r>
      <w:r w:rsidRPr="00EC6319">
        <w:rPr>
          <w:rFonts w:ascii="Times New Roman" w:hAnsi="Times New Roman"/>
          <w:color w:val="000000"/>
          <w:sz w:val="28"/>
          <w:szCs w:val="28"/>
        </w:rPr>
        <w:t xml:space="preserve"> перечислив на следующие реквизиты: УФК по Республике Крым (Государственное учреждение – Отделение Пенсионного фонда Российской Федерации по Республике Крым), </w:t>
      </w:r>
      <w:r w:rsidRPr="00EC6319">
        <w:rPr>
          <w:rFonts w:ascii="Times New Roman" w:hAnsi="Times New Roman"/>
          <w:color w:val="000000"/>
          <w:sz w:val="28"/>
          <w:szCs w:val="28"/>
        </w:rPr>
        <w:t>р</w:t>
      </w:r>
      <w:r w:rsidRPr="00EC6319">
        <w:rPr>
          <w:rFonts w:ascii="Times New Roman" w:hAnsi="Times New Roman"/>
          <w:color w:val="000000"/>
          <w:sz w:val="28"/>
          <w:szCs w:val="28"/>
        </w:rPr>
        <w:t>/с:40101810335100010001, БИК:043510001, ИНН:</w:t>
      </w:r>
      <w:r w:rsidRPr="00EC6319" w:rsidR="00EC6319">
        <w:rPr>
          <w:rFonts w:ascii="Times New Roman" w:hAnsi="Times New Roman"/>
          <w:color w:val="000000"/>
          <w:sz w:val="28"/>
          <w:szCs w:val="28"/>
        </w:rPr>
        <w:t>7706808265</w:t>
      </w:r>
      <w:r w:rsidRPr="00EC6319">
        <w:rPr>
          <w:rFonts w:ascii="Times New Roman" w:hAnsi="Times New Roman"/>
          <w:color w:val="000000"/>
          <w:sz w:val="28"/>
          <w:szCs w:val="28"/>
        </w:rPr>
        <w:t>, КПП:910</w:t>
      </w:r>
      <w:r w:rsidRPr="00EC6319" w:rsidR="00EC6319">
        <w:rPr>
          <w:rFonts w:ascii="Times New Roman" w:hAnsi="Times New Roman"/>
          <w:color w:val="000000"/>
          <w:sz w:val="28"/>
          <w:szCs w:val="28"/>
        </w:rPr>
        <w:t>20</w:t>
      </w:r>
      <w:r w:rsidRPr="00EC6319">
        <w:rPr>
          <w:rFonts w:ascii="Times New Roman" w:hAnsi="Times New Roman"/>
          <w:color w:val="000000"/>
          <w:sz w:val="28"/>
          <w:szCs w:val="28"/>
        </w:rPr>
        <w:t>1001, ОКТМО:35</w:t>
      </w:r>
      <w:r w:rsidRPr="00EC6319" w:rsidR="00EC6319">
        <w:rPr>
          <w:rFonts w:ascii="Times New Roman" w:hAnsi="Times New Roman"/>
          <w:color w:val="000000"/>
          <w:sz w:val="28"/>
          <w:szCs w:val="28"/>
        </w:rPr>
        <w:t>000000</w:t>
      </w:r>
      <w:r w:rsidRPr="00EC6319">
        <w:rPr>
          <w:rFonts w:ascii="Times New Roman" w:hAnsi="Times New Roman"/>
          <w:color w:val="000000"/>
          <w:sz w:val="28"/>
          <w:szCs w:val="28"/>
        </w:rPr>
        <w:t xml:space="preserve">, КБК – </w:t>
      </w:r>
      <w:r w:rsidRPr="00EC6319" w:rsidR="00EC6319">
        <w:rPr>
          <w:rFonts w:ascii="Times New Roman" w:hAnsi="Times New Roman"/>
          <w:color w:val="000000"/>
          <w:sz w:val="28"/>
          <w:szCs w:val="28"/>
        </w:rPr>
        <w:t>39211620010066000140.</w:t>
      </w:r>
    </w:p>
    <w:p w:rsidR="00B21095" w:rsidRPr="00EC6319" w:rsidP="00B21095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EC63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Предупредить </w:t>
      </w:r>
      <w:r w:rsidR="00436DBE">
        <w:rPr>
          <w:rFonts w:ascii="Times New Roman" w:hAnsi="Times New Roman"/>
          <w:sz w:val="28"/>
          <w:szCs w:val="28"/>
        </w:rPr>
        <w:t>Вайсбейна</w:t>
      </w:r>
      <w:r w:rsidR="00436DBE">
        <w:rPr>
          <w:rFonts w:ascii="Times New Roman" w:hAnsi="Times New Roman"/>
          <w:sz w:val="28"/>
          <w:szCs w:val="28"/>
        </w:rPr>
        <w:t xml:space="preserve"> </w:t>
      </w:r>
      <w:r w:rsidR="0094570C">
        <w:rPr>
          <w:rFonts w:ascii="Times New Roman" w:hAnsi="Times New Roman"/>
          <w:sz w:val="28"/>
          <w:szCs w:val="28"/>
        </w:rPr>
        <w:t>В.Ю.</w:t>
      </w:r>
      <w:r w:rsidRPr="00EC6319" w:rsidR="0094570C">
        <w:rPr>
          <w:rFonts w:ascii="Times New Roman" w:hAnsi="Times New Roman"/>
          <w:sz w:val="28"/>
          <w:szCs w:val="28"/>
        </w:rPr>
        <w:t xml:space="preserve"> </w:t>
      </w:r>
      <w:r w:rsidR="0094570C">
        <w:rPr>
          <w:rFonts w:ascii="Times New Roman" w:hAnsi="Times New Roman"/>
          <w:sz w:val="28"/>
          <w:szCs w:val="28"/>
        </w:rPr>
        <w:t xml:space="preserve"> </w:t>
      </w:r>
      <w:r w:rsidRPr="00EC63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административной ответственности по ч.1 ст.20.25 КоАП РФ в случае несвоевременной уплаты штрафа.</w:t>
      </w:r>
    </w:p>
    <w:p w:rsidR="00B21095" w:rsidRPr="00EC6319" w:rsidP="00B210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EC631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Постановление может быть обжаловано в Симферопольский районный суд Республики Крым через судебный участок №79</w:t>
      </w:r>
      <w:r w:rsidRPr="00EC6319">
        <w:rPr>
          <w:sz w:val="28"/>
          <w:szCs w:val="28"/>
        </w:rPr>
        <w:t xml:space="preserve"> </w:t>
      </w:r>
      <w:r w:rsidRPr="00EC631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Симферопольского судебного района (Симферопольский муниципальный </w:t>
      </w:r>
      <w:r w:rsidRPr="00EC631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район) Республики Крым в течение 10 суток со дня вручения или получения копии постановления.</w:t>
      </w:r>
    </w:p>
    <w:p w:rsidR="00BA1EB2" w:rsidRPr="00EC6319" w:rsidP="00BA1EB2">
      <w:pPr>
        <w:spacing w:after="0" w:line="240" w:lineRule="auto"/>
        <w:ind w:firstLine="709"/>
        <w:jc w:val="both"/>
        <w:mirrorIndents/>
        <w:rPr>
          <w:rFonts w:ascii="Times New Roman" w:hAnsi="Times New Roman"/>
          <w:sz w:val="28"/>
          <w:szCs w:val="28"/>
        </w:rPr>
      </w:pPr>
    </w:p>
    <w:p w:rsidR="004C1575" w:rsidRPr="00EC6319" w:rsidP="00BA1EB2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6E3131" w:rsidP="006E31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6319">
        <w:rPr>
          <w:rFonts w:ascii="Times New Roman" w:hAnsi="Times New Roman"/>
          <w:b/>
          <w:sz w:val="28"/>
          <w:szCs w:val="28"/>
        </w:rPr>
        <w:t>Мировой с</w:t>
      </w:r>
      <w:r w:rsidRPr="00EC6319">
        <w:rPr>
          <w:rFonts w:ascii="Times New Roman" w:hAnsi="Times New Roman"/>
          <w:b/>
          <w:sz w:val="28"/>
          <w:szCs w:val="28"/>
        </w:rPr>
        <w:t xml:space="preserve">удья                                                                   </w:t>
      </w:r>
      <w:r w:rsidRPr="00EC6319">
        <w:rPr>
          <w:rFonts w:ascii="Times New Roman" w:hAnsi="Times New Roman"/>
          <w:b/>
          <w:sz w:val="28"/>
          <w:szCs w:val="28"/>
        </w:rPr>
        <w:t>И.Ю. Бора</w:t>
      </w:r>
    </w:p>
    <w:p w:rsidR="001E62A4" w:rsidP="006E31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3707" w:rsidRPr="00EC6319" w:rsidP="006E31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Sect="000F44A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15C86"/>
    <w:rsid w:val="0003724F"/>
    <w:rsid w:val="00040BA6"/>
    <w:rsid w:val="00077D95"/>
    <w:rsid w:val="000F44A1"/>
    <w:rsid w:val="00121E78"/>
    <w:rsid w:val="001473A5"/>
    <w:rsid w:val="00157D75"/>
    <w:rsid w:val="001C37D4"/>
    <w:rsid w:val="001E62A4"/>
    <w:rsid w:val="002946EA"/>
    <w:rsid w:val="002C210A"/>
    <w:rsid w:val="003A56F5"/>
    <w:rsid w:val="003B5E30"/>
    <w:rsid w:val="00436DBE"/>
    <w:rsid w:val="004511E5"/>
    <w:rsid w:val="004776D9"/>
    <w:rsid w:val="004835E0"/>
    <w:rsid w:val="004A6AAD"/>
    <w:rsid w:val="004C1575"/>
    <w:rsid w:val="005550B9"/>
    <w:rsid w:val="00581F89"/>
    <w:rsid w:val="00587566"/>
    <w:rsid w:val="005947B8"/>
    <w:rsid w:val="00607DF5"/>
    <w:rsid w:val="00681F47"/>
    <w:rsid w:val="006D01FF"/>
    <w:rsid w:val="006E3131"/>
    <w:rsid w:val="006F752B"/>
    <w:rsid w:val="007008EA"/>
    <w:rsid w:val="007833E7"/>
    <w:rsid w:val="007F761F"/>
    <w:rsid w:val="00816C3B"/>
    <w:rsid w:val="00826C0D"/>
    <w:rsid w:val="00892846"/>
    <w:rsid w:val="008A2463"/>
    <w:rsid w:val="008C5A7D"/>
    <w:rsid w:val="008E316C"/>
    <w:rsid w:val="0094570C"/>
    <w:rsid w:val="00994B11"/>
    <w:rsid w:val="009B27B2"/>
    <w:rsid w:val="00A00291"/>
    <w:rsid w:val="00A146FD"/>
    <w:rsid w:val="00A42E45"/>
    <w:rsid w:val="00A45DEC"/>
    <w:rsid w:val="00AF08FA"/>
    <w:rsid w:val="00AF093C"/>
    <w:rsid w:val="00B21095"/>
    <w:rsid w:val="00BA1EB2"/>
    <w:rsid w:val="00C407EA"/>
    <w:rsid w:val="00C42617"/>
    <w:rsid w:val="00C50F71"/>
    <w:rsid w:val="00D70986"/>
    <w:rsid w:val="00D85403"/>
    <w:rsid w:val="00E01EBC"/>
    <w:rsid w:val="00E10E80"/>
    <w:rsid w:val="00E51E21"/>
    <w:rsid w:val="00E72EF0"/>
    <w:rsid w:val="00E73707"/>
    <w:rsid w:val="00E74BE7"/>
    <w:rsid w:val="00EC6319"/>
    <w:rsid w:val="00F64E23"/>
    <w:rsid w:val="00F72F4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A1EB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C6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63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