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№05-0021/79/2023</w:t>
      </w:r>
    </w:p>
    <w:p w:rsidR="00A77B3E">
      <w:r>
        <w:t>ПОСТАНОВЛЕНИЕ</w:t>
      </w:r>
    </w:p>
    <w:p w:rsidR="00A77B3E">
      <w:r>
        <w:t>21 февраля 2023 года</w:t>
        <w:tab/>
        <w:tab/>
        <w:tab/>
        <w:tab/>
        <w:tab/>
        <w:tab/>
        <w:t xml:space="preserve">               г. Симферополь</w:t>
      </w:r>
    </w:p>
    <w:p w:rsidR="00A77B3E">
      <w:r>
        <w:t>Экземпляр № 1</w:t>
      </w:r>
    </w:p>
    <w:p w:rsidR="00A77B3E">
      <w:r>
        <w:t>Мировой судья судебного участка № 79 Симферопольского судебного района (Симферопольский муниципальный район) Республики Крым Бора И.Ю., рассмотрев дело об административном правонарушении в отношении:</w:t>
      </w:r>
    </w:p>
    <w:p w:rsidR="00A77B3E">
      <w:r>
        <w:t>фио, паспортные данные, УССР, Евпатория, паспортные данные, дата выдачи 08.04.2014 место работы:  директор ООО «Адамс», ИНН: 9110017910, место регистрации и проживания: адрес, по ч. 1 ст.15.33.2 КоАП РФ,</w:t>
      </w:r>
    </w:p>
    <w:p w:rsidR="00A77B3E">
      <w:r>
        <w:t>УСТАНОВИЛ:</w:t>
      </w:r>
    </w:p>
    <w:p w:rsidR="00A77B3E">
      <w:r>
        <w:t>Согласно протоколу об административном правонарушении №7 от 17.01.2023 года фио, являясь директором ООО «Адамс», в нарушение п.2.2 ст.11 ФЗ от 01.04.1996 года №27-ФЗ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 форме СЗВ-М с типом «исходная» за июль 2022 года, по сроку предоставления до 15.08.2022 включительно, фактически предоставлены 06.09.2022г.</w:t>
      </w:r>
    </w:p>
    <w:p w:rsidR="00A77B3E">
      <w:r>
        <w:t>В судебное заседание фио не явился, о дате, месте и времени проведения судебного заседания, уведомлен надлежащим образом, причины неявки суду не известны.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15.33.2 КоАП РФ, установленной. Факт совершения правонарушения подтверждается всеми материалами дела в их совокупности.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 xml:space="preserve">Факт совершения административного правонарушения, предусмотренного ч.1 ст.15.33.2 КоАП РФ, подтверждается исследованными в судебном заседании материалами дела: </w:t>
      </w:r>
    </w:p>
    <w:p w:rsidR="00A77B3E">
      <w:r>
        <w:t>- протоколом об административном правонарушении № 7 от 17.01.2022г. (л.д. 1);</w:t>
      </w:r>
    </w:p>
    <w:p w:rsidR="00A77B3E">
      <w:r>
        <w:t>- копией сведений о застрахованных лицах (л.д. 10);</w:t>
      </w:r>
    </w:p>
    <w:p w:rsidR="00A77B3E">
      <w:r>
        <w:t>- копией акта о выявленных правонарушениях от 22.09.2022 г. (л.д. 12);</w:t>
      </w:r>
    </w:p>
    <w:p w:rsidR="00A77B3E">
      <w:r>
        <w:t>- копией решения о привлечении страхователя к ответственности за совершенное правонарушение от 21.10.2022г. (л.д. 14).</w:t>
      </w:r>
    </w:p>
    <w:p w:rsidR="00A77B3E">
      <w:r>
        <w:t>С учетом данных обстоятельств, мировой судья приходит к выводу о наличии оснований для привлечения фио к административной ответственности, предусмотренной ч. 1 ст.15.33.2 КоАП РФ.</w:t>
      </w:r>
    </w:p>
    <w:p w:rsidR="00A77B3E">
      <w: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A77B3E">
      <w:r>
        <w:t>Обстоятельства, смягчающие и отягчающие административную ответственность, не установлены.</w:t>
      </w:r>
    </w:p>
    <w:p w:rsidR="00A77B3E">
      <w:r>
        <w:t>Оснований для прекращения производства по делу, предусмотренных ст.24.5 КоАП РФ, не имеется.</w:t>
      </w:r>
    </w:p>
    <w:p w:rsidR="00A77B3E"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административное наказание, в пределах санкции части 1 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A77B3E">
      <w:r>
        <w:t>На основании изложенного, руководствуясь ч. 1 ст.15.33.2, 29.10 КоАП РФ, мировой судья</w:t>
      </w:r>
    </w:p>
    <w:p w:rsidR="00A77B3E">
      <w:r>
        <w:t>ПОСТАНОВИЛ:</w:t>
      </w:r>
    </w:p>
    <w:p w:rsidR="00A77B3E">
      <w:r>
        <w:t>Признать фио, виновным в совершении административного правонарушения, предусмотренного частью 1 статьи 15.33.2 КоАП РФ и назначить административное наказание в виде административного штрафа в размере 300 (триста) рублей.</w:t>
      </w:r>
    </w:p>
    <w:p w:rsidR="00A77B3E">
      <w:r>
        <w:t>Разъяснить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140. УИН 0410760300795000212315130.</w:t>
      </w:r>
    </w:p>
    <w:p w:rsidR="00A77B3E">
      <w:r>
        <w:t>Предупредить об административной ответственности по ч.1 ст.20.25 КоАП РФ в случае несвоевременной уплаты штрафа.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    Бора И.Ю.</w:t>
      </w:r>
    </w:p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