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8073FF" w:rsidRPr="003F75BC" w:rsidP="008073FF">
      <w:pPr>
        <w:widowControl w:val="0"/>
        <w:suppressAutoHyphens/>
        <w:spacing w:after="0" w:line="240" w:lineRule="auto"/>
        <w:ind w:right="-3" w:firstLine="567"/>
        <w:jc w:val="right"/>
        <w:rPr>
          <w:rFonts w:ascii="Times New Roman" w:eastAsia="HG Mincho Light J" w:hAnsi="Times New Roman" w:cs="Times New Roman"/>
          <w:color w:val="000000"/>
          <w:sz w:val="25"/>
          <w:szCs w:val="25"/>
          <w:lang w:eastAsia="ru-RU"/>
        </w:rPr>
      </w:pPr>
      <w:r w:rsidRPr="003F75BC">
        <w:rPr>
          <w:rFonts w:ascii="Times New Roman" w:eastAsia="HG Mincho Light J" w:hAnsi="Times New Roman" w:cs="Times New Roman"/>
          <w:color w:val="000000"/>
          <w:sz w:val="25"/>
          <w:szCs w:val="25"/>
          <w:lang w:eastAsia="ru-RU"/>
        </w:rPr>
        <w:t>Дело №05-</w:t>
      </w:r>
      <w:r w:rsidR="00A759BB">
        <w:rPr>
          <w:rFonts w:ascii="Times New Roman" w:eastAsia="HG Mincho Light J" w:hAnsi="Times New Roman" w:cs="Times New Roman"/>
          <w:color w:val="000000"/>
          <w:sz w:val="25"/>
          <w:szCs w:val="25"/>
          <w:lang w:eastAsia="ru-RU"/>
        </w:rPr>
        <w:t>0032</w:t>
      </w:r>
      <w:r w:rsidRPr="003F75BC">
        <w:rPr>
          <w:rFonts w:ascii="Times New Roman" w:eastAsia="HG Mincho Light J" w:hAnsi="Times New Roman" w:cs="Times New Roman"/>
          <w:color w:val="000000"/>
          <w:sz w:val="25"/>
          <w:szCs w:val="25"/>
          <w:lang w:eastAsia="ru-RU"/>
        </w:rPr>
        <w:t>/79/202</w:t>
      </w:r>
      <w:r w:rsidR="00A759BB">
        <w:rPr>
          <w:rFonts w:ascii="Times New Roman" w:eastAsia="HG Mincho Light J" w:hAnsi="Times New Roman" w:cs="Times New Roman"/>
          <w:color w:val="000000"/>
          <w:sz w:val="25"/>
          <w:szCs w:val="25"/>
          <w:lang w:eastAsia="ru-RU"/>
        </w:rPr>
        <w:t>6</w:t>
      </w:r>
    </w:p>
    <w:p w:rsidR="008073FF" w:rsidRPr="003F75BC" w:rsidP="008073FF">
      <w:pPr>
        <w:widowControl w:val="0"/>
        <w:suppressAutoHyphens/>
        <w:spacing w:after="0" w:line="240" w:lineRule="auto"/>
        <w:ind w:right="-3" w:firstLine="567"/>
        <w:jc w:val="center"/>
        <w:rPr>
          <w:rFonts w:ascii="Times New Roman" w:eastAsia="HG Mincho Light J" w:hAnsi="Times New Roman" w:cs="Times New Roman"/>
          <w:color w:val="000000"/>
          <w:sz w:val="25"/>
          <w:szCs w:val="25"/>
          <w:lang w:eastAsia="ru-RU"/>
        </w:rPr>
      </w:pPr>
      <w:r w:rsidRPr="003F75BC">
        <w:rPr>
          <w:rFonts w:ascii="Times New Roman" w:eastAsia="HG Mincho Light J" w:hAnsi="Times New Roman" w:cs="Times New Roman"/>
          <w:color w:val="000000"/>
          <w:sz w:val="25"/>
          <w:szCs w:val="25"/>
          <w:lang w:eastAsia="ru-RU"/>
        </w:rPr>
        <w:t>ПОСТАНОВЛЕНИЕ</w:t>
      </w:r>
    </w:p>
    <w:p w:rsidR="008073FF" w:rsidRPr="003F75BC" w:rsidP="008073FF">
      <w:pPr>
        <w:widowControl w:val="0"/>
        <w:suppressAutoHyphens/>
        <w:spacing w:after="0" w:line="240" w:lineRule="auto"/>
        <w:ind w:right="-3" w:firstLine="567"/>
        <w:jc w:val="both"/>
        <w:rPr>
          <w:rFonts w:ascii="Times New Roman" w:eastAsia="HG Mincho Light J" w:hAnsi="Times New Roman" w:cs="Times New Roman"/>
          <w:color w:val="000000"/>
          <w:sz w:val="25"/>
          <w:szCs w:val="25"/>
          <w:lang w:eastAsia="ru-RU"/>
        </w:rPr>
      </w:pPr>
      <w:r>
        <w:rPr>
          <w:rFonts w:ascii="Times New Roman" w:eastAsia="HG Mincho Light J" w:hAnsi="Times New Roman" w:cs="Times New Roman"/>
          <w:color w:val="000000"/>
          <w:sz w:val="25"/>
          <w:szCs w:val="25"/>
          <w:lang w:eastAsia="ru-RU"/>
        </w:rPr>
        <w:t xml:space="preserve">   05 февраля</w:t>
      </w:r>
      <w:r w:rsidRPr="003F75BC">
        <w:rPr>
          <w:rFonts w:ascii="Times New Roman" w:eastAsia="HG Mincho Light J" w:hAnsi="Times New Roman" w:cs="Times New Roman"/>
          <w:color w:val="000000"/>
          <w:sz w:val="25"/>
          <w:szCs w:val="25"/>
          <w:lang w:eastAsia="ru-RU"/>
        </w:rPr>
        <w:t xml:space="preserve"> 202</w:t>
      </w:r>
      <w:r w:rsidR="00161DC5">
        <w:rPr>
          <w:rFonts w:ascii="Times New Roman" w:eastAsia="HG Mincho Light J" w:hAnsi="Times New Roman" w:cs="Times New Roman"/>
          <w:color w:val="000000"/>
          <w:sz w:val="25"/>
          <w:szCs w:val="25"/>
          <w:lang w:eastAsia="ru-RU"/>
        </w:rPr>
        <w:t>6</w:t>
      </w:r>
      <w:r w:rsidRPr="003F75BC">
        <w:rPr>
          <w:rFonts w:ascii="Times New Roman" w:eastAsia="HG Mincho Light J" w:hAnsi="Times New Roman" w:cs="Times New Roman"/>
          <w:color w:val="000000"/>
          <w:sz w:val="25"/>
          <w:szCs w:val="25"/>
          <w:lang w:eastAsia="ru-RU"/>
        </w:rPr>
        <w:t xml:space="preserve"> года                                            </w:t>
      </w:r>
      <w:r>
        <w:rPr>
          <w:rFonts w:ascii="Times New Roman" w:eastAsia="HG Mincho Light J" w:hAnsi="Times New Roman" w:cs="Times New Roman"/>
          <w:color w:val="000000"/>
          <w:sz w:val="25"/>
          <w:szCs w:val="25"/>
          <w:lang w:eastAsia="ru-RU"/>
        </w:rPr>
        <w:t xml:space="preserve">       </w:t>
      </w:r>
      <w:r w:rsidRPr="003F75BC">
        <w:rPr>
          <w:rFonts w:ascii="Times New Roman" w:eastAsia="HG Mincho Light J" w:hAnsi="Times New Roman" w:cs="Times New Roman"/>
          <w:color w:val="000000"/>
          <w:sz w:val="25"/>
          <w:szCs w:val="25"/>
          <w:lang w:eastAsia="ru-RU"/>
        </w:rPr>
        <w:t xml:space="preserve">                                г. Симферополь</w:t>
      </w:r>
    </w:p>
    <w:p w:rsidR="008073FF" w:rsidRPr="003F75BC" w:rsidP="008073FF">
      <w:pPr>
        <w:widowControl w:val="0"/>
        <w:suppressAutoHyphens/>
        <w:spacing w:after="0" w:line="240" w:lineRule="auto"/>
        <w:ind w:right="-3" w:firstLine="567"/>
        <w:jc w:val="both"/>
        <w:rPr>
          <w:rFonts w:ascii="Times New Roman" w:eastAsia="HG Mincho Light J" w:hAnsi="Times New Roman" w:cs="Times New Roman"/>
          <w:color w:val="000000"/>
          <w:sz w:val="25"/>
          <w:szCs w:val="25"/>
          <w:lang w:eastAsia="ru-RU"/>
        </w:rPr>
      </w:pPr>
      <w:r>
        <w:rPr>
          <w:rFonts w:ascii="Times New Roman" w:eastAsia="HG Mincho Light J" w:hAnsi="Times New Roman" w:cs="Times New Roman"/>
          <w:color w:val="000000"/>
          <w:sz w:val="25"/>
          <w:szCs w:val="25"/>
          <w:lang w:eastAsia="ru-RU"/>
        </w:rPr>
        <w:t>М</w:t>
      </w:r>
      <w:r w:rsidRPr="003F75BC">
        <w:rPr>
          <w:rFonts w:ascii="Times New Roman" w:eastAsia="HG Mincho Light J" w:hAnsi="Times New Roman" w:cs="Times New Roman"/>
          <w:color w:val="000000"/>
          <w:sz w:val="25"/>
          <w:szCs w:val="25"/>
          <w:lang w:eastAsia="ru-RU"/>
        </w:rPr>
        <w:t>ировой судья судебного участка №7</w:t>
      </w:r>
      <w:r>
        <w:rPr>
          <w:rFonts w:ascii="Times New Roman" w:eastAsia="HG Mincho Light J" w:hAnsi="Times New Roman" w:cs="Times New Roman"/>
          <w:color w:val="000000"/>
          <w:sz w:val="25"/>
          <w:szCs w:val="25"/>
          <w:lang w:eastAsia="ru-RU"/>
        </w:rPr>
        <w:t>9</w:t>
      </w:r>
      <w:r w:rsidRPr="003F75BC">
        <w:rPr>
          <w:rFonts w:ascii="Times New Roman" w:eastAsia="HG Mincho Light J" w:hAnsi="Times New Roman" w:cs="Times New Roman"/>
          <w:color w:val="000000"/>
          <w:sz w:val="25"/>
          <w:szCs w:val="25"/>
          <w:lang w:eastAsia="ru-RU"/>
        </w:rPr>
        <w:t xml:space="preserve"> Симферопольского судебного района (Симферопольский район) Республики Крым</w:t>
      </w:r>
      <w:r>
        <w:rPr>
          <w:rFonts w:ascii="Times New Roman" w:eastAsia="HG Mincho Light J" w:hAnsi="Times New Roman" w:cs="Times New Roman"/>
          <w:color w:val="000000"/>
          <w:sz w:val="25"/>
          <w:szCs w:val="25"/>
          <w:lang w:eastAsia="ru-RU"/>
        </w:rPr>
        <w:t xml:space="preserve"> Бора И.Ю.</w:t>
      </w:r>
      <w:r w:rsidRPr="003F75BC">
        <w:rPr>
          <w:rFonts w:ascii="Times New Roman" w:eastAsia="HG Mincho Light J" w:hAnsi="Times New Roman" w:cs="Times New Roman"/>
          <w:color w:val="000000"/>
          <w:sz w:val="25"/>
          <w:szCs w:val="25"/>
          <w:lang w:eastAsia="ru-RU"/>
        </w:rPr>
        <w:t xml:space="preserve">, рассмотрев дело об административном правонарушении в отношении: </w:t>
      </w:r>
    </w:p>
    <w:p w:rsidR="008073FF" w:rsidRPr="00B5274A" w:rsidP="008073FF">
      <w:pPr>
        <w:widowControl w:val="0"/>
        <w:suppressAutoHyphens/>
        <w:spacing w:after="0" w:line="240" w:lineRule="auto"/>
        <w:ind w:right="-3" w:firstLine="567"/>
        <w:jc w:val="both"/>
        <w:rPr>
          <w:rFonts w:ascii="Times New Roman" w:eastAsia="HG Mincho Light J" w:hAnsi="Times New Roman" w:cs="Times New Roman"/>
          <w:sz w:val="25"/>
          <w:szCs w:val="25"/>
          <w:lang w:eastAsia="ru-RU"/>
        </w:rPr>
      </w:pPr>
      <w:r>
        <w:rPr>
          <w:rFonts w:ascii="Times New Roman" w:eastAsia="HG Mincho Light J" w:hAnsi="Times New Roman" w:cs="Times New Roman"/>
          <w:sz w:val="25"/>
          <w:szCs w:val="25"/>
          <w:lang w:eastAsia="ru-RU"/>
        </w:rPr>
        <w:t>***</w:t>
      </w:r>
      <w:r w:rsidRPr="00660061">
        <w:rPr>
          <w:rFonts w:ascii="Times New Roman" w:eastAsia="HG Mincho Light J" w:hAnsi="Times New Roman" w:cs="Times New Roman"/>
          <w:sz w:val="25"/>
          <w:szCs w:val="25"/>
          <w:lang w:eastAsia="ru-RU"/>
        </w:rPr>
        <w:t xml:space="preserve">, </w:t>
      </w:r>
      <w:r>
        <w:rPr>
          <w:rFonts w:ascii="Times New Roman" w:eastAsia="HG Mincho Light J" w:hAnsi="Times New Roman" w:cs="Times New Roman"/>
          <w:sz w:val="25"/>
          <w:szCs w:val="25"/>
          <w:lang w:eastAsia="ru-RU"/>
        </w:rPr>
        <w:t>***</w:t>
      </w:r>
      <w:r w:rsidRPr="00660061">
        <w:rPr>
          <w:rFonts w:ascii="Times New Roman" w:eastAsia="HG Mincho Light J" w:hAnsi="Times New Roman" w:cs="Times New Roman"/>
          <w:sz w:val="25"/>
          <w:szCs w:val="25"/>
          <w:lang w:eastAsia="ru-RU"/>
        </w:rPr>
        <w:t xml:space="preserve"> года рождения, место рождения: </w:t>
      </w:r>
      <w:r>
        <w:rPr>
          <w:rFonts w:ascii="Times New Roman" w:eastAsia="HG Mincho Light J" w:hAnsi="Times New Roman" w:cs="Times New Roman"/>
          <w:sz w:val="25"/>
          <w:szCs w:val="25"/>
          <w:lang w:eastAsia="ru-RU"/>
        </w:rPr>
        <w:br/>
      </w:r>
      <w:r>
        <w:rPr>
          <w:rFonts w:ascii="Times New Roman" w:eastAsia="HG Mincho Light J" w:hAnsi="Times New Roman" w:cs="Times New Roman"/>
          <w:sz w:val="25"/>
          <w:szCs w:val="25"/>
          <w:lang w:eastAsia="ru-RU"/>
        </w:rPr>
        <w:t>***</w:t>
      </w:r>
      <w:r w:rsidRPr="00660061">
        <w:rPr>
          <w:rFonts w:ascii="Times New Roman" w:eastAsia="HG Mincho Light J" w:hAnsi="Times New Roman" w:cs="Times New Roman"/>
          <w:sz w:val="25"/>
          <w:szCs w:val="25"/>
          <w:lang w:eastAsia="ru-RU"/>
        </w:rPr>
        <w:t xml:space="preserve">, паспорт РФ серии </w:t>
      </w:r>
      <w:r>
        <w:rPr>
          <w:rFonts w:ascii="Times New Roman" w:eastAsia="HG Mincho Light J" w:hAnsi="Times New Roman" w:cs="Times New Roman"/>
          <w:sz w:val="25"/>
          <w:szCs w:val="25"/>
          <w:lang w:eastAsia="ru-RU"/>
        </w:rPr>
        <w:t>***</w:t>
      </w:r>
      <w:r w:rsidRPr="00660061">
        <w:rPr>
          <w:rFonts w:ascii="Times New Roman" w:eastAsia="HG Mincho Light J" w:hAnsi="Times New Roman" w:cs="Times New Roman"/>
          <w:sz w:val="25"/>
          <w:szCs w:val="25"/>
          <w:lang w:eastAsia="ru-RU"/>
        </w:rPr>
        <w:t xml:space="preserve"> выдан </w:t>
      </w:r>
      <w:r>
        <w:rPr>
          <w:rFonts w:ascii="Times New Roman" w:eastAsia="HG Mincho Light J" w:hAnsi="Times New Roman" w:cs="Times New Roman"/>
          <w:sz w:val="25"/>
          <w:szCs w:val="25"/>
          <w:lang w:eastAsia="ru-RU"/>
        </w:rPr>
        <w:t xml:space="preserve"> ***</w:t>
      </w:r>
      <w:r w:rsidRPr="00660061">
        <w:rPr>
          <w:rFonts w:ascii="Times New Roman" w:eastAsia="HG Mincho Light J" w:hAnsi="Times New Roman" w:cs="Times New Roman"/>
          <w:sz w:val="25"/>
          <w:szCs w:val="25"/>
          <w:lang w:eastAsia="ru-RU"/>
        </w:rPr>
        <w:t xml:space="preserve">, адрес места регистрации и проживания: </w:t>
      </w:r>
      <w:r>
        <w:rPr>
          <w:rFonts w:ascii="Times New Roman" w:eastAsia="HG Mincho Light J" w:hAnsi="Times New Roman" w:cs="Times New Roman"/>
          <w:sz w:val="25"/>
          <w:szCs w:val="25"/>
          <w:lang w:eastAsia="ru-RU"/>
        </w:rPr>
        <w:t>***</w:t>
      </w:r>
    </w:p>
    <w:p w:rsidR="008073FF" w:rsidRPr="003F75BC" w:rsidP="008073FF">
      <w:pPr>
        <w:widowControl w:val="0"/>
        <w:suppressAutoHyphens/>
        <w:spacing w:after="0" w:line="240" w:lineRule="auto"/>
        <w:ind w:right="-3" w:firstLine="567"/>
        <w:jc w:val="both"/>
        <w:rPr>
          <w:rFonts w:ascii="Times New Roman" w:eastAsia="HG Mincho Light J" w:hAnsi="Times New Roman" w:cs="Times New Roman"/>
          <w:color w:val="000000"/>
          <w:sz w:val="25"/>
          <w:szCs w:val="25"/>
          <w:lang w:eastAsia="ru-RU"/>
        </w:rPr>
      </w:pPr>
      <w:r w:rsidRPr="003F75BC">
        <w:rPr>
          <w:rFonts w:ascii="Times New Roman" w:eastAsia="HG Mincho Light J" w:hAnsi="Times New Roman" w:cs="Times New Roman"/>
          <w:color w:val="000000"/>
          <w:sz w:val="25"/>
          <w:szCs w:val="25"/>
          <w:lang w:eastAsia="ru-RU"/>
        </w:rPr>
        <w:t>в совершении административного правонарушения, предусмотренного ч.1 ст.12.8 Кодекса РФ об административных правонарушениях,</w:t>
      </w:r>
    </w:p>
    <w:p w:rsidR="008073FF" w:rsidRPr="003F75BC" w:rsidP="008073FF">
      <w:pPr>
        <w:widowControl w:val="0"/>
        <w:suppressAutoHyphens/>
        <w:spacing w:after="0" w:line="240" w:lineRule="auto"/>
        <w:ind w:right="-3" w:firstLine="567"/>
        <w:jc w:val="center"/>
        <w:rPr>
          <w:rFonts w:ascii="Times New Roman" w:eastAsia="HG Mincho Light J" w:hAnsi="Times New Roman" w:cs="Times New Roman"/>
          <w:color w:val="000000"/>
          <w:sz w:val="25"/>
          <w:szCs w:val="25"/>
          <w:lang w:eastAsia="ru-RU"/>
        </w:rPr>
      </w:pPr>
      <w:r w:rsidRPr="003F75BC">
        <w:rPr>
          <w:rFonts w:ascii="Times New Roman" w:eastAsia="HG Mincho Light J" w:hAnsi="Times New Roman" w:cs="Times New Roman"/>
          <w:color w:val="000000"/>
          <w:sz w:val="25"/>
          <w:szCs w:val="25"/>
          <w:lang w:eastAsia="ru-RU"/>
        </w:rPr>
        <w:t>УСТАНОВИЛ:</w:t>
      </w:r>
    </w:p>
    <w:p w:rsidR="008073FF" w:rsidRPr="003F75BC" w:rsidP="008073FF">
      <w:pPr>
        <w:widowControl w:val="0"/>
        <w:suppressAutoHyphens/>
        <w:spacing w:after="0" w:line="240" w:lineRule="auto"/>
        <w:ind w:right="-3" w:firstLine="567"/>
        <w:jc w:val="both"/>
        <w:rPr>
          <w:rFonts w:ascii="Times New Roman" w:eastAsia="HG Mincho Light J" w:hAnsi="Times New Roman" w:cs="Times New Roman"/>
          <w:color w:val="000000"/>
          <w:sz w:val="25"/>
          <w:szCs w:val="25"/>
          <w:lang w:eastAsia="ru-RU"/>
        </w:rPr>
      </w:pPr>
      <w:r w:rsidRPr="003F75BC">
        <w:rPr>
          <w:rFonts w:ascii="Times New Roman" w:hAnsi="Times New Roman"/>
          <w:sz w:val="25"/>
          <w:szCs w:val="25"/>
        </w:rPr>
        <w:t>Согласно протоколу серии 82 АП №</w:t>
      </w:r>
      <w:r w:rsidR="006804E0">
        <w:rPr>
          <w:rFonts w:ascii="Times New Roman" w:hAnsi="Times New Roman"/>
          <w:sz w:val="25"/>
          <w:szCs w:val="25"/>
        </w:rPr>
        <w:t>***</w:t>
      </w:r>
      <w:r w:rsidRPr="003F75BC">
        <w:rPr>
          <w:rFonts w:ascii="Times New Roman" w:hAnsi="Times New Roman"/>
          <w:sz w:val="25"/>
          <w:szCs w:val="25"/>
        </w:rPr>
        <w:t xml:space="preserve"> об административном правонарушении от </w:t>
      </w:r>
      <w:r w:rsidR="00B6608B">
        <w:rPr>
          <w:rFonts w:ascii="Times New Roman" w:hAnsi="Times New Roman"/>
          <w:sz w:val="25"/>
          <w:szCs w:val="25"/>
        </w:rPr>
        <w:t>11</w:t>
      </w:r>
      <w:r w:rsidRPr="003F75BC">
        <w:rPr>
          <w:rFonts w:ascii="Times New Roman" w:hAnsi="Times New Roman"/>
          <w:sz w:val="25"/>
          <w:szCs w:val="25"/>
        </w:rPr>
        <w:t>.</w:t>
      </w:r>
      <w:r w:rsidR="00B6608B">
        <w:rPr>
          <w:rFonts w:ascii="Times New Roman" w:hAnsi="Times New Roman"/>
          <w:sz w:val="25"/>
          <w:szCs w:val="25"/>
        </w:rPr>
        <w:t>01</w:t>
      </w:r>
      <w:r w:rsidRPr="003F75BC">
        <w:rPr>
          <w:rFonts w:ascii="Times New Roman" w:hAnsi="Times New Roman"/>
          <w:sz w:val="25"/>
          <w:szCs w:val="25"/>
        </w:rPr>
        <w:t>.202</w:t>
      </w:r>
      <w:r w:rsidR="00B6608B">
        <w:rPr>
          <w:rFonts w:ascii="Times New Roman" w:hAnsi="Times New Roman"/>
          <w:sz w:val="25"/>
          <w:szCs w:val="25"/>
        </w:rPr>
        <w:t>6</w:t>
      </w:r>
      <w:r w:rsidRPr="003F75BC">
        <w:rPr>
          <w:rFonts w:ascii="Times New Roman" w:hAnsi="Times New Roman"/>
          <w:sz w:val="25"/>
          <w:szCs w:val="25"/>
        </w:rPr>
        <w:t xml:space="preserve"> года, </w:t>
      </w:r>
      <w:r w:rsidR="006804E0">
        <w:rPr>
          <w:rFonts w:ascii="Times New Roman" w:eastAsia="HG Mincho Light J" w:hAnsi="Times New Roman" w:cs="Times New Roman"/>
          <w:sz w:val="25"/>
          <w:szCs w:val="25"/>
          <w:lang w:eastAsia="ru-RU"/>
        </w:rPr>
        <w:t>***</w:t>
      </w:r>
      <w:r w:rsidR="00FE00D9">
        <w:rPr>
          <w:rFonts w:ascii="Times New Roman" w:eastAsia="HG Mincho Light J" w:hAnsi="Times New Roman" w:cs="Times New Roman"/>
          <w:sz w:val="25"/>
          <w:szCs w:val="25"/>
          <w:lang w:eastAsia="ru-RU"/>
        </w:rPr>
        <w:t>.</w:t>
      </w:r>
      <w:r w:rsidRPr="003F75BC">
        <w:rPr>
          <w:rFonts w:ascii="Times New Roman" w:hAnsi="Times New Roman"/>
          <w:sz w:val="25"/>
          <w:szCs w:val="25"/>
        </w:rPr>
        <w:t xml:space="preserve">, </w:t>
      </w:r>
      <w:r w:rsidR="00FE00D9">
        <w:rPr>
          <w:rFonts w:ascii="Times New Roman" w:hAnsi="Times New Roman"/>
          <w:sz w:val="25"/>
          <w:szCs w:val="25"/>
        </w:rPr>
        <w:t>11</w:t>
      </w:r>
      <w:r w:rsidRPr="003F75BC">
        <w:rPr>
          <w:rFonts w:ascii="Times New Roman" w:hAnsi="Times New Roman"/>
          <w:sz w:val="25"/>
          <w:szCs w:val="25"/>
        </w:rPr>
        <w:t>.</w:t>
      </w:r>
      <w:r w:rsidR="00FE00D9">
        <w:rPr>
          <w:rFonts w:ascii="Times New Roman" w:hAnsi="Times New Roman"/>
          <w:sz w:val="25"/>
          <w:szCs w:val="25"/>
        </w:rPr>
        <w:t>01</w:t>
      </w:r>
      <w:r w:rsidRPr="003F75BC">
        <w:rPr>
          <w:rFonts w:ascii="Times New Roman" w:hAnsi="Times New Roman"/>
          <w:sz w:val="25"/>
          <w:szCs w:val="25"/>
        </w:rPr>
        <w:t>.202</w:t>
      </w:r>
      <w:r w:rsidR="00FE00D9">
        <w:rPr>
          <w:rFonts w:ascii="Times New Roman" w:hAnsi="Times New Roman"/>
          <w:sz w:val="25"/>
          <w:szCs w:val="25"/>
        </w:rPr>
        <w:t>6</w:t>
      </w:r>
      <w:r w:rsidRPr="003F75BC">
        <w:rPr>
          <w:rFonts w:ascii="Times New Roman" w:hAnsi="Times New Roman"/>
          <w:sz w:val="25"/>
          <w:szCs w:val="25"/>
        </w:rPr>
        <w:t xml:space="preserve"> г. в </w:t>
      </w:r>
      <w:r w:rsidR="00FE00D9">
        <w:rPr>
          <w:rFonts w:ascii="Times New Roman" w:hAnsi="Times New Roman"/>
          <w:sz w:val="25"/>
          <w:szCs w:val="25"/>
        </w:rPr>
        <w:t>01</w:t>
      </w:r>
      <w:r w:rsidRPr="003F75BC">
        <w:rPr>
          <w:rFonts w:ascii="Times New Roman" w:hAnsi="Times New Roman"/>
          <w:sz w:val="25"/>
          <w:szCs w:val="25"/>
        </w:rPr>
        <w:t xml:space="preserve"> час. </w:t>
      </w:r>
      <w:r w:rsidR="00FE00D9">
        <w:rPr>
          <w:rFonts w:ascii="Times New Roman" w:hAnsi="Times New Roman"/>
          <w:sz w:val="25"/>
          <w:szCs w:val="25"/>
        </w:rPr>
        <w:t>56</w:t>
      </w:r>
      <w:r w:rsidRPr="003F75BC">
        <w:rPr>
          <w:rFonts w:ascii="Times New Roman" w:hAnsi="Times New Roman"/>
          <w:sz w:val="25"/>
          <w:szCs w:val="25"/>
        </w:rPr>
        <w:t xml:space="preserve"> мин., находясь </w:t>
      </w:r>
      <w:r w:rsidR="00FE00D9">
        <w:rPr>
          <w:rFonts w:ascii="Times New Roman" w:hAnsi="Times New Roman"/>
          <w:sz w:val="25"/>
          <w:szCs w:val="25"/>
        </w:rPr>
        <w:t xml:space="preserve">по адресу:  </w:t>
      </w:r>
      <w:r w:rsidR="00FE00D9">
        <w:rPr>
          <w:rFonts w:ascii="Times New Roman" w:eastAsia="HG Mincho Light J" w:hAnsi="Times New Roman" w:cs="Times New Roman"/>
          <w:sz w:val="25"/>
          <w:szCs w:val="25"/>
          <w:lang w:eastAsia="ru-RU"/>
        </w:rPr>
        <w:t xml:space="preserve">Республика Крым, Симферопольский район, с </w:t>
      </w:r>
      <w:r w:rsidR="004D3EC5">
        <w:rPr>
          <w:rFonts w:ascii="Times New Roman" w:eastAsia="HG Mincho Light J" w:hAnsi="Times New Roman" w:cs="Times New Roman"/>
          <w:sz w:val="25"/>
          <w:szCs w:val="25"/>
          <w:lang w:eastAsia="ru-RU"/>
        </w:rPr>
        <w:t>Курганное</w:t>
      </w:r>
      <w:r w:rsidR="00FE00D9">
        <w:rPr>
          <w:rFonts w:ascii="Times New Roman" w:eastAsia="HG Mincho Light J" w:hAnsi="Times New Roman" w:cs="Times New Roman"/>
          <w:sz w:val="25"/>
          <w:szCs w:val="25"/>
          <w:lang w:eastAsia="ru-RU"/>
        </w:rPr>
        <w:t xml:space="preserve">, ул. </w:t>
      </w:r>
      <w:r w:rsidR="004D3EC5">
        <w:rPr>
          <w:rFonts w:ascii="Times New Roman" w:eastAsia="HG Mincho Light J" w:hAnsi="Times New Roman" w:cs="Times New Roman"/>
          <w:sz w:val="25"/>
          <w:szCs w:val="25"/>
          <w:lang w:eastAsia="ru-RU"/>
        </w:rPr>
        <w:t>Южная</w:t>
      </w:r>
      <w:r w:rsidR="00FE00D9">
        <w:rPr>
          <w:rFonts w:ascii="Times New Roman" w:eastAsia="HG Mincho Light J" w:hAnsi="Times New Roman" w:cs="Times New Roman"/>
          <w:sz w:val="25"/>
          <w:szCs w:val="25"/>
          <w:lang w:eastAsia="ru-RU"/>
        </w:rPr>
        <w:t>, д.</w:t>
      </w:r>
      <w:r w:rsidR="004D3EC5">
        <w:rPr>
          <w:rFonts w:ascii="Times New Roman" w:eastAsia="HG Mincho Light J" w:hAnsi="Times New Roman" w:cs="Times New Roman"/>
          <w:sz w:val="25"/>
          <w:szCs w:val="25"/>
          <w:lang w:eastAsia="ru-RU"/>
        </w:rPr>
        <w:t>37</w:t>
      </w:r>
      <w:r w:rsidRPr="003F75BC">
        <w:rPr>
          <w:rFonts w:ascii="Times New Roman" w:hAnsi="Times New Roman"/>
          <w:sz w:val="25"/>
          <w:szCs w:val="25"/>
        </w:rPr>
        <w:t>, управлял</w:t>
      </w:r>
      <w:r w:rsidR="004D3EC5">
        <w:rPr>
          <w:rFonts w:ascii="Times New Roman" w:hAnsi="Times New Roman"/>
          <w:sz w:val="25"/>
          <w:szCs w:val="25"/>
        </w:rPr>
        <w:t>а</w:t>
      </w:r>
      <w:r w:rsidRPr="003F75BC">
        <w:rPr>
          <w:rFonts w:ascii="Times New Roman" w:hAnsi="Times New Roman"/>
          <w:sz w:val="25"/>
          <w:szCs w:val="25"/>
        </w:rPr>
        <w:t xml:space="preserve"> транспортным средством – </w:t>
      </w:r>
      <w:r w:rsidR="006804E0">
        <w:rPr>
          <w:rFonts w:ascii="Times New Roman" w:eastAsia="HG Mincho Light J" w:hAnsi="Times New Roman" w:cs="Times New Roman"/>
          <w:color w:val="000000"/>
          <w:sz w:val="25"/>
          <w:szCs w:val="25"/>
          <w:lang w:eastAsia="ru-RU"/>
        </w:rPr>
        <w:t>***</w:t>
      </w:r>
      <w:r w:rsidRPr="003F75BC">
        <w:rPr>
          <w:rFonts w:ascii="Times New Roman" w:eastAsia="HG Mincho Light J" w:hAnsi="Times New Roman" w:cs="Times New Roman"/>
          <w:color w:val="000000"/>
          <w:sz w:val="25"/>
          <w:szCs w:val="25"/>
          <w:lang w:eastAsia="ru-RU"/>
        </w:rPr>
        <w:t xml:space="preserve"> –</w:t>
      </w:r>
      <w:r>
        <w:rPr>
          <w:rFonts w:ascii="Times New Roman" w:eastAsia="HG Mincho Light J" w:hAnsi="Times New Roman" w:cs="Times New Roman"/>
          <w:color w:val="000000"/>
          <w:sz w:val="25"/>
          <w:szCs w:val="25"/>
          <w:lang w:eastAsia="ru-RU"/>
        </w:rPr>
        <w:t xml:space="preserve"> </w:t>
      </w:r>
      <w:r w:rsidRPr="003F75BC">
        <w:rPr>
          <w:rFonts w:ascii="Times New Roman" w:eastAsia="HG Mincho Light J" w:hAnsi="Times New Roman" w:cs="Times New Roman"/>
          <w:color w:val="000000"/>
          <w:sz w:val="25"/>
          <w:szCs w:val="25"/>
          <w:lang w:eastAsia="ru-RU"/>
        </w:rPr>
        <w:t>г.р.з</w:t>
      </w:r>
      <w:r w:rsidRPr="003F75BC">
        <w:rPr>
          <w:rFonts w:ascii="Times New Roman" w:eastAsia="HG Mincho Light J" w:hAnsi="Times New Roman" w:cs="Times New Roman"/>
          <w:color w:val="000000"/>
          <w:sz w:val="25"/>
          <w:szCs w:val="25"/>
          <w:lang w:eastAsia="ru-RU"/>
        </w:rPr>
        <w:t>.</w:t>
      </w:r>
      <w:r>
        <w:rPr>
          <w:rFonts w:ascii="Times New Roman" w:eastAsia="HG Mincho Light J" w:hAnsi="Times New Roman" w:cs="Times New Roman"/>
          <w:color w:val="000000"/>
          <w:sz w:val="25"/>
          <w:szCs w:val="25"/>
          <w:lang w:eastAsia="ru-RU"/>
        </w:rPr>
        <w:t xml:space="preserve"> </w:t>
      </w:r>
      <w:r w:rsidR="006804E0">
        <w:rPr>
          <w:rFonts w:ascii="Times New Roman" w:eastAsia="HG Mincho Light J" w:hAnsi="Times New Roman" w:cs="Times New Roman"/>
          <w:color w:val="000000"/>
          <w:sz w:val="25"/>
          <w:szCs w:val="25"/>
          <w:lang w:eastAsia="ru-RU"/>
        </w:rPr>
        <w:t>***</w:t>
      </w:r>
      <w:r w:rsidRPr="003F75BC">
        <w:rPr>
          <w:rFonts w:ascii="Times New Roman" w:eastAsia="HG Mincho Light J" w:hAnsi="Times New Roman" w:cs="Times New Roman"/>
          <w:color w:val="000000"/>
          <w:sz w:val="25"/>
          <w:szCs w:val="25"/>
          <w:lang w:eastAsia="ru-RU"/>
        </w:rPr>
        <w:t xml:space="preserve"> </w:t>
      </w:r>
      <w:r w:rsidRPr="003F75BC">
        <w:rPr>
          <w:rFonts w:ascii="Times New Roman" w:eastAsia="Calibri" w:hAnsi="Times New Roman" w:cs="Times New Roman"/>
          <w:sz w:val="25"/>
          <w:szCs w:val="25"/>
        </w:rPr>
        <w:t>находясь в состоянии опьянения, чем нарушил</w:t>
      </w:r>
      <w:r w:rsidR="002E0F89">
        <w:rPr>
          <w:rFonts w:ascii="Times New Roman" w:eastAsia="Calibri" w:hAnsi="Times New Roman" w:cs="Times New Roman"/>
          <w:sz w:val="25"/>
          <w:szCs w:val="25"/>
        </w:rPr>
        <w:t>а</w:t>
      </w:r>
      <w:r w:rsidRPr="003F75BC">
        <w:rPr>
          <w:rFonts w:ascii="Times New Roman" w:eastAsia="Calibri" w:hAnsi="Times New Roman" w:cs="Times New Roman"/>
          <w:sz w:val="25"/>
          <w:szCs w:val="25"/>
        </w:rPr>
        <w:t xml:space="preserve"> требования п.2.7 ПДД РФ, ответственность за которое предусмотрена ч. 1 ст. 12.8 Кодекса Российской Федерации об административных правонарушениях. </w:t>
      </w:r>
    </w:p>
    <w:p w:rsidR="007E705A" w:rsidRPr="003F75BC" w:rsidP="009B7AFA">
      <w:pPr>
        <w:widowControl w:val="0"/>
        <w:suppressAutoHyphens/>
        <w:spacing w:after="0" w:line="240" w:lineRule="auto"/>
        <w:ind w:right="-3" w:firstLine="567"/>
        <w:jc w:val="both"/>
        <w:rPr>
          <w:rFonts w:ascii="Times New Roman" w:eastAsia="Calibri" w:hAnsi="Times New Roman" w:cs="Times New Roman"/>
          <w:sz w:val="25"/>
          <w:szCs w:val="25"/>
        </w:rPr>
      </w:pPr>
      <w:r w:rsidRPr="003F75BC">
        <w:rPr>
          <w:rFonts w:ascii="Times New Roman" w:eastAsia="Calibri" w:hAnsi="Times New Roman" w:cs="Times New Roman"/>
          <w:sz w:val="25"/>
          <w:szCs w:val="25"/>
        </w:rPr>
        <w:t xml:space="preserve">В судебное заседание </w:t>
      </w:r>
      <w:r w:rsidR="006804E0">
        <w:rPr>
          <w:rFonts w:ascii="Times New Roman" w:eastAsia="HG Mincho Light J" w:hAnsi="Times New Roman" w:cs="Times New Roman"/>
          <w:sz w:val="25"/>
          <w:szCs w:val="25"/>
          <w:lang w:eastAsia="ru-RU"/>
        </w:rPr>
        <w:t>***</w:t>
      </w:r>
      <w:r w:rsidR="002E0F89">
        <w:rPr>
          <w:rFonts w:ascii="Times New Roman" w:eastAsia="HG Mincho Light J" w:hAnsi="Times New Roman" w:cs="Times New Roman"/>
          <w:sz w:val="25"/>
          <w:szCs w:val="25"/>
          <w:lang w:eastAsia="ru-RU"/>
        </w:rPr>
        <w:t>.</w:t>
      </w:r>
      <w:r w:rsidRPr="003F75BC" w:rsidR="006A57CA">
        <w:rPr>
          <w:rFonts w:ascii="Times New Roman" w:hAnsi="Times New Roman"/>
          <w:sz w:val="25"/>
          <w:szCs w:val="25"/>
        </w:rPr>
        <w:t xml:space="preserve"> </w:t>
      </w:r>
      <w:r w:rsidR="002E0F89">
        <w:rPr>
          <w:rFonts w:ascii="Times New Roman" w:eastAsia="Calibri" w:hAnsi="Times New Roman" w:cs="Times New Roman"/>
          <w:sz w:val="25"/>
          <w:szCs w:val="25"/>
        </w:rPr>
        <w:t>не явилась</w:t>
      </w:r>
      <w:r w:rsidRPr="003F75BC">
        <w:rPr>
          <w:rFonts w:ascii="Times New Roman" w:eastAsia="Calibri" w:hAnsi="Times New Roman" w:cs="Times New Roman"/>
          <w:sz w:val="25"/>
          <w:szCs w:val="25"/>
        </w:rPr>
        <w:t>, о</w:t>
      </w:r>
      <w:r w:rsidR="00002B10">
        <w:rPr>
          <w:rFonts w:ascii="Times New Roman" w:eastAsia="Calibri" w:hAnsi="Times New Roman" w:cs="Times New Roman"/>
          <w:sz w:val="25"/>
          <w:szCs w:val="25"/>
        </w:rPr>
        <w:t xml:space="preserve"> дате,</w:t>
      </w:r>
      <w:r w:rsidRPr="003F75BC">
        <w:rPr>
          <w:rFonts w:ascii="Times New Roman" w:eastAsia="Calibri" w:hAnsi="Times New Roman" w:cs="Times New Roman"/>
          <w:sz w:val="25"/>
          <w:szCs w:val="25"/>
        </w:rPr>
        <w:t xml:space="preserve"> времени и месте рассмотрения де</w:t>
      </w:r>
      <w:r w:rsidRPr="003F75BC" w:rsidR="003435D7">
        <w:rPr>
          <w:rFonts w:ascii="Times New Roman" w:eastAsia="Calibri" w:hAnsi="Times New Roman" w:cs="Times New Roman"/>
          <w:sz w:val="25"/>
          <w:szCs w:val="25"/>
        </w:rPr>
        <w:t>л</w:t>
      </w:r>
      <w:r w:rsidRPr="003F75BC" w:rsidR="00B95A11">
        <w:rPr>
          <w:rFonts w:ascii="Times New Roman" w:eastAsia="Calibri" w:hAnsi="Times New Roman" w:cs="Times New Roman"/>
          <w:sz w:val="25"/>
          <w:szCs w:val="25"/>
        </w:rPr>
        <w:t xml:space="preserve">а </w:t>
      </w:r>
      <w:r w:rsidRPr="003F75BC" w:rsidR="00B95A11">
        <w:rPr>
          <w:rFonts w:ascii="Times New Roman" w:eastAsia="Calibri" w:hAnsi="Times New Roman" w:cs="Times New Roman"/>
          <w:sz w:val="25"/>
          <w:szCs w:val="25"/>
        </w:rPr>
        <w:t>уведомлен</w:t>
      </w:r>
      <w:r w:rsidR="008073FF">
        <w:rPr>
          <w:rFonts w:ascii="Times New Roman" w:eastAsia="Calibri" w:hAnsi="Times New Roman" w:cs="Times New Roman"/>
          <w:sz w:val="25"/>
          <w:szCs w:val="25"/>
        </w:rPr>
        <w:t xml:space="preserve"> надлежащим образом</w:t>
      </w:r>
      <w:r w:rsidR="002E0F89">
        <w:rPr>
          <w:rFonts w:ascii="Times New Roman" w:eastAsia="Calibri" w:hAnsi="Times New Roman" w:cs="Times New Roman"/>
          <w:sz w:val="25"/>
          <w:szCs w:val="25"/>
        </w:rPr>
        <w:t>, в письменном ходатайстве просила рассмотреть дело в ее отсутствие, с административным правонарушением согласна в полном объёме.</w:t>
      </w:r>
    </w:p>
    <w:p w:rsidR="0021514C" w:rsidRPr="003F75BC" w:rsidP="0021514C">
      <w:pPr>
        <w:spacing w:after="0" w:line="240" w:lineRule="auto"/>
        <w:ind w:firstLine="540"/>
        <w:jc w:val="both"/>
        <w:rPr>
          <w:rFonts w:ascii="Times New Roman" w:eastAsia="Calibri" w:hAnsi="Times New Roman" w:cs="Times New Roman"/>
          <w:sz w:val="25"/>
          <w:szCs w:val="25"/>
        </w:rPr>
      </w:pPr>
      <w:r w:rsidRPr="003F75BC">
        <w:rPr>
          <w:rFonts w:ascii="Times New Roman" w:eastAsia="Calibri" w:hAnsi="Times New Roman" w:cs="Times New Roman"/>
          <w:sz w:val="25"/>
          <w:szCs w:val="25"/>
        </w:rPr>
        <w:t>Исследовав материалы дела, прихожу к следующему.</w:t>
      </w:r>
    </w:p>
    <w:p w:rsidR="00447662" w:rsidRPr="00AE5019" w:rsidP="00447662">
      <w:pPr>
        <w:spacing w:after="0" w:line="240" w:lineRule="auto"/>
        <w:ind w:firstLine="540"/>
        <w:jc w:val="both"/>
        <w:rPr>
          <w:rFonts w:ascii="Times New Roman" w:eastAsia="Calibri" w:hAnsi="Times New Roman" w:cs="Times New Roman"/>
          <w:sz w:val="25"/>
          <w:szCs w:val="25"/>
        </w:rPr>
      </w:pPr>
      <w:r w:rsidRPr="003F75BC">
        <w:rPr>
          <w:rFonts w:ascii="Times New Roman" w:eastAsia="Calibri" w:hAnsi="Times New Roman" w:cs="Times New Roman"/>
          <w:sz w:val="25"/>
          <w:szCs w:val="25"/>
        </w:rPr>
        <w:t>В связи с наличием признаков опьянения</w:t>
      </w:r>
      <w:r w:rsidRPr="003F75BC" w:rsidR="00954B60">
        <w:rPr>
          <w:rFonts w:ascii="Times New Roman" w:eastAsia="Calibri" w:hAnsi="Times New Roman" w:cs="Times New Roman"/>
          <w:sz w:val="25"/>
          <w:szCs w:val="25"/>
        </w:rPr>
        <w:t xml:space="preserve">, а именно </w:t>
      </w:r>
      <w:r w:rsidRPr="003F75BC" w:rsidR="0031705A">
        <w:rPr>
          <w:rFonts w:ascii="Times New Roman" w:eastAsia="Calibri" w:hAnsi="Times New Roman" w:cs="Times New Roman"/>
          <w:sz w:val="25"/>
          <w:szCs w:val="25"/>
        </w:rPr>
        <w:t>запахом алкоголя изо рта</w:t>
      </w:r>
      <w:r w:rsidRPr="003F75BC" w:rsidR="009839C3">
        <w:rPr>
          <w:rFonts w:ascii="Times New Roman" w:eastAsia="Calibri" w:hAnsi="Times New Roman" w:cs="Times New Roman"/>
          <w:sz w:val="25"/>
          <w:szCs w:val="25"/>
        </w:rPr>
        <w:t xml:space="preserve">, </w:t>
      </w:r>
      <w:r w:rsidR="0050373A">
        <w:rPr>
          <w:rFonts w:ascii="Times New Roman" w:eastAsia="Calibri" w:hAnsi="Times New Roman" w:cs="Times New Roman"/>
          <w:sz w:val="25"/>
          <w:szCs w:val="25"/>
        </w:rPr>
        <w:t>резкое изменение окраски кожных покровов лица,</w:t>
      </w:r>
      <w:r w:rsidRPr="003F75BC" w:rsidR="009839C3">
        <w:rPr>
          <w:rFonts w:ascii="Times New Roman" w:eastAsia="Calibri" w:hAnsi="Times New Roman" w:cs="Times New Roman"/>
          <w:sz w:val="25"/>
          <w:szCs w:val="25"/>
        </w:rPr>
        <w:t xml:space="preserve"> </w:t>
      </w:r>
      <w:r w:rsidRPr="003F75BC">
        <w:rPr>
          <w:rFonts w:ascii="Times New Roman" w:eastAsia="Calibri" w:hAnsi="Times New Roman" w:cs="Times New Roman"/>
          <w:sz w:val="25"/>
          <w:szCs w:val="25"/>
        </w:rPr>
        <w:t xml:space="preserve">должностным лицом </w:t>
      </w:r>
      <w:r w:rsidRPr="003F75BC" w:rsidR="00A473EB">
        <w:rPr>
          <w:rFonts w:ascii="Times New Roman" w:eastAsia="Calibri" w:hAnsi="Times New Roman" w:cs="Times New Roman"/>
          <w:sz w:val="25"/>
          <w:szCs w:val="25"/>
        </w:rPr>
        <w:t xml:space="preserve">было </w:t>
      </w:r>
      <w:r w:rsidRPr="003F75BC">
        <w:rPr>
          <w:rFonts w:ascii="Times New Roman" w:eastAsia="Calibri" w:hAnsi="Times New Roman" w:cs="Times New Roman"/>
          <w:sz w:val="25"/>
          <w:szCs w:val="25"/>
        </w:rPr>
        <w:t xml:space="preserve">предложено </w:t>
      </w:r>
      <w:r w:rsidR="006804E0">
        <w:rPr>
          <w:rFonts w:ascii="Times New Roman" w:eastAsia="HG Mincho Light J" w:hAnsi="Times New Roman" w:cs="Times New Roman"/>
          <w:sz w:val="25"/>
          <w:szCs w:val="25"/>
          <w:lang w:eastAsia="ru-RU"/>
        </w:rPr>
        <w:t>***</w:t>
      </w:r>
      <w:r w:rsidRPr="003F75BC" w:rsidR="00583840">
        <w:rPr>
          <w:rFonts w:ascii="Times New Roman" w:hAnsi="Times New Roman"/>
          <w:sz w:val="25"/>
          <w:szCs w:val="25"/>
        </w:rPr>
        <w:t xml:space="preserve"> </w:t>
      </w:r>
      <w:r w:rsidRPr="003F75BC">
        <w:rPr>
          <w:rFonts w:ascii="Times New Roman" w:eastAsia="Calibri" w:hAnsi="Times New Roman" w:cs="Times New Roman"/>
          <w:sz w:val="25"/>
          <w:szCs w:val="25"/>
        </w:rPr>
        <w:t xml:space="preserve">пройти  освидетельствование на </w:t>
      </w:r>
      <w:r w:rsidRPr="00AE5019">
        <w:rPr>
          <w:rFonts w:ascii="Times New Roman" w:eastAsia="Calibri" w:hAnsi="Times New Roman" w:cs="Times New Roman"/>
          <w:sz w:val="25"/>
          <w:szCs w:val="25"/>
        </w:rPr>
        <w:t>состояние опьянения.</w:t>
      </w:r>
    </w:p>
    <w:p w:rsidR="00A06624" w:rsidP="00447662">
      <w:pPr>
        <w:spacing w:after="0" w:line="240" w:lineRule="auto"/>
        <w:ind w:firstLine="540"/>
        <w:jc w:val="both"/>
        <w:rPr>
          <w:rFonts w:ascii="Times New Roman" w:eastAsia="Calibri" w:hAnsi="Times New Roman" w:cs="Times New Roman"/>
          <w:sz w:val="25"/>
          <w:szCs w:val="25"/>
        </w:rPr>
      </w:pPr>
      <w:r w:rsidRPr="00AE5019">
        <w:rPr>
          <w:rFonts w:ascii="Times New Roman" w:eastAsia="Calibri" w:hAnsi="Times New Roman" w:cs="Times New Roman"/>
          <w:sz w:val="25"/>
          <w:szCs w:val="25"/>
        </w:rPr>
        <w:t xml:space="preserve">Из протокола о направлении на медицинское освидетельствование на состояние опьянения 82 МО 027170 от </w:t>
      </w:r>
      <w:r w:rsidRPr="00AE5019">
        <w:rPr>
          <w:rFonts w:ascii="Times New Roman" w:hAnsi="Times New Roman"/>
          <w:sz w:val="25"/>
          <w:szCs w:val="25"/>
        </w:rPr>
        <w:t>11.01</w:t>
      </w:r>
      <w:r w:rsidRPr="00AE5019">
        <w:rPr>
          <w:rFonts w:ascii="Times New Roman" w:eastAsia="Calibri" w:hAnsi="Times New Roman" w:cs="Times New Roman"/>
          <w:sz w:val="25"/>
          <w:szCs w:val="25"/>
        </w:rPr>
        <w:t xml:space="preserve">.2026 следует, что </w:t>
      </w:r>
      <w:r w:rsidR="006804E0">
        <w:rPr>
          <w:rFonts w:ascii="Times New Roman" w:eastAsia="HG Mincho Light J" w:hAnsi="Times New Roman" w:cs="Times New Roman"/>
          <w:sz w:val="25"/>
          <w:szCs w:val="25"/>
          <w:lang w:eastAsia="ru-RU"/>
        </w:rPr>
        <w:t>***</w:t>
      </w:r>
      <w:r w:rsidRPr="00AE5019">
        <w:rPr>
          <w:rFonts w:ascii="Times New Roman" w:eastAsia="HG Mincho Light J" w:hAnsi="Times New Roman" w:cs="Times New Roman"/>
          <w:sz w:val="25"/>
          <w:szCs w:val="25"/>
          <w:lang w:eastAsia="ru-RU"/>
        </w:rPr>
        <w:t>.</w:t>
      </w:r>
      <w:r w:rsidRPr="00AE5019">
        <w:rPr>
          <w:rFonts w:ascii="Times New Roman" w:eastAsia="Calibri" w:hAnsi="Times New Roman" w:cs="Times New Roman"/>
          <w:sz w:val="25"/>
          <w:szCs w:val="25"/>
        </w:rPr>
        <w:t xml:space="preserve"> согласилась пройти медицинское освидетельствование. В медицинской организации ГБУЗ РК «Крымско-практический центр наркологии» было проведено освидетельствование </w:t>
      </w:r>
      <w:r w:rsidR="006804E0">
        <w:rPr>
          <w:rFonts w:ascii="Times New Roman" w:eastAsia="HG Mincho Light J" w:hAnsi="Times New Roman" w:cs="Times New Roman"/>
          <w:sz w:val="25"/>
          <w:szCs w:val="25"/>
          <w:lang w:eastAsia="ru-RU"/>
        </w:rPr>
        <w:t>***</w:t>
      </w:r>
      <w:r w:rsidRPr="00AE5019">
        <w:rPr>
          <w:rFonts w:ascii="Times New Roman" w:eastAsia="Calibri" w:hAnsi="Times New Roman" w:cs="Times New Roman"/>
          <w:sz w:val="25"/>
          <w:szCs w:val="25"/>
        </w:rPr>
        <w:t xml:space="preserve"> и составлен акт №</w:t>
      </w:r>
      <w:r w:rsidRPr="00AE5019" w:rsidR="005A47FD">
        <w:rPr>
          <w:rFonts w:ascii="Times New Roman" w:eastAsia="Calibri" w:hAnsi="Times New Roman" w:cs="Times New Roman"/>
          <w:sz w:val="25"/>
          <w:szCs w:val="25"/>
        </w:rPr>
        <w:t>33</w:t>
      </w:r>
      <w:r w:rsidRPr="00AE5019">
        <w:rPr>
          <w:rFonts w:ascii="Times New Roman" w:eastAsia="Calibri" w:hAnsi="Times New Roman" w:cs="Times New Roman"/>
          <w:sz w:val="25"/>
          <w:szCs w:val="25"/>
        </w:rPr>
        <w:t xml:space="preserve"> от </w:t>
      </w:r>
      <w:r w:rsidRPr="00AE5019" w:rsidR="005A47FD">
        <w:rPr>
          <w:rFonts w:ascii="Times New Roman" w:eastAsia="Calibri" w:hAnsi="Times New Roman" w:cs="Times New Roman"/>
          <w:sz w:val="25"/>
          <w:szCs w:val="25"/>
        </w:rPr>
        <w:t>11</w:t>
      </w:r>
      <w:r w:rsidRPr="00AE5019">
        <w:rPr>
          <w:rFonts w:ascii="Times New Roman" w:eastAsia="Calibri" w:hAnsi="Times New Roman" w:cs="Times New Roman"/>
          <w:sz w:val="25"/>
          <w:szCs w:val="25"/>
        </w:rPr>
        <w:t>.</w:t>
      </w:r>
      <w:r w:rsidRPr="00AE5019" w:rsidR="005A47FD">
        <w:rPr>
          <w:rFonts w:ascii="Times New Roman" w:eastAsia="Calibri" w:hAnsi="Times New Roman" w:cs="Times New Roman"/>
          <w:sz w:val="25"/>
          <w:szCs w:val="25"/>
        </w:rPr>
        <w:t>01</w:t>
      </w:r>
      <w:r w:rsidRPr="00AE5019">
        <w:rPr>
          <w:rFonts w:ascii="Times New Roman" w:eastAsia="Calibri" w:hAnsi="Times New Roman" w:cs="Times New Roman"/>
          <w:sz w:val="25"/>
          <w:szCs w:val="25"/>
        </w:rPr>
        <w:t>.202</w:t>
      </w:r>
      <w:r w:rsidRPr="00AE5019" w:rsidR="005A47FD">
        <w:rPr>
          <w:rFonts w:ascii="Times New Roman" w:eastAsia="Calibri" w:hAnsi="Times New Roman" w:cs="Times New Roman"/>
          <w:sz w:val="25"/>
          <w:szCs w:val="25"/>
        </w:rPr>
        <w:t>6</w:t>
      </w:r>
      <w:r w:rsidRPr="00AE5019">
        <w:rPr>
          <w:rFonts w:ascii="Times New Roman" w:eastAsia="Calibri" w:hAnsi="Times New Roman" w:cs="Times New Roman"/>
          <w:sz w:val="25"/>
          <w:szCs w:val="25"/>
        </w:rPr>
        <w:t xml:space="preserve">, согласно которому были проведено исследование о наличии алкоголя в выдыхаемом воздухе. Согласно </w:t>
      </w:r>
      <w:r>
        <w:rPr>
          <w:rFonts w:ascii="Times New Roman" w:eastAsia="Calibri" w:hAnsi="Times New Roman" w:cs="Times New Roman"/>
          <w:sz w:val="25"/>
          <w:szCs w:val="25"/>
        </w:rPr>
        <w:t>медицинскому заключению от 11.01.2026 года, установлено</w:t>
      </w:r>
      <w:r w:rsidR="005A3291">
        <w:rPr>
          <w:rFonts w:ascii="Times New Roman" w:eastAsia="Calibri" w:hAnsi="Times New Roman" w:cs="Times New Roman"/>
          <w:sz w:val="25"/>
          <w:szCs w:val="25"/>
        </w:rPr>
        <w:t xml:space="preserve"> состояние опьянения.</w:t>
      </w:r>
      <w:r w:rsidRPr="00AE5019">
        <w:rPr>
          <w:rFonts w:ascii="Times New Roman" w:eastAsia="Calibri" w:hAnsi="Times New Roman" w:cs="Times New Roman"/>
          <w:sz w:val="25"/>
          <w:szCs w:val="25"/>
        </w:rPr>
        <w:t xml:space="preserve"> </w:t>
      </w:r>
    </w:p>
    <w:p w:rsidR="00447662" w:rsidRPr="003F75BC" w:rsidP="00447662">
      <w:pPr>
        <w:spacing w:after="0" w:line="240" w:lineRule="auto"/>
        <w:ind w:firstLine="540"/>
        <w:jc w:val="both"/>
        <w:rPr>
          <w:rFonts w:ascii="Times New Roman" w:eastAsia="Calibri" w:hAnsi="Times New Roman" w:cs="Times New Roman"/>
          <w:sz w:val="25"/>
          <w:szCs w:val="25"/>
        </w:rPr>
      </w:pPr>
      <w:r w:rsidRPr="003F75BC">
        <w:rPr>
          <w:rFonts w:ascii="Times New Roman" w:eastAsia="Calibri" w:hAnsi="Times New Roman" w:cs="Times New Roman"/>
          <w:sz w:val="25"/>
          <w:szCs w:val="25"/>
        </w:rPr>
        <w:t>Согласно требованиям п. 2.7 Правил дорожного движения Российской Федерации, утвержденных Постановлением Совета Министров - Правительства Российской Федерации от 23.10.1993 №</w:t>
      </w:r>
      <w:r w:rsidR="006804E0">
        <w:rPr>
          <w:rFonts w:ascii="Times New Roman" w:eastAsia="Calibri" w:hAnsi="Times New Roman" w:cs="Times New Roman"/>
          <w:sz w:val="25"/>
          <w:szCs w:val="25"/>
        </w:rPr>
        <w:t>***</w:t>
      </w:r>
      <w:r w:rsidRPr="003F75BC">
        <w:rPr>
          <w:rFonts w:ascii="Times New Roman" w:eastAsia="Calibri" w:hAnsi="Times New Roman" w:cs="Times New Roman"/>
          <w:sz w:val="25"/>
          <w:szCs w:val="25"/>
        </w:rPr>
        <w:t>, водителю запрещается управление транспортным средством в состоянии опьянения (алкогольного, наркотического или иного), под воздействием, в том числе лекарственных препаратов, ухудшающих реакцию и внимание, в болезненном или утомленном состоянии, ставящем под угрозу безопасность движения.</w:t>
      </w:r>
    </w:p>
    <w:p w:rsidR="00447662" w:rsidRPr="003F75BC" w:rsidP="00447662">
      <w:pPr>
        <w:spacing w:after="0" w:line="240" w:lineRule="auto"/>
        <w:ind w:firstLine="851"/>
        <w:jc w:val="both"/>
        <w:rPr>
          <w:rFonts w:ascii="Times New Roman" w:eastAsia="Calibri" w:hAnsi="Times New Roman" w:cs="Times New Roman"/>
          <w:sz w:val="25"/>
          <w:szCs w:val="25"/>
        </w:rPr>
      </w:pPr>
      <w:r w:rsidRPr="003F75BC">
        <w:rPr>
          <w:rFonts w:ascii="Times New Roman" w:eastAsia="Calibri" w:hAnsi="Times New Roman" w:cs="Times New Roman"/>
          <w:sz w:val="25"/>
          <w:szCs w:val="25"/>
        </w:rPr>
        <w:t xml:space="preserve">В соответствии с ч. 1 ст. 12.8 Кодекса Российской Федерации об административных правонарушениях управление транспортным средством водителем, находящимся в состоянии опьянения, - влечет наложение административного штрафа в размере </w:t>
      </w:r>
      <w:r>
        <w:rPr>
          <w:rFonts w:ascii="Times New Roman" w:eastAsia="Calibri" w:hAnsi="Times New Roman" w:cs="Times New Roman"/>
          <w:sz w:val="25"/>
          <w:szCs w:val="25"/>
        </w:rPr>
        <w:t>сорока пяти</w:t>
      </w:r>
      <w:r w:rsidRPr="003F75BC">
        <w:rPr>
          <w:rFonts w:ascii="Times New Roman" w:eastAsia="Calibri" w:hAnsi="Times New Roman" w:cs="Times New Roman"/>
          <w:sz w:val="25"/>
          <w:szCs w:val="25"/>
        </w:rPr>
        <w:t xml:space="preserve"> тысяч рублей с лишением права управления транспортными средствами на срок от 1 года 6 месяцев до 2 лет.</w:t>
      </w:r>
    </w:p>
    <w:p w:rsidR="00447662" w:rsidRPr="003F75BC" w:rsidP="00447662">
      <w:pPr>
        <w:spacing w:after="0" w:line="240" w:lineRule="auto"/>
        <w:ind w:firstLine="851"/>
        <w:jc w:val="both"/>
        <w:rPr>
          <w:rFonts w:ascii="Times New Roman" w:eastAsia="Calibri" w:hAnsi="Times New Roman" w:cs="Times New Roman"/>
          <w:sz w:val="25"/>
          <w:szCs w:val="25"/>
        </w:rPr>
      </w:pPr>
      <w:r w:rsidRPr="003F75BC">
        <w:rPr>
          <w:rFonts w:ascii="Times New Roman" w:eastAsia="Calibri" w:hAnsi="Times New Roman" w:cs="Times New Roman"/>
          <w:sz w:val="25"/>
          <w:szCs w:val="25"/>
        </w:rPr>
        <w:t xml:space="preserve">Согласно примечанию к указанной статье,  употребление веществ, вызывающих алкогольное или наркотическое опьянение, либо психотропных или иных вызывающих опьянение веществ запрещается. </w:t>
      </w:r>
      <w:r w:rsidRPr="005C355F">
        <w:rPr>
          <w:rFonts w:ascii="Times New Roman" w:eastAsia="Calibri" w:hAnsi="Times New Roman" w:cs="Times New Roman"/>
          <w:sz w:val="25"/>
          <w:szCs w:val="25"/>
        </w:rPr>
        <w:t>Административная ответственность, предусмотренная настоящей статьей и частью 3 статьи 12.27 настоящего Кодекса, наступает в случае установленного факта употребления вызывающих алкогольное опьянение веществ, который определяется наличием абсолютного этилового спирта в концентрации, превышающей возможную суммарную погрешность измерений, а именно 0,16 миллиграмма на один литр выдыхаемого воздуха, или наличием абсолютного этилового спирта в концентрации 0,3 и более грамма на один литр крови, либо</w:t>
      </w:r>
      <w:r w:rsidRPr="005C355F">
        <w:rPr>
          <w:rFonts w:ascii="Times New Roman" w:eastAsia="Calibri" w:hAnsi="Times New Roman" w:cs="Times New Roman"/>
          <w:sz w:val="25"/>
          <w:szCs w:val="25"/>
        </w:rPr>
        <w:t xml:space="preserve"> в случае наличия наркотических средств или психотропных веществ в организме человека.</w:t>
      </w:r>
    </w:p>
    <w:p w:rsidR="00447662" w:rsidRPr="003F75BC" w:rsidP="00447662">
      <w:pPr>
        <w:spacing w:after="0" w:line="240" w:lineRule="auto"/>
        <w:ind w:firstLine="851"/>
        <w:jc w:val="both"/>
        <w:rPr>
          <w:rFonts w:ascii="Times New Roman" w:eastAsia="Calibri" w:hAnsi="Times New Roman" w:cs="Times New Roman"/>
          <w:sz w:val="25"/>
          <w:szCs w:val="25"/>
        </w:rPr>
      </w:pPr>
      <w:r w:rsidRPr="003F75BC">
        <w:rPr>
          <w:rFonts w:ascii="Times New Roman" w:eastAsia="Calibri" w:hAnsi="Times New Roman" w:cs="Times New Roman"/>
          <w:sz w:val="25"/>
          <w:szCs w:val="25"/>
        </w:rPr>
        <w:t xml:space="preserve">В силу ч. 1.1 ст. 27.12 Кодекса Российской Федерации об административных правонарушениях, лицо, которое управляет транспортным средством соответствующего вида и в отношении которого имеются достаточные основания полагать, что это лицо находится в состоянии опьянения, подлежит освидетельствованию на состояние алкогольного опьянения в </w:t>
      </w:r>
      <w:r w:rsidRPr="003F75BC">
        <w:rPr>
          <w:rFonts w:ascii="Times New Roman" w:eastAsia="Calibri" w:hAnsi="Times New Roman" w:cs="Times New Roman"/>
          <w:sz w:val="25"/>
          <w:szCs w:val="25"/>
        </w:rPr>
        <w:t xml:space="preserve">соответствии с ч. 6 ст. 27.12 Кодекса Российской Федерации об административных правонарушениях. </w:t>
      </w:r>
    </w:p>
    <w:p w:rsidR="00447662" w:rsidRPr="003F75BC" w:rsidP="00447662">
      <w:pPr>
        <w:spacing w:after="0" w:line="240" w:lineRule="auto"/>
        <w:ind w:firstLine="851"/>
        <w:jc w:val="both"/>
        <w:rPr>
          <w:rFonts w:ascii="Times New Roman" w:eastAsia="Calibri" w:hAnsi="Times New Roman" w:cs="Times New Roman"/>
          <w:sz w:val="25"/>
          <w:szCs w:val="25"/>
        </w:rPr>
      </w:pPr>
      <w:r w:rsidRPr="003F75BC">
        <w:rPr>
          <w:rFonts w:ascii="Times New Roman" w:eastAsia="Calibri" w:hAnsi="Times New Roman" w:cs="Times New Roman"/>
          <w:sz w:val="25"/>
          <w:szCs w:val="25"/>
        </w:rPr>
        <w:t>Частью 6 ст. 27.12 Кодекса Российской Федерации об административных правонарушениях установлено, что освидетельствование на состояние алкогольного опьянения и оформление его результатов, направление на медицинское освидетельствование на состояние опьянения осуществляются в порядке, установленном Правительством Российской Федерации.</w:t>
      </w:r>
    </w:p>
    <w:p w:rsidR="00447662" w:rsidRPr="003F75BC" w:rsidP="00447662">
      <w:pPr>
        <w:spacing w:after="0" w:line="240" w:lineRule="auto"/>
        <w:ind w:firstLine="851"/>
        <w:jc w:val="both"/>
        <w:rPr>
          <w:rFonts w:ascii="Times New Roman" w:eastAsia="Calibri" w:hAnsi="Times New Roman" w:cs="Times New Roman"/>
          <w:sz w:val="25"/>
          <w:szCs w:val="25"/>
        </w:rPr>
      </w:pPr>
      <w:r w:rsidRPr="003F75BC">
        <w:rPr>
          <w:rFonts w:ascii="Times New Roman" w:eastAsia="Calibri" w:hAnsi="Times New Roman" w:cs="Times New Roman"/>
          <w:sz w:val="25"/>
          <w:szCs w:val="25"/>
        </w:rPr>
        <w:t>Согласно Постановления Правительства РФ от 21 октября 2022 г. №</w:t>
      </w:r>
      <w:r w:rsidR="006804E0">
        <w:rPr>
          <w:rFonts w:ascii="Times New Roman" w:eastAsia="Calibri" w:hAnsi="Times New Roman" w:cs="Times New Roman"/>
          <w:sz w:val="25"/>
          <w:szCs w:val="25"/>
        </w:rPr>
        <w:t>***</w:t>
      </w:r>
      <w:r w:rsidRPr="003F75BC">
        <w:rPr>
          <w:rFonts w:ascii="Times New Roman" w:eastAsia="Calibri" w:hAnsi="Times New Roman" w:cs="Times New Roman"/>
          <w:sz w:val="25"/>
          <w:szCs w:val="25"/>
        </w:rPr>
        <w:br/>
        <w:t>"О порядке освидетельствования на состояние алкогольного опьянения и оформления его результатов, направления на медицинское освидетельствование на состояние опьянения" освидетельствование на состояние алкогольного опьянения осуществляется с использованием средств измерений утвержденного типа, обеспечивающих запись результатов измерения на бумажном носителе, поверенных в установленном порядке в соответствии с законодательством Российской Федерации об обеспечении единства измерений.</w:t>
      </w:r>
    </w:p>
    <w:p w:rsidR="00447662" w:rsidRPr="003F75BC" w:rsidP="00447662">
      <w:pPr>
        <w:spacing w:after="0" w:line="240" w:lineRule="auto"/>
        <w:ind w:firstLine="851"/>
        <w:jc w:val="both"/>
        <w:rPr>
          <w:rFonts w:ascii="Times New Roman" w:eastAsia="Calibri" w:hAnsi="Times New Roman" w:cs="Times New Roman"/>
          <w:sz w:val="25"/>
          <w:szCs w:val="25"/>
        </w:rPr>
      </w:pPr>
      <w:r w:rsidRPr="003F75BC">
        <w:rPr>
          <w:rFonts w:ascii="Times New Roman" w:eastAsia="Calibri" w:hAnsi="Times New Roman" w:cs="Times New Roman"/>
          <w:sz w:val="25"/>
          <w:szCs w:val="25"/>
        </w:rPr>
        <w:t>Так, в силу указанных Правил, факт употребления вызывающих алкогольное опьянение веществ определяется наличием абсолютного этилового спирта в концентрации, превышающей возможную суммарную погрешность измерений, а именно 0,16 миллиграмма на один литр выдыхаемого воздуха.</w:t>
      </w:r>
    </w:p>
    <w:p w:rsidR="00447662" w:rsidRPr="003F75BC" w:rsidP="00447662">
      <w:pPr>
        <w:spacing w:after="0" w:line="240" w:lineRule="auto"/>
        <w:ind w:firstLine="851"/>
        <w:jc w:val="both"/>
        <w:rPr>
          <w:rFonts w:ascii="Times New Roman" w:eastAsia="Calibri" w:hAnsi="Times New Roman" w:cs="Times New Roman"/>
          <w:sz w:val="25"/>
          <w:szCs w:val="25"/>
        </w:rPr>
      </w:pPr>
      <w:r w:rsidRPr="003F75BC">
        <w:rPr>
          <w:rFonts w:ascii="Times New Roman" w:eastAsia="Calibri" w:hAnsi="Times New Roman" w:cs="Times New Roman"/>
          <w:sz w:val="25"/>
          <w:szCs w:val="25"/>
        </w:rPr>
        <w:t>Направлению на медицинское освидетельствование на состояние опьянения водитель транспортного средства подлежит:</w:t>
      </w:r>
    </w:p>
    <w:p w:rsidR="00447662" w:rsidRPr="003F75BC" w:rsidP="00447662">
      <w:pPr>
        <w:spacing w:after="0" w:line="240" w:lineRule="auto"/>
        <w:ind w:firstLine="851"/>
        <w:jc w:val="both"/>
        <w:rPr>
          <w:rFonts w:ascii="Times New Roman" w:eastAsia="Calibri" w:hAnsi="Times New Roman" w:cs="Times New Roman"/>
          <w:sz w:val="25"/>
          <w:szCs w:val="25"/>
        </w:rPr>
      </w:pPr>
      <w:r w:rsidRPr="003F75BC">
        <w:rPr>
          <w:rFonts w:ascii="Times New Roman" w:eastAsia="Calibri" w:hAnsi="Times New Roman" w:cs="Times New Roman"/>
          <w:sz w:val="25"/>
          <w:szCs w:val="25"/>
        </w:rPr>
        <w:t>а) при отказе от прохождения освидетельствования на состояние алкогольного опьянения;</w:t>
      </w:r>
    </w:p>
    <w:p w:rsidR="00447662" w:rsidRPr="003F75BC" w:rsidP="00447662">
      <w:pPr>
        <w:spacing w:after="0" w:line="240" w:lineRule="auto"/>
        <w:ind w:firstLine="851"/>
        <w:jc w:val="both"/>
        <w:rPr>
          <w:rFonts w:ascii="Times New Roman" w:eastAsia="Calibri" w:hAnsi="Times New Roman" w:cs="Times New Roman"/>
          <w:sz w:val="25"/>
          <w:szCs w:val="25"/>
        </w:rPr>
      </w:pPr>
      <w:r w:rsidRPr="003F75BC">
        <w:rPr>
          <w:rFonts w:ascii="Times New Roman" w:eastAsia="Calibri" w:hAnsi="Times New Roman" w:cs="Times New Roman"/>
          <w:sz w:val="25"/>
          <w:szCs w:val="25"/>
        </w:rPr>
        <w:t>б) при несогласии с результатами освидетельствования на состояние алкогольного опьянения;</w:t>
      </w:r>
    </w:p>
    <w:p w:rsidR="00447662" w:rsidRPr="003F75BC" w:rsidP="00447662">
      <w:pPr>
        <w:spacing w:after="0" w:line="240" w:lineRule="auto"/>
        <w:ind w:firstLine="851"/>
        <w:jc w:val="both"/>
        <w:rPr>
          <w:rFonts w:ascii="Times New Roman" w:eastAsia="Calibri" w:hAnsi="Times New Roman" w:cs="Times New Roman"/>
          <w:sz w:val="25"/>
          <w:szCs w:val="25"/>
        </w:rPr>
      </w:pPr>
      <w:r w:rsidRPr="003F75BC">
        <w:rPr>
          <w:rFonts w:ascii="Times New Roman" w:eastAsia="Calibri" w:hAnsi="Times New Roman" w:cs="Times New Roman"/>
          <w:sz w:val="25"/>
          <w:szCs w:val="25"/>
        </w:rPr>
        <w:t>в) при наличии достаточных оснований полагать, что водитель транспортного средства находится в состоянии опьянения, и отрицательном результате освидетельствования на состояние алкогольного опьянения.</w:t>
      </w:r>
    </w:p>
    <w:p w:rsidR="00447662" w:rsidRPr="003F75BC" w:rsidP="00447662">
      <w:pPr>
        <w:spacing w:after="0" w:line="240" w:lineRule="auto"/>
        <w:ind w:firstLine="851"/>
        <w:jc w:val="both"/>
        <w:rPr>
          <w:rFonts w:ascii="Times New Roman" w:eastAsia="Calibri" w:hAnsi="Times New Roman" w:cs="Times New Roman"/>
          <w:sz w:val="25"/>
          <w:szCs w:val="25"/>
        </w:rPr>
      </w:pPr>
      <w:r w:rsidRPr="003F75BC">
        <w:rPr>
          <w:rFonts w:ascii="Times New Roman" w:eastAsia="Calibri" w:hAnsi="Times New Roman" w:cs="Times New Roman"/>
          <w:sz w:val="25"/>
          <w:szCs w:val="25"/>
        </w:rPr>
        <w:t>Согласно п.7</w:t>
      </w:r>
      <w:r w:rsidRPr="003F75BC">
        <w:rPr>
          <w:sz w:val="25"/>
          <w:szCs w:val="25"/>
        </w:rPr>
        <w:t xml:space="preserve"> </w:t>
      </w:r>
      <w:r w:rsidRPr="003F75BC">
        <w:rPr>
          <w:rFonts w:ascii="Times New Roman" w:eastAsia="Calibri" w:hAnsi="Times New Roman" w:cs="Times New Roman"/>
          <w:sz w:val="25"/>
          <w:szCs w:val="25"/>
        </w:rPr>
        <w:t>результаты освидетельствования на состояние алкогольного опьянения отражаются в акте освидетельствования на состояние алкогольного опьянения, форма которого утверждается Министерством внутренних дел Российской Федерации по согласованию с Министерством здравоохранения Российской Федерации. К указанному акту приобщается бумажный носитель с записью результатов измерений. Копия этого акта вручается водителю транспортного средства, в отношении которого он был составлен. В случае отказа водителя транспортного средства от прохождения освидетельствования на состояние алкогольного опьянения акт освидетельствования на состояние алкогольного опьянения не составляется.</w:t>
      </w:r>
    </w:p>
    <w:p w:rsidR="00447662" w:rsidRPr="003F75BC" w:rsidP="00447662">
      <w:pPr>
        <w:spacing w:after="0" w:line="240" w:lineRule="auto"/>
        <w:ind w:firstLine="851"/>
        <w:jc w:val="both"/>
        <w:rPr>
          <w:rFonts w:ascii="Times New Roman" w:eastAsia="Calibri" w:hAnsi="Times New Roman" w:cs="Times New Roman"/>
          <w:sz w:val="25"/>
          <w:szCs w:val="25"/>
        </w:rPr>
      </w:pPr>
      <w:r w:rsidRPr="003F75BC">
        <w:rPr>
          <w:rFonts w:ascii="Times New Roman" w:eastAsia="Calibri" w:hAnsi="Times New Roman" w:cs="Times New Roman"/>
          <w:sz w:val="25"/>
          <w:szCs w:val="25"/>
        </w:rPr>
        <w:t xml:space="preserve">Вина </w:t>
      </w:r>
      <w:r w:rsidR="006804E0">
        <w:rPr>
          <w:rFonts w:ascii="Times New Roman" w:eastAsia="HG Mincho Light J" w:hAnsi="Times New Roman" w:cs="Times New Roman"/>
          <w:sz w:val="25"/>
          <w:szCs w:val="25"/>
          <w:lang w:eastAsia="ru-RU"/>
        </w:rPr>
        <w:t>***</w:t>
      </w:r>
      <w:r w:rsidRPr="00AE5019" w:rsidR="00E23D13">
        <w:rPr>
          <w:rFonts w:ascii="Times New Roman" w:eastAsia="HG Mincho Light J" w:hAnsi="Times New Roman" w:cs="Times New Roman"/>
          <w:sz w:val="25"/>
          <w:szCs w:val="25"/>
          <w:lang w:eastAsia="ru-RU"/>
        </w:rPr>
        <w:t>.</w:t>
      </w:r>
      <w:r w:rsidRPr="003F75BC">
        <w:rPr>
          <w:rFonts w:ascii="Times New Roman" w:eastAsia="Calibri" w:hAnsi="Times New Roman" w:cs="Times New Roman"/>
          <w:color w:val="000000"/>
          <w:sz w:val="25"/>
          <w:szCs w:val="25"/>
        </w:rPr>
        <w:t xml:space="preserve"> </w:t>
      </w:r>
      <w:r w:rsidRPr="003F75BC">
        <w:rPr>
          <w:rFonts w:ascii="Times New Roman" w:eastAsia="Calibri" w:hAnsi="Times New Roman" w:cs="Times New Roman"/>
          <w:sz w:val="25"/>
          <w:szCs w:val="25"/>
        </w:rPr>
        <w:t xml:space="preserve">в совершении инкриминируемого правонарушения подтверждается совокупностью исследованных в судебном заседании доказательств, а именно: </w:t>
      </w:r>
    </w:p>
    <w:p w:rsidR="00447662" w:rsidP="00447662">
      <w:pPr>
        <w:spacing w:after="0" w:line="240" w:lineRule="auto"/>
        <w:ind w:firstLine="851"/>
        <w:jc w:val="both"/>
        <w:rPr>
          <w:rFonts w:ascii="Times New Roman" w:eastAsia="Calibri" w:hAnsi="Times New Roman" w:cs="Times New Roman"/>
          <w:sz w:val="25"/>
          <w:szCs w:val="25"/>
        </w:rPr>
      </w:pPr>
      <w:r w:rsidRPr="003F75BC">
        <w:rPr>
          <w:rFonts w:ascii="Times New Roman" w:eastAsia="Calibri" w:hAnsi="Times New Roman" w:cs="Times New Roman"/>
          <w:sz w:val="25"/>
          <w:szCs w:val="25"/>
        </w:rPr>
        <w:t>- протоколом об административном правонарушении 82 АП №</w:t>
      </w:r>
      <w:r w:rsidR="006804E0">
        <w:rPr>
          <w:rFonts w:ascii="Times New Roman" w:eastAsia="Calibri" w:hAnsi="Times New Roman" w:cs="Times New Roman"/>
          <w:sz w:val="25"/>
          <w:szCs w:val="25"/>
        </w:rPr>
        <w:t xml:space="preserve">*** </w:t>
      </w:r>
      <w:r w:rsidRPr="003F75BC">
        <w:rPr>
          <w:rFonts w:ascii="Times New Roman" w:eastAsia="Calibri" w:hAnsi="Times New Roman" w:cs="Times New Roman"/>
          <w:sz w:val="25"/>
          <w:szCs w:val="25"/>
        </w:rPr>
        <w:t xml:space="preserve">от </w:t>
      </w:r>
      <w:r w:rsidR="00E23D13">
        <w:rPr>
          <w:rFonts w:ascii="Times New Roman" w:eastAsia="Calibri" w:hAnsi="Times New Roman" w:cs="Times New Roman"/>
          <w:color w:val="000000"/>
          <w:sz w:val="25"/>
          <w:szCs w:val="25"/>
        </w:rPr>
        <w:t>11</w:t>
      </w:r>
      <w:r w:rsidRPr="002C7316">
        <w:rPr>
          <w:rFonts w:ascii="Times New Roman" w:eastAsia="Calibri" w:hAnsi="Times New Roman" w:cs="Times New Roman"/>
          <w:color w:val="000000"/>
          <w:sz w:val="25"/>
          <w:szCs w:val="25"/>
        </w:rPr>
        <w:t>.</w:t>
      </w:r>
      <w:r w:rsidR="00E23D13">
        <w:rPr>
          <w:rFonts w:ascii="Times New Roman" w:eastAsia="Calibri" w:hAnsi="Times New Roman" w:cs="Times New Roman"/>
          <w:color w:val="000000"/>
          <w:sz w:val="25"/>
          <w:szCs w:val="25"/>
        </w:rPr>
        <w:t>01</w:t>
      </w:r>
      <w:r w:rsidRPr="002C7316">
        <w:rPr>
          <w:rFonts w:ascii="Times New Roman" w:eastAsia="Calibri" w:hAnsi="Times New Roman" w:cs="Times New Roman"/>
          <w:color w:val="000000"/>
          <w:sz w:val="25"/>
          <w:szCs w:val="25"/>
        </w:rPr>
        <w:t>.202</w:t>
      </w:r>
      <w:r w:rsidR="00E23D13">
        <w:rPr>
          <w:rFonts w:ascii="Times New Roman" w:eastAsia="Calibri" w:hAnsi="Times New Roman" w:cs="Times New Roman"/>
          <w:color w:val="000000"/>
          <w:sz w:val="25"/>
          <w:szCs w:val="25"/>
        </w:rPr>
        <w:t>6</w:t>
      </w:r>
      <w:r w:rsidRPr="002C7316">
        <w:rPr>
          <w:rFonts w:ascii="Times New Roman" w:eastAsia="Calibri" w:hAnsi="Times New Roman" w:cs="Times New Roman"/>
          <w:color w:val="000000"/>
          <w:sz w:val="25"/>
          <w:szCs w:val="25"/>
        </w:rPr>
        <w:t xml:space="preserve"> </w:t>
      </w:r>
      <w:r w:rsidRPr="003F75BC">
        <w:rPr>
          <w:rFonts w:ascii="Times New Roman" w:eastAsia="Calibri" w:hAnsi="Times New Roman" w:cs="Times New Roman"/>
          <w:sz w:val="25"/>
          <w:szCs w:val="25"/>
        </w:rPr>
        <w:t>г. (л.д.1);</w:t>
      </w:r>
    </w:p>
    <w:p w:rsidR="00B44B9E" w:rsidP="00447662">
      <w:pPr>
        <w:spacing w:after="0" w:line="240" w:lineRule="auto"/>
        <w:ind w:firstLine="851"/>
        <w:jc w:val="both"/>
        <w:rPr>
          <w:rFonts w:ascii="Times New Roman" w:eastAsia="Calibri" w:hAnsi="Times New Roman" w:cs="Times New Roman"/>
          <w:sz w:val="25"/>
          <w:szCs w:val="25"/>
        </w:rPr>
      </w:pPr>
      <w:r w:rsidRPr="003F75BC">
        <w:rPr>
          <w:rFonts w:ascii="Times New Roman" w:eastAsia="Calibri" w:hAnsi="Times New Roman" w:cs="Times New Roman"/>
          <w:sz w:val="25"/>
          <w:szCs w:val="25"/>
        </w:rPr>
        <w:t xml:space="preserve">протоколом  об отстранении от управления транспортным средством 82 </w:t>
      </w:r>
      <w:r w:rsidRPr="003F75BC">
        <w:rPr>
          <w:rFonts w:ascii="Times New Roman" w:eastAsia="Calibri" w:hAnsi="Times New Roman" w:cs="Times New Roman"/>
          <w:sz w:val="25"/>
          <w:szCs w:val="25"/>
        </w:rPr>
        <w:t>ОТ</w:t>
      </w:r>
      <w:r w:rsidRPr="003F75BC">
        <w:rPr>
          <w:rFonts w:ascii="Times New Roman" w:eastAsia="Calibri" w:hAnsi="Times New Roman" w:cs="Times New Roman"/>
          <w:sz w:val="25"/>
          <w:szCs w:val="25"/>
        </w:rPr>
        <w:t xml:space="preserve"> №</w:t>
      </w:r>
      <w:r w:rsidR="006804E0">
        <w:rPr>
          <w:rFonts w:ascii="Times New Roman" w:eastAsia="Calibri" w:hAnsi="Times New Roman" w:cs="Times New Roman"/>
          <w:sz w:val="25"/>
          <w:szCs w:val="25"/>
        </w:rPr>
        <w:t>***</w:t>
      </w:r>
      <w:r w:rsidRPr="003F75BC">
        <w:rPr>
          <w:rFonts w:ascii="Times New Roman" w:eastAsia="Calibri" w:hAnsi="Times New Roman" w:cs="Times New Roman"/>
          <w:sz w:val="25"/>
          <w:szCs w:val="25"/>
        </w:rPr>
        <w:t xml:space="preserve"> от </w:t>
      </w:r>
      <w:r>
        <w:rPr>
          <w:rFonts w:ascii="Times New Roman" w:eastAsia="Calibri" w:hAnsi="Times New Roman" w:cs="Times New Roman"/>
          <w:sz w:val="25"/>
          <w:szCs w:val="25"/>
        </w:rPr>
        <w:t>11.01</w:t>
      </w:r>
      <w:r w:rsidRPr="002C7316">
        <w:rPr>
          <w:rFonts w:ascii="Times New Roman" w:eastAsia="Calibri" w:hAnsi="Times New Roman" w:cs="Times New Roman"/>
          <w:color w:val="000000"/>
          <w:sz w:val="25"/>
          <w:szCs w:val="25"/>
        </w:rPr>
        <w:t>.202</w:t>
      </w:r>
      <w:r>
        <w:rPr>
          <w:rFonts w:ascii="Times New Roman" w:eastAsia="Calibri" w:hAnsi="Times New Roman" w:cs="Times New Roman"/>
          <w:color w:val="000000"/>
          <w:sz w:val="25"/>
          <w:szCs w:val="25"/>
        </w:rPr>
        <w:t>6</w:t>
      </w:r>
      <w:r w:rsidRPr="002C7316">
        <w:rPr>
          <w:rFonts w:ascii="Times New Roman" w:eastAsia="Calibri" w:hAnsi="Times New Roman" w:cs="Times New Roman"/>
          <w:color w:val="000000"/>
          <w:sz w:val="25"/>
          <w:szCs w:val="25"/>
        </w:rPr>
        <w:t xml:space="preserve"> </w:t>
      </w:r>
      <w:r w:rsidRPr="003F75BC">
        <w:rPr>
          <w:rFonts w:ascii="Times New Roman" w:eastAsia="Calibri" w:hAnsi="Times New Roman" w:cs="Times New Roman"/>
          <w:sz w:val="25"/>
          <w:szCs w:val="25"/>
        </w:rPr>
        <w:t>г. (л.д.</w:t>
      </w:r>
      <w:r>
        <w:rPr>
          <w:rFonts w:ascii="Times New Roman" w:eastAsia="Calibri" w:hAnsi="Times New Roman" w:cs="Times New Roman"/>
          <w:sz w:val="25"/>
          <w:szCs w:val="25"/>
        </w:rPr>
        <w:t>2</w:t>
      </w:r>
      <w:r w:rsidRPr="003F75BC">
        <w:rPr>
          <w:rFonts w:ascii="Times New Roman" w:eastAsia="Calibri" w:hAnsi="Times New Roman" w:cs="Times New Roman"/>
          <w:sz w:val="25"/>
          <w:szCs w:val="25"/>
        </w:rPr>
        <w:t xml:space="preserve">); </w:t>
      </w:r>
    </w:p>
    <w:p w:rsidR="00B44B9E" w:rsidP="00B44B9E">
      <w:pPr>
        <w:spacing w:after="0" w:line="240" w:lineRule="auto"/>
        <w:ind w:firstLine="851"/>
        <w:jc w:val="both"/>
        <w:rPr>
          <w:rFonts w:ascii="Times New Roman" w:eastAsia="Calibri" w:hAnsi="Times New Roman" w:cs="Times New Roman"/>
          <w:sz w:val="25"/>
          <w:szCs w:val="25"/>
        </w:rPr>
      </w:pPr>
      <w:r>
        <w:rPr>
          <w:rFonts w:ascii="Times New Roman" w:eastAsia="Calibri" w:hAnsi="Times New Roman" w:cs="Times New Roman"/>
          <w:sz w:val="25"/>
          <w:szCs w:val="25"/>
        </w:rPr>
        <w:t xml:space="preserve">- </w:t>
      </w:r>
      <w:r w:rsidRPr="003F75BC">
        <w:rPr>
          <w:rFonts w:ascii="Times New Roman" w:eastAsia="Calibri" w:hAnsi="Times New Roman" w:cs="Times New Roman"/>
          <w:sz w:val="25"/>
          <w:szCs w:val="25"/>
        </w:rPr>
        <w:t>актом освидетельствования на состояние алкогольного опьянения 82 АО №</w:t>
      </w:r>
      <w:r w:rsidR="006804E0">
        <w:rPr>
          <w:rFonts w:ascii="Times New Roman" w:eastAsia="Calibri" w:hAnsi="Times New Roman" w:cs="Times New Roman"/>
          <w:sz w:val="25"/>
          <w:szCs w:val="25"/>
        </w:rPr>
        <w:t>***</w:t>
      </w:r>
      <w:r w:rsidRPr="003F75BC">
        <w:rPr>
          <w:rFonts w:ascii="Times New Roman" w:eastAsia="Calibri" w:hAnsi="Times New Roman" w:cs="Times New Roman"/>
          <w:sz w:val="25"/>
          <w:szCs w:val="25"/>
        </w:rPr>
        <w:t xml:space="preserve"> от </w:t>
      </w:r>
      <w:r>
        <w:rPr>
          <w:rFonts w:ascii="Times New Roman" w:eastAsia="Calibri" w:hAnsi="Times New Roman" w:cs="Times New Roman"/>
          <w:sz w:val="25"/>
          <w:szCs w:val="25"/>
        </w:rPr>
        <w:t>11.01</w:t>
      </w:r>
      <w:r w:rsidRPr="002C7316">
        <w:rPr>
          <w:rFonts w:ascii="Times New Roman" w:eastAsia="Calibri" w:hAnsi="Times New Roman" w:cs="Times New Roman"/>
          <w:color w:val="000000"/>
          <w:sz w:val="25"/>
          <w:szCs w:val="25"/>
        </w:rPr>
        <w:t>.202</w:t>
      </w:r>
      <w:r>
        <w:rPr>
          <w:rFonts w:ascii="Times New Roman" w:eastAsia="Calibri" w:hAnsi="Times New Roman" w:cs="Times New Roman"/>
          <w:color w:val="000000"/>
          <w:sz w:val="25"/>
          <w:szCs w:val="25"/>
        </w:rPr>
        <w:t>6</w:t>
      </w:r>
      <w:r w:rsidRPr="002C7316">
        <w:rPr>
          <w:rFonts w:ascii="Times New Roman" w:eastAsia="Calibri" w:hAnsi="Times New Roman" w:cs="Times New Roman"/>
          <w:color w:val="000000"/>
          <w:sz w:val="25"/>
          <w:szCs w:val="25"/>
        </w:rPr>
        <w:t xml:space="preserve"> </w:t>
      </w:r>
      <w:r w:rsidRPr="003F75BC">
        <w:rPr>
          <w:rFonts w:ascii="Times New Roman" w:eastAsia="Calibri" w:hAnsi="Times New Roman" w:cs="Times New Roman"/>
          <w:sz w:val="25"/>
          <w:szCs w:val="25"/>
        </w:rPr>
        <w:t>г.  (л.д.</w:t>
      </w:r>
      <w:r>
        <w:rPr>
          <w:rFonts w:ascii="Times New Roman" w:eastAsia="Calibri" w:hAnsi="Times New Roman" w:cs="Times New Roman"/>
          <w:sz w:val="25"/>
          <w:szCs w:val="25"/>
        </w:rPr>
        <w:t>4</w:t>
      </w:r>
      <w:r w:rsidRPr="003F75BC">
        <w:rPr>
          <w:rFonts w:ascii="Times New Roman" w:eastAsia="Calibri" w:hAnsi="Times New Roman" w:cs="Times New Roman"/>
          <w:sz w:val="25"/>
          <w:szCs w:val="25"/>
        </w:rPr>
        <w:t>);</w:t>
      </w:r>
    </w:p>
    <w:p w:rsidR="00B44B9E" w:rsidP="00B44B9E">
      <w:pPr>
        <w:spacing w:after="0" w:line="240" w:lineRule="auto"/>
        <w:ind w:firstLine="851"/>
        <w:jc w:val="both"/>
        <w:rPr>
          <w:rFonts w:ascii="Times New Roman" w:eastAsia="Calibri" w:hAnsi="Times New Roman" w:cs="Times New Roman"/>
          <w:sz w:val="25"/>
          <w:szCs w:val="25"/>
        </w:rPr>
      </w:pPr>
      <w:r>
        <w:rPr>
          <w:rFonts w:ascii="Times New Roman" w:eastAsia="Calibri" w:hAnsi="Times New Roman" w:cs="Times New Roman"/>
          <w:sz w:val="25"/>
          <w:szCs w:val="25"/>
        </w:rPr>
        <w:t xml:space="preserve">- </w:t>
      </w:r>
      <w:r w:rsidRPr="003F75BC">
        <w:rPr>
          <w:rFonts w:ascii="Times New Roman" w:eastAsia="Calibri" w:hAnsi="Times New Roman" w:cs="Times New Roman"/>
          <w:sz w:val="25"/>
          <w:szCs w:val="25"/>
        </w:rPr>
        <w:t xml:space="preserve">протоколом  </w:t>
      </w:r>
      <w:r>
        <w:rPr>
          <w:rFonts w:ascii="Times New Roman" w:eastAsia="Calibri" w:hAnsi="Times New Roman" w:cs="Times New Roman"/>
          <w:sz w:val="25"/>
          <w:szCs w:val="25"/>
        </w:rPr>
        <w:t>о направлении на медицинское освидетельствование на основани</w:t>
      </w:r>
      <w:r>
        <w:rPr>
          <w:rFonts w:ascii="Times New Roman" w:eastAsia="Calibri" w:hAnsi="Times New Roman" w:cs="Times New Roman"/>
          <w:sz w:val="25"/>
          <w:szCs w:val="25"/>
        </w:rPr>
        <w:t>е</w:t>
      </w:r>
      <w:r>
        <w:rPr>
          <w:rFonts w:ascii="Times New Roman" w:eastAsia="Calibri" w:hAnsi="Times New Roman" w:cs="Times New Roman"/>
          <w:sz w:val="25"/>
          <w:szCs w:val="25"/>
        </w:rPr>
        <w:t xml:space="preserve"> опьянения</w:t>
      </w:r>
      <w:r w:rsidRPr="003F75BC">
        <w:rPr>
          <w:rFonts w:ascii="Times New Roman" w:eastAsia="Calibri" w:hAnsi="Times New Roman" w:cs="Times New Roman"/>
          <w:sz w:val="25"/>
          <w:szCs w:val="25"/>
        </w:rPr>
        <w:t xml:space="preserve"> 82 </w:t>
      </w:r>
      <w:r w:rsidR="00D3450E">
        <w:rPr>
          <w:rFonts w:ascii="Times New Roman" w:eastAsia="Calibri" w:hAnsi="Times New Roman" w:cs="Times New Roman"/>
          <w:sz w:val="25"/>
          <w:szCs w:val="25"/>
        </w:rPr>
        <w:t>МО</w:t>
      </w:r>
      <w:r w:rsidRPr="003F75BC">
        <w:rPr>
          <w:rFonts w:ascii="Times New Roman" w:eastAsia="Calibri" w:hAnsi="Times New Roman" w:cs="Times New Roman"/>
          <w:sz w:val="25"/>
          <w:szCs w:val="25"/>
        </w:rPr>
        <w:t xml:space="preserve"> №</w:t>
      </w:r>
      <w:r w:rsidR="00D3450E">
        <w:rPr>
          <w:rFonts w:ascii="Times New Roman" w:eastAsia="Calibri" w:hAnsi="Times New Roman" w:cs="Times New Roman"/>
          <w:sz w:val="25"/>
          <w:szCs w:val="25"/>
        </w:rPr>
        <w:t xml:space="preserve"> </w:t>
      </w:r>
      <w:r w:rsidR="006804E0">
        <w:rPr>
          <w:rFonts w:ascii="Times New Roman" w:eastAsia="Calibri" w:hAnsi="Times New Roman" w:cs="Times New Roman"/>
          <w:sz w:val="25"/>
          <w:szCs w:val="25"/>
        </w:rPr>
        <w:t>***</w:t>
      </w:r>
      <w:r w:rsidRPr="003F75BC">
        <w:rPr>
          <w:rFonts w:ascii="Times New Roman" w:eastAsia="Calibri" w:hAnsi="Times New Roman" w:cs="Times New Roman"/>
          <w:sz w:val="25"/>
          <w:szCs w:val="25"/>
        </w:rPr>
        <w:t xml:space="preserve"> от </w:t>
      </w:r>
      <w:r>
        <w:rPr>
          <w:rFonts w:ascii="Times New Roman" w:eastAsia="Calibri" w:hAnsi="Times New Roman" w:cs="Times New Roman"/>
          <w:sz w:val="25"/>
          <w:szCs w:val="25"/>
        </w:rPr>
        <w:t>11.01</w:t>
      </w:r>
      <w:r w:rsidRPr="002C7316">
        <w:rPr>
          <w:rFonts w:ascii="Times New Roman" w:eastAsia="Calibri" w:hAnsi="Times New Roman" w:cs="Times New Roman"/>
          <w:color w:val="000000"/>
          <w:sz w:val="25"/>
          <w:szCs w:val="25"/>
        </w:rPr>
        <w:t>.202</w:t>
      </w:r>
      <w:r>
        <w:rPr>
          <w:rFonts w:ascii="Times New Roman" w:eastAsia="Calibri" w:hAnsi="Times New Roman" w:cs="Times New Roman"/>
          <w:color w:val="000000"/>
          <w:sz w:val="25"/>
          <w:szCs w:val="25"/>
        </w:rPr>
        <w:t>6</w:t>
      </w:r>
      <w:r w:rsidRPr="002C7316">
        <w:rPr>
          <w:rFonts w:ascii="Times New Roman" w:eastAsia="Calibri" w:hAnsi="Times New Roman" w:cs="Times New Roman"/>
          <w:color w:val="000000"/>
          <w:sz w:val="25"/>
          <w:szCs w:val="25"/>
        </w:rPr>
        <w:t xml:space="preserve"> </w:t>
      </w:r>
      <w:r w:rsidRPr="003F75BC">
        <w:rPr>
          <w:rFonts w:ascii="Times New Roman" w:eastAsia="Calibri" w:hAnsi="Times New Roman" w:cs="Times New Roman"/>
          <w:sz w:val="25"/>
          <w:szCs w:val="25"/>
        </w:rPr>
        <w:t>г. (л.д.</w:t>
      </w:r>
      <w:r w:rsidR="00D3450E">
        <w:rPr>
          <w:rFonts w:ascii="Times New Roman" w:eastAsia="Calibri" w:hAnsi="Times New Roman" w:cs="Times New Roman"/>
          <w:sz w:val="25"/>
          <w:szCs w:val="25"/>
        </w:rPr>
        <w:t>5</w:t>
      </w:r>
      <w:r w:rsidRPr="003F75BC">
        <w:rPr>
          <w:rFonts w:ascii="Times New Roman" w:eastAsia="Calibri" w:hAnsi="Times New Roman" w:cs="Times New Roman"/>
          <w:sz w:val="25"/>
          <w:szCs w:val="25"/>
        </w:rPr>
        <w:t xml:space="preserve">); </w:t>
      </w:r>
    </w:p>
    <w:p w:rsidR="00447662" w:rsidRPr="003F75BC" w:rsidP="00D937D2">
      <w:pPr>
        <w:spacing w:after="0" w:line="240" w:lineRule="auto"/>
        <w:jc w:val="both"/>
        <w:rPr>
          <w:rFonts w:ascii="Times New Roman" w:eastAsia="Calibri" w:hAnsi="Times New Roman" w:cs="Times New Roman"/>
          <w:sz w:val="25"/>
          <w:szCs w:val="25"/>
        </w:rPr>
      </w:pPr>
      <w:r>
        <w:rPr>
          <w:rFonts w:ascii="Times New Roman" w:eastAsia="Calibri" w:hAnsi="Times New Roman" w:cs="Times New Roman"/>
          <w:sz w:val="25"/>
          <w:szCs w:val="25"/>
        </w:rPr>
        <w:t xml:space="preserve">              - </w:t>
      </w:r>
      <w:r>
        <w:rPr>
          <w:rFonts w:ascii="Times New Roman" w:eastAsia="Calibri" w:hAnsi="Times New Roman" w:cs="Times New Roman"/>
          <w:sz w:val="25"/>
          <w:szCs w:val="25"/>
        </w:rPr>
        <w:t xml:space="preserve">определением </w:t>
      </w:r>
      <w:r>
        <w:rPr>
          <w:rFonts w:ascii="Times New Roman" w:eastAsia="Calibri" w:hAnsi="Times New Roman" w:cs="Times New Roman"/>
          <w:sz w:val="25"/>
          <w:szCs w:val="25"/>
        </w:rPr>
        <w:t>о</w:t>
      </w:r>
      <w:r>
        <w:rPr>
          <w:rFonts w:ascii="Times New Roman" w:eastAsia="Calibri" w:hAnsi="Times New Roman" w:cs="Times New Roman"/>
          <w:sz w:val="25"/>
          <w:szCs w:val="25"/>
        </w:rPr>
        <w:t>б</w:t>
      </w:r>
      <w:r>
        <w:rPr>
          <w:rFonts w:ascii="Times New Roman" w:eastAsia="Calibri" w:hAnsi="Times New Roman" w:cs="Times New Roman"/>
          <w:sz w:val="25"/>
          <w:szCs w:val="25"/>
        </w:rPr>
        <w:t xml:space="preserve"> </w:t>
      </w:r>
      <w:r>
        <w:rPr>
          <w:rFonts w:ascii="Times New Roman" w:eastAsia="Calibri" w:hAnsi="Times New Roman" w:cs="Times New Roman"/>
          <w:sz w:val="25"/>
          <w:szCs w:val="25"/>
        </w:rPr>
        <w:t>отказа</w:t>
      </w:r>
      <w:r>
        <w:rPr>
          <w:rFonts w:ascii="Times New Roman" w:eastAsia="Calibri" w:hAnsi="Times New Roman" w:cs="Times New Roman"/>
          <w:sz w:val="25"/>
          <w:szCs w:val="25"/>
        </w:rPr>
        <w:t xml:space="preserve"> в </w:t>
      </w:r>
      <w:r>
        <w:rPr>
          <w:rFonts w:ascii="Times New Roman" w:eastAsia="Calibri" w:hAnsi="Times New Roman" w:cs="Times New Roman"/>
          <w:sz w:val="25"/>
          <w:szCs w:val="25"/>
        </w:rPr>
        <w:t xml:space="preserve"> возбуждении дела об административном правонарушении и </w:t>
      </w:r>
      <w:r>
        <w:rPr>
          <w:rFonts w:ascii="Times New Roman" w:eastAsia="Calibri" w:hAnsi="Times New Roman" w:cs="Times New Roman"/>
          <w:sz w:val="25"/>
          <w:szCs w:val="25"/>
        </w:rPr>
        <w:t>82 ЭЯ</w:t>
      </w:r>
      <w:r>
        <w:rPr>
          <w:rFonts w:ascii="Times New Roman" w:eastAsia="Calibri" w:hAnsi="Times New Roman" w:cs="Times New Roman"/>
          <w:sz w:val="25"/>
          <w:szCs w:val="25"/>
        </w:rPr>
        <w:t xml:space="preserve"> №</w:t>
      </w:r>
      <w:r w:rsidR="006804E0">
        <w:rPr>
          <w:rFonts w:ascii="Times New Roman" w:eastAsia="Calibri" w:hAnsi="Times New Roman" w:cs="Times New Roman"/>
          <w:sz w:val="25"/>
          <w:szCs w:val="25"/>
        </w:rPr>
        <w:t>***</w:t>
      </w:r>
      <w:r>
        <w:rPr>
          <w:rFonts w:ascii="Times New Roman" w:eastAsia="Calibri" w:hAnsi="Times New Roman" w:cs="Times New Roman"/>
          <w:sz w:val="25"/>
          <w:szCs w:val="25"/>
        </w:rPr>
        <w:t xml:space="preserve"> от </w:t>
      </w:r>
      <w:r>
        <w:rPr>
          <w:rFonts w:ascii="Times New Roman" w:eastAsia="Calibri" w:hAnsi="Times New Roman" w:cs="Times New Roman"/>
          <w:sz w:val="25"/>
          <w:szCs w:val="25"/>
        </w:rPr>
        <w:t>11.01</w:t>
      </w:r>
      <w:r w:rsidRPr="002C7316">
        <w:rPr>
          <w:rFonts w:ascii="Times New Roman" w:eastAsia="Calibri" w:hAnsi="Times New Roman" w:cs="Times New Roman"/>
          <w:color w:val="000000"/>
          <w:sz w:val="25"/>
          <w:szCs w:val="25"/>
        </w:rPr>
        <w:t>.202</w:t>
      </w:r>
      <w:r>
        <w:rPr>
          <w:rFonts w:ascii="Times New Roman" w:eastAsia="Calibri" w:hAnsi="Times New Roman" w:cs="Times New Roman"/>
          <w:color w:val="000000"/>
          <w:sz w:val="25"/>
          <w:szCs w:val="25"/>
        </w:rPr>
        <w:t>6</w:t>
      </w:r>
      <w:r w:rsidRPr="002C7316">
        <w:rPr>
          <w:rFonts w:ascii="Times New Roman" w:eastAsia="Calibri" w:hAnsi="Times New Roman" w:cs="Times New Roman"/>
          <w:color w:val="000000"/>
          <w:sz w:val="25"/>
          <w:szCs w:val="25"/>
        </w:rPr>
        <w:t xml:space="preserve"> </w:t>
      </w:r>
      <w:r w:rsidRPr="003F75BC">
        <w:rPr>
          <w:rFonts w:ascii="Times New Roman" w:eastAsia="Calibri" w:hAnsi="Times New Roman" w:cs="Times New Roman"/>
          <w:sz w:val="25"/>
          <w:szCs w:val="25"/>
        </w:rPr>
        <w:t>г</w:t>
      </w:r>
      <w:r>
        <w:rPr>
          <w:rFonts w:ascii="Times New Roman" w:eastAsia="Calibri" w:hAnsi="Times New Roman" w:cs="Times New Roman"/>
          <w:sz w:val="25"/>
          <w:szCs w:val="25"/>
        </w:rPr>
        <w:t xml:space="preserve"> (л.д. 9</w:t>
      </w:r>
      <w:r>
        <w:rPr>
          <w:rFonts w:ascii="Times New Roman" w:eastAsia="Calibri" w:hAnsi="Times New Roman" w:cs="Times New Roman"/>
          <w:sz w:val="25"/>
          <w:szCs w:val="25"/>
        </w:rPr>
        <w:t>);</w:t>
      </w:r>
    </w:p>
    <w:p w:rsidR="00447662" w:rsidP="00447662">
      <w:pPr>
        <w:spacing w:after="0" w:line="240" w:lineRule="auto"/>
        <w:ind w:firstLine="851"/>
        <w:jc w:val="both"/>
        <w:rPr>
          <w:rFonts w:ascii="Times New Roman" w:eastAsia="Calibri" w:hAnsi="Times New Roman" w:cs="Times New Roman"/>
          <w:sz w:val="25"/>
          <w:szCs w:val="25"/>
        </w:rPr>
      </w:pPr>
      <w:r>
        <w:rPr>
          <w:rFonts w:ascii="Times New Roman" w:eastAsia="Calibri" w:hAnsi="Times New Roman" w:cs="Times New Roman"/>
          <w:sz w:val="25"/>
          <w:szCs w:val="25"/>
        </w:rPr>
        <w:t>- актом медицинского освидетельствования на состояние опьянения №</w:t>
      </w:r>
      <w:r w:rsidR="00A65253">
        <w:rPr>
          <w:rFonts w:ascii="Times New Roman" w:eastAsia="Calibri" w:hAnsi="Times New Roman" w:cs="Times New Roman"/>
          <w:sz w:val="25"/>
          <w:szCs w:val="25"/>
        </w:rPr>
        <w:t xml:space="preserve"> 33</w:t>
      </w:r>
      <w:r>
        <w:rPr>
          <w:rFonts w:ascii="Times New Roman" w:eastAsia="Calibri" w:hAnsi="Times New Roman" w:cs="Times New Roman"/>
          <w:sz w:val="25"/>
          <w:szCs w:val="25"/>
        </w:rPr>
        <w:t xml:space="preserve"> от </w:t>
      </w:r>
      <w:r w:rsidR="00A65253">
        <w:rPr>
          <w:rFonts w:ascii="Times New Roman" w:eastAsia="Calibri" w:hAnsi="Times New Roman" w:cs="Times New Roman"/>
          <w:sz w:val="25"/>
          <w:szCs w:val="25"/>
        </w:rPr>
        <w:t>11.01</w:t>
      </w:r>
      <w:r>
        <w:rPr>
          <w:rFonts w:ascii="Times New Roman" w:eastAsia="Calibri" w:hAnsi="Times New Roman" w:cs="Times New Roman"/>
          <w:sz w:val="25"/>
          <w:szCs w:val="25"/>
        </w:rPr>
        <w:t>.202</w:t>
      </w:r>
      <w:r w:rsidR="00A65253">
        <w:rPr>
          <w:rFonts w:ascii="Times New Roman" w:eastAsia="Calibri" w:hAnsi="Times New Roman" w:cs="Times New Roman"/>
          <w:sz w:val="25"/>
          <w:szCs w:val="25"/>
        </w:rPr>
        <w:t>6</w:t>
      </w:r>
      <w:r>
        <w:rPr>
          <w:rFonts w:ascii="Times New Roman" w:eastAsia="Calibri" w:hAnsi="Times New Roman" w:cs="Times New Roman"/>
          <w:sz w:val="25"/>
          <w:szCs w:val="25"/>
        </w:rPr>
        <w:t xml:space="preserve"> г. </w:t>
      </w:r>
      <w:r w:rsidRPr="003F75BC">
        <w:rPr>
          <w:rFonts w:ascii="Times New Roman" w:eastAsia="Calibri" w:hAnsi="Times New Roman" w:cs="Times New Roman"/>
          <w:sz w:val="25"/>
          <w:szCs w:val="25"/>
        </w:rPr>
        <w:t>(л.д.</w:t>
      </w:r>
      <w:r w:rsidR="00A65253">
        <w:rPr>
          <w:rFonts w:ascii="Times New Roman" w:eastAsia="Calibri" w:hAnsi="Times New Roman" w:cs="Times New Roman"/>
          <w:sz w:val="25"/>
          <w:szCs w:val="25"/>
        </w:rPr>
        <w:t>6</w:t>
      </w:r>
      <w:r w:rsidRPr="003F75BC">
        <w:rPr>
          <w:rFonts w:ascii="Times New Roman" w:eastAsia="Calibri" w:hAnsi="Times New Roman" w:cs="Times New Roman"/>
          <w:sz w:val="25"/>
          <w:szCs w:val="25"/>
        </w:rPr>
        <w:t>);</w:t>
      </w:r>
    </w:p>
    <w:p w:rsidR="00447662" w:rsidP="00447662">
      <w:pPr>
        <w:spacing w:after="0" w:line="240" w:lineRule="auto"/>
        <w:ind w:firstLine="851"/>
        <w:jc w:val="both"/>
        <w:rPr>
          <w:rFonts w:ascii="Times New Roman" w:eastAsia="Calibri" w:hAnsi="Times New Roman" w:cs="Times New Roman"/>
          <w:sz w:val="25"/>
          <w:szCs w:val="25"/>
        </w:rPr>
      </w:pPr>
      <w:r>
        <w:rPr>
          <w:rFonts w:ascii="Times New Roman" w:eastAsia="Calibri" w:hAnsi="Times New Roman" w:cs="Times New Roman"/>
          <w:sz w:val="25"/>
          <w:szCs w:val="25"/>
        </w:rPr>
        <w:t xml:space="preserve">- копией водительского удостоверения </w:t>
      </w:r>
      <w:r w:rsidR="006804E0">
        <w:rPr>
          <w:rFonts w:ascii="Times New Roman" w:eastAsia="Calibri" w:hAnsi="Times New Roman" w:cs="Times New Roman"/>
          <w:sz w:val="25"/>
          <w:szCs w:val="25"/>
        </w:rPr>
        <w:t>***</w:t>
      </w:r>
      <w:r w:rsidR="00A65253">
        <w:rPr>
          <w:rFonts w:ascii="Times New Roman" w:eastAsia="Calibri" w:hAnsi="Times New Roman" w:cs="Times New Roman"/>
          <w:sz w:val="25"/>
          <w:szCs w:val="25"/>
        </w:rPr>
        <w:t>.</w:t>
      </w:r>
      <w:r>
        <w:rPr>
          <w:rFonts w:ascii="Times New Roman" w:eastAsia="Calibri" w:hAnsi="Times New Roman" w:cs="Times New Roman"/>
          <w:sz w:val="25"/>
          <w:szCs w:val="25"/>
        </w:rPr>
        <w:t xml:space="preserve">, свидетельства о регистрации ТС </w:t>
      </w:r>
      <w:r w:rsidRPr="003F75BC">
        <w:rPr>
          <w:rFonts w:ascii="Times New Roman" w:eastAsia="Calibri" w:hAnsi="Times New Roman" w:cs="Times New Roman"/>
          <w:sz w:val="25"/>
          <w:szCs w:val="25"/>
        </w:rPr>
        <w:t>(л.д.</w:t>
      </w:r>
      <w:r w:rsidR="00A65253">
        <w:rPr>
          <w:rFonts w:ascii="Times New Roman" w:eastAsia="Calibri" w:hAnsi="Times New Roman" w:cs="Times New Roman"/>
          <w:sz w:val="25"/>
          <w:szCs w:val="25"/>
        </w:rPr>
        <w:t>8</w:t>
      </w:r>
      <w:r w:rsidRPr="003F75BC">
        <w:rPr>
          <w:rFonts w:ascii="Times New Roman" w:eastAsia="Calibri" w:hAnsi="Times New Roman" w:cs="Times New Roman"/>
          <w:sz w:val="25"/>
          <w:szCs w:val="25"/>
        </w:rPr>
        <w:t>);</w:t>
      </w:r>
    </w:p>
    <w:p w:rsidR="00447662" w:rsidP="00447662">
      <w:pPr>
        <w:spacing w:after="0" w:line="240" w:lineRule="auto"/>
        <w:ind w:firstLine="851"/>
        <w:jc w:val="both"/>
        <w:rPr>
          <w:rFonts w:ascii="Times New Roman" w:eastAsia="Calibri" w:hAnsi="Times New Roman" w:cs="Times New Roman"/>
          <w:sz w:val="25"/>
          <w:szCs w:val="25"/>
        </w:rPr>
      </w:pPr>
      <w:r>
        <w:rPr>
          <w:rFonts w:ascii="Times New Roman" w:eastAsia="Calibri" w:hAnsi="Times New Roman" w:cs="Times New Roman"/>
          <w:sz w:val="25"/>
          <w:szCs w:val="25"/>
        </w:rPr>
        <w:t xml:space="preserve">- копией объяснений </w:t>
      </w:r>
      <w:r w:rsidR="006804E0">
        <w:rPr>
          <w:rFonts w:ascii="Times New Roman" w:eastAsia="Calibri" w:hAnsi="Times New Roman" w:cs="Times New Roman"/>
          <w:sz w:val="25"/>
          <w:szCs w:val="25"/>
        </w:rPr>
        <w:t>***</w:t>
      </w:r>
      <w:r w:rsidR="00A65253">
        <w:rPr>
          <w:rFonts w:ascii="Times New Roman" w:eastAsia="Calibri" w:hAnsi="Times New Roman" w:cs="Times New Roman"/>
          <w:sz w:val="25"/>
          <w:szCs w:val="25"/>
        </w:rPr>
        <w:t>. от 11</w:t>
      </w:r>
      <w:r>
        <w:rPr>
          <w:rFonts w:ascii="Times New Roman" w:eastAsia="Calibri" w:hAnsi="Times New Roman" w:cs="Times New Roman"/>
          <w:sz w:val="25"/>
          <w:szCs w:val="25"/>
        </w:rPr>
        <w:t>.</w:t>
      </w:r>
      <w:r w:rsidR="00A65253">
        <w:rPr>
          <w:rFonts w:ascii="Times New Roman" w:eastAsia="Calibri" w:hAnsi="Times New Roman" w:cs="Times New Roman"/>
          <w:sz w:val="25"/>
          <w:szCs w:val="25"/>
        </w:rPr>
        <w:t>01</w:t>
      </w:r>
      <w:r>
        <w:rPr>
          <w:rFonts w:ascii="Times New Roman" w:eastAsia="Calibri" w:hAnsi="Times New Roman" w:cs="Times New Roman"/>
          <w:sz w:val="25"/>
          <w:szCs w:val="25"/>
        </w:rPr>
        <w:t>.202</w:t>
      </w:r>
      <w:r w:rsidR="00A65253">
        <w:rPr>
          <w:rFonts w:ascii="Times New Roman" w:eastAsia="Calibri" w:hAnsi="Times New Roman" w:cs="Times New Roman"/>
          <w:sz w:val="25"/>
          <w:szCs w:val="25"/>
        </w:rPr>
        <w:t>6</w:t>
      </w:r>
      <w:r>
        <w:rPr>
          <w:rFonts w:ascii="Times New Roman" w:eastAsia="Calibri" w:hAnsi="Times New Roman" w:cs="Times New Roman"/>
          <w:sz w:val="25"/>
          <w:szCs w:val="25"/>
        </w:rPr>
        <w:t xml:space="preserve"> г. </w:t>
      </w:r>
      <w:r w:rsidRPr="003F75BC">
        <w:rPr>
          <w:rFonts w:ascii="Times New Roman" w:eastAsia="Calibri" w:hAnsi="Times New Roman" w:cs="Times New Roman"/>
          <w:sz w:val="25"/>
          <w:szCs w:val="25"/>
        </w:rPr>
        <w:t>(л.д.</w:t>
      </w:r>
      <w:r w:rsidR="00A65253">
        <w:rPr>
          <w:rFonts w:ascii="Times New Roman" w:eastAsia="Calibri" w:hAnsi="Times New Roman" w:cs="Times New Roman"/>
          <w:sz w:val="25"/>
          <w:szCs w:val="25"/>
        </w:rPr>
        <w:t>7</w:t>
      </w:r>
      <w:r w:rsidRPr="003F75BC">
        <w:rPr>
          <w:rFonts w:ascii="Times New Roman" w:eastAsia="Calibri" w:hAnsi="Times New Roman" w:cs="Times New Roman"/>
          <w:sz w:val="25"/>
          <w:szCs w:val="25"/>
        </w:rPr>
        <w:t>);</w:t>
      </w:r>
    </w:p>
    <w:p w:rsidR="00447662" w:rsidP="00447662">
      <w:pPr>
        <w:spacing w:after="0" w:line="240" w:lineRule="auto"/>
        <w:ind w:firstLine="851"/>
        <w:jc w:val="both"/>
        <w:rPr>
          <w:rFonts w:ascii="Times New Roman" w:eastAsia="Calibri" w:hAnsi="Times New Roman" w:cs="Times New Roman"/>
          <w:sz w:val="25"/>
          <w:szCs w:val="25"/>
        </w:rPr>
      </w:pPr>
      <w:r w:rsidRPr="003F75BC">
        <w:rPr>
          <w:rFonts w:ascii="Times New Roman" w:eastAsia="Calibri" w:hAnsi="Times New Roman" w:cs="Times New Roman"/>
          <w:sz w:val="25"/>
          <w:szCs w:val="25"/>
        </w:rPr>
        <w:t>- видеоматериалом об административном правонарушении (л.д.</w:t>
      </w:r>
      <w:r w:rsidR="001376FC">
        <w:rPr>
          <w:rFonts w:ascii="Times New Roman" w:eastAsia="Calibri" w:hAnsi="Times New Roman" w:cs="Times New Roman"/>
          <w:sz w:val="25"/>
          <w:szCs w:val="25"/>
        </w:rPr>
        <w:t>14</w:t>
      </w:r>
      <w:r>
        <w:rPr>
          <w:rFonts w:ascii="Times New Roman" w:eastAsia="Calibri" w:hAnsi="Times New Roman" w:cs="Times New Roman"/>
          <w:sz w:val="25"/>
          <w:szCs w:val="25"/>
        </w:rPr>
        <w:t>);</w:t>
      </w:r>
    </w:p>
    <w:p w:rsidR="00447662" w:rsidRPr="003F75BC" w:rsidP="00447662">
      <w:pPr>
        <w:spacing w:after="0" w:line="240" w:lineRule="auto"/>
        <w:jc w:val="both"/>
        <w:rPr>
          <w:rFonts w:ascii="Times New Roman" w:eastAsia="Calibri" w:hAnsi="Times New Roman" w:cs="Times New Roman"/>
          <w:sz w:val="25"/>
          <w:szCs w:val="25"/>
        </w:rPr>
      </w:pPr>
      <w:r w:rsidRPr="003F75BC">
        <w:rPr>
          <w:rFonts w:ascii="Times New Roman" w:eastAsia="Calibri" w:hAnsi="Times New Roman" w:cs="Times New Roman"/>
          <w:sz w:val="25"/>
          <w:szCs w:val="25"/>
        </w:rPr>
        <w:t xml:space="preserve">             </w:t>
      </w:r>
      <w:r w:rsidR="001376FC">
        <w:rPr>
          <w:rFonts w:ascii="Times New Roman" w:eastAsia="Calibri" w:hAnsi="Times New Roman" w:cs="Times New Roman"/>
          <w:sz w:val="25"/>
          <w:szCs w:val="25"/>
        </w:rPr>
        <w:t xml:space="preserve"> </w:t>
      </w:r>
      <w:r w:rsidRPr="003F75BC">
        <w:rPr>
          <w:rFonts w:ascii="Times New Roman" w:eastAsia="Calibri" w:hAnsi="Times New Roman" w:cs="Times New Roman"/>
          <w:sz w:val="25"/>
          <w:szCs w:val="25"/>
        </w:rPr>
        <w:t xml:space="preserve">Меры обеспечения производства по делу применены к </w:t>
      </w:r>
      <w:r w:rsidR="006804E0">
        <w:rPr>
          <w:rFonts w:ascii="Times New Roman" w:eastAsia="Calibri" w:hAnsi="Times New Roman" w:cs="Times New Roman"/>
          <w:sz w:val="25"/>
          <w:szCs w:val="25"/>
        </w:rPr>
        <w:t>***</w:t>
      </w:r>
      <w:r w:rsidR="001376FC">
        <w:rPr>
          <w:rFonts w:ascii="Times New Roman" w:eastAsia="Calibri" w:hAnsi="Times New Roman" w:cs="Times New Roman"/>
          <w:sz w:val="25"/>
          <w:szCs w:val="25"/>
        </w:rPr>
        <w:t>.</w:t>
      </w:r>
      <w:r w:rsidRPr="003F75BC">
        <w:rPr>
          <w:rFonts w:ascii="Times New Roman" w:eastAsia="Calibri" w:hAnsi="Times New Roman" w:cs="Times New Roman"/>
          <w:sz w:val="25"/>
          <w:szCs w:val="25"/>
        </w:rPr>
        <w:t>, в соответствии с требованиями ст. ст. 25.7, 27.12 Кодекса Российской Федерации об административных правонарушениях с применением видеозаписи.</w:t>
      </w:r>
    </w:p>
    <w:p w:rsidR="00447662" w:rsidRPr="003F75BC" w:rsidP="00447662">
      <w:pPr>
        <w:spacing w:after="0" w:line="240" w:lineRule="auto"/>
        <w:ind w:firstLine="851"/>
        <w:jc w:val="both"/>
        <w:rPr>
          <w:rFonts w:ascii="Times New Roman" w:eastAsia="Calibri" w:hAnsi="Times New Roman" w:cs="Times New Roman"/>
          <w:sz w:val="25"/>
          <w:szCs w:val="25"/>
        </w:rPr>
      </w:pPr>
      <w:r w:rsidRPr="003F75BC">
        <w:rPr>
          <w:rFonts w:ascii="Times New Roman" w:eastAsia="Calibri" w:hAnsi="Times New Roman" w:cs="Times New Roman"/>
          <w:sz w:val="25"/>
          <w:szCs w:val="25"/>
        </w:rPr>
        <w:t xml:space="preserve">Протоколы, отражающие применение мер обеспечения производства по делу об административном правонарушении, составлены последовательно, в соответствии с </w:t>
      </w:r>
      <w:r w:rsidRPr="003F75BC">
        <w:rPr>
          <w:rFonts w:ascii="Times New Roman" w:eastAsia="Calibri" w:hAnsi="Times New Roman" w:cs="Times New Roman"/>
          <w:sz w:val="25"/>
          <w:szCs w:val="25"/>
        </w:rPr>
        <w:t>положениями ст. ст. 28.2, 28.3, 27.12, 27.13 Кодекса Российской Федерации об административных правонарушениях уполномоченным должностным лицом, нарушений требований закона, влекущих признание их недопустимыми доказательствами, не установлено, все сведения, необходимые для правильного разрешения дела, в протоколах отражены.</w:t>
      </w:r>
      <w:r w:rsidRPr="003F75BC">
        <w:rPr>
          <w:rFonts w:ascii="Times New Roman" w:eastAsia="Calibri" w:hAnsi="Times New Roman" w:cs="Times New Roman"/>
          <w:sz w:val="25"/>
          <w:szCs w:val="25"/>
        </w:rPr>
        <w:t xml:space="preserve"> Видеозапись отражает достоверность содержания и правильность оформления данных протоколов. О поступивших от лица, в отношении которого ведется производство по делу об административном правонарушении, при совершении процессуальных действий, замечаниях или дополнениях не указано. </w:t>
      </w:r>
    </w:p>
    <w:p w:rsidR="00447662" w:rsidRPr="003F75BC" w:rsidP="00447662">
      <w:pPr>
        <w:spacing w:after="0" w:line="240" w:lineRule="auto"/>
        <w:ind w:firstLine="851"/>
        <w:jc w:val="both"/>
        <w:rPr>
          <w:rFonts w:ascii="Times New Roman" w:eastAsia="Calibri" w:hAnsi="Times New Roman" w:cs="Times New Roman"/>
          <w:sz w:val="25"/>
          <w:szCs w:val="25"/>
        </w:rPr>
      </w:pPr>
      <w:r w:rsidRPr="003F75BC">
        <w:rPr>
          <w:rFonts w:ascii="Times New Roman" w:eastAsia="Calibri" w:hAnsi="Times New Roman" w:cs="Times New Roman"/>
          <w:sz w:val="25"/>
          <w:szCs w:val="25"/>
        </w:rPr>
        <w:t xml:space="preserve">Таким образом, исследованные в судебном заседании доказательства получены с соблюдением установленного законом порядка, отвечают требованиям относимости, допустимости и достаточности, отнесены ст. 26.2 Кодекса Российской Федерации об административных правонарушениях к числу доказательств, имеющих значение для правильного разрешения дела, и исключают какие-либо сомнения в виновности </w:t>
      </w:r>
      <w:r w:rsidR="006804E0">
        <w:rPr>
          <w:rFonts w:ascii="Times New Roman" w:eastAsia="Calibri" w:hAnsi="Times New Roman" w:cs="Times New Roman"/>
          <w:sz w:val="25"/>
          <w:szCs w:val="25"/>
        </w:rPr>
        <w:t>***</w:t>
      </w:r>
      <w:r w:rsidR="00917E3B">
        <w:rPr>
          <w:rFonts w:ascii="Times New Roman" w:eastAsia="Calibri" w:hAnsi="Times New Roman" w:cs="Times New Roman"/>
          <w:sz w:val="25"/>
          <w:szCs w:val="25"/>
        </w:rPr>
        <w:t>.</w:t>
      </w:r>
      <w:r w:rsidRPr="003F75BC">
        <w:rPr>
          <w:rFonts w:ascii="Times New Roman" w:eastAsia="Calibri" w:hAnsi="Times New Roman" w:cs="Times New Roman"/>
          <w:sz w:val="25"/>
          <w:szCs w:val="25"/>
        </w:rPr>
        <w:t xml:space="preserve"> в совершении инкриминируемого административного правонарушения.</w:t>
      </w:r>
    </w:p>
    <w:p w:rsidR="00447662" w:rsidRPr="003F75BC" w:rsidP="00447662">
      <w:pPr>
        <w:spacing w:after="0" w:line="240" w:lineRule="auto"/>
        <w:ind w:firstLine="851"/>
        <w:jc w:val="both"/>
        <w:rPr>
          <w:rFonts w:ascii="Times New Roman" w:eastAsia="Calibri" w:hAnsi="Times New Roman" w:cs="Times New Roman"/>
          <w:sz w:val="25"/>
          <w:szCs w:val="25"/>
        </w:rPr>
      </w:pPr>
      <w:r w:rsidRPr="003F75BC">
        <w:rPr>
          <w:rFonts w:ascii="Times New Roman" w:eastAsia="Calibri" w:hAnsi="Times New Roman" w:cs="Times New Roman"/>
          <w:sz w:val="25"/>
          <w:szCs w:val="25"/>
        </w:rPr>
        <w:t xml:space="preserve">Учитывая исследованные в судебном заседании доказательства, оценив их в совокупности на предмет допустимости, достоверности и достаточности, действия </w:t>
      </w:r>
      <w:r>
        <w:rPr>
          <w:rFonts w:ascii="Times New Roman" w:eastAsia="Calibri" w:hAnsi="Times New Roman" w:cs="Times New Roman"/>
          <w:sz w:val="25"/>
          <w:szCs w:val="25"/>
        </w:rPr>
        <w:br/>
      </w:r>
      <w:r w:rsidR="006804E0">
        <w:rPr>
          <w:rFonts w:ascii="Times New Roman" w:eastAsia="Calibri" w:hAnsi="Times New Roman" w:cs="Times New Roman"/>
          <w:sz w:val="25"/>
          <w:szCs w:val="25"/>
        </w:rPr>
        <w:t>***</w:t>
      </w:r>
      <w:r w:rsidR="00917E3B">
        <w:rPr>
          <w:rFonts w:ascii="Times New Roman" w:eastAsia="Calibri" w:hAnsi="Times New Roman" w:cs="Times New Roman"/>
          <w:sz w:val="25"/>
          <w:szCs w:val="25"/>
        </w:rPr>
        <w:t>.</w:t>
      </w:r>
      <w:r w:rsidRPr="003F75BC">
        <w:rPr>
          <w:rFonts w:ascii="Times New Roman" w:eastAsia="Calibri" w:hAnsi="Times New Roman" w:cs="Times New Roman"/>
          <w:sz w:val="25"/>
          <w:szCs w:val="25"/>
        </w:rPr>
        <w:t>, квалифицируются по ч. 1 ст. 12.8 Кодекса Российской Федерации об административных правонарушениях как управление транспортным средством водителем, находящимся в состоянии опьянения, если такие действия не содержат уголовно наказуемого деяния.</w:t>
      </w:r>
    </w:p>
    <w:p w:rsidR="00447662" w:rsidRPr="003F75BC" w:rsidP="00447662">
      <w:pPr>
        <w:spacing w:after="0" w:line="240" w:lineRule="auto"/>
        <w:ind w:firstLine="851"/>
        <w:jc w:val="both"/>
        <w:rPr>
          <w:rFonts w:ascii="Times New Roman" w:eastAsia="Calibri" w:hAnsi="Times New Roman" w:cs="Times New Roman"/>
          <w:sz w:val="25"/>
          <w:szCs w:val="25"/>
        </w:rPr>
      </w:pPr>
      <w:r w:rsidRPr="003F75BC">
        <w:rPr>
          <w:rFonts w:ascii="Times New Roman" w:eastAsia="Calibri" w:hAnsi="Times New Roman" w:cs="Times New Roman"/>
          <w:sz w:val="25"/>
          <w:szCs w:val="25"/>
        </w:rPr>
        <w:t xml:space="preserve">Процессуальных нарушений и обстоятельств, исключающих производство по делу, не установлено. Протокол об административном правонарушении составлен с соблюдением требований закона, противоречий не содержит. Права и законные интересы </w:t>
      </w:r>
      <w:r w:rsidR="006804E0">
        <w:rPr>
          <w:rFonts w:ascii="Times New Roman" w:eastAsia="Calibri" w:hAnsi="Times New Roman" w:cs="Times New Roman"/>
          <w:sz w:val="25"/>
          <w:szCs w:val="25"/>
        </w:rPr>
        <w:t>***</w:t>
      </w:r>
      <w:r w:rsidR="00917E3B">
        <w:rPr>
          <w:rFonts w:ascii="Times New Roman" w:eastAsia="Calibri" w:hAnsi="Times New Roman" w:cs="Times New Roman"/>
          <w:sz w:val="25"/>
          <w:szCs w:val="25"/>
        </w:rPr>
        <w:t>.</w:t>
      </w:r>
      <w:r w:rsidRPr="003F75BC">
        <w:rPr>
          <w:rFonts w:ascii="Times New Roman" w:eastAsia="Calibri" w:hAnsi="Times New Roman" w:cs="Times New Roman"/>
          <w:sz w:val="25"/>
          <w:szCs w:val="25"/>
        </w:rPr>
        <w:t>, при возбуждении дела об административном правонарушении нарушены не были.</w:t>
      </w:r>
    </w:p>
    <w:p w:rsidR="00447662" w:rsidP="00447662">
      <w:pPr>
        <w:spacing w:after="0" w:line="240" w:lineRule="auto"/>
        <w:ind w:firstLine="851"/>
        <w:jc w:val="both"/>
        <w:rPr>
          <w:rFonts w:ascii="Times New Roman" w:hAnsi="Times New Roman"/>
          <w:sz w:val="25"/>
          <w:szCs w:val="25"/>
        </w:rPr>
      </w:pPr>
      <w:r w:rsidRPr="003F75BC">
        <w:rPr>
          <w:rFonts w:ascii="Times New Roman" w:eastAsia="Calibri" w:hAnsi="Times New Roman" w:cs="Times New Roman"/>
          <w:sz w:val="25"/>
          <w:szCs w:val="25"/>
        </w:rPr>
        <w:t xml:space="preserve">При определении административного наказания, принимаю во внимание характер и степень общественной опасности совершенного административного правонарушения: высокую степень опасности административного правонарушения в области дорожного движения и возможность его негативных последствий при управлении  источником повышенной опасности в состоянии опьянения, а также данные о личности </w:t>
      </w:r>
      <w:r w:rsidR="006804E0">
        <w:rPr>
          <w:rFonts w:ascii="Times New Roman" w:eastAsia="Calibri" w:hAnsi="Times New Roman" w:cs="Times New Roman"/>
          <w:sz w:val="25"/>
          <w:szCs w:val="25"/>
        </w:rPr>
        <w:t>***</w:t>
      </w:r>
      <w:r w:rsidR="00917E3B">
        <w:rPr>
          <w:rFonts w:ascii="Times New Roman" w:eastAsia="Calibri" w:hAnsi="Times New Roman" w:cs="Times New Roman"/>
          <w:sz w:val="25"/>
          <w:szCs w:val="25"/>
        </w:rPr>
        <w:t>.</w:t>
      </w:r>
    </w:p>
    <w:p w:rsidR="00447662" w:rsidP="00447662">
      <w:pPr>
        <w:spacing w:after="0" w:line="240" w:lineRule="auto"/>
        <w:ind w:firstLine="851"/>
        <w:jc w:val="both"/>
        <w:rPr>
          <w:rFonts w:ascii="Times New Roman" w:eastAsia="Calibri" w:hAnsi="Times New Roman" w:cs="Times New Roman"/>
          <w:sz w:val="25"/>
          <w:szCs w:val="25"/>
        </w:rPr>
      </w:pPr>
      <w:r w:rsidRPr="00696819">
        <w:rPr>
          <w:rFonts w:ascii="Times New Roman" w:eastAsia="Calibri" w:hAnsi="Times New Roman" w:cs="Times New Roman"/>
          <w:sz w:val="25"/>
          <w:szCs w:val="25"/>
        </w:rPr>
        <w:t>Обстоятельств,</w:t>
      </w:r>
      <w:r>
        <w:rPr>
          <w:rFonts w:ascii="Times New Roman" w:eastAsia="Calibri" w:hAnsi="Times New Roman" w:cs="Times New Roman"/>
          <w:sz w:val="25"/>
          <w:szCs w:val="25"/>
        </w:rPr>
        <w:t xml:space="preserve"> смягчающих или</w:t>
      </w:r>
      <w:r w:rsidRPr="00696819">
        <w:rPr>
          <w:rFonts w:ascii="Times New Roman" w:eastAsia="Calibri" w:hAnsi="Times New Roman" w:cs="Times New Roman"/>
          <w:sz w:val="25"/>
          <w:szCs w:val="25"/>
        </w:rPr>
        <w:t xml:space="preserve"> отягчающих административную ответственность не установлено.</w:t>
      </w:r>
    </w:p>
    <w:p w:rsidR="00447662" w:rsidRPr="003F75BC" w:rsidP="00447662">
      <w:pPr>
        <w:spacing w:after="0" w:line="240" w:lineRule="auto"/>
        <w:ind w:firstLine="851"/>
        <w:jc w:val="both"/>
        <w:rPr>
          <w:rFonts w:ascii="Times New Roman" w:eastAsia="Calibri" w:hAnsi="Times New Roman" w:cs="Times New Roman"/>
          <w:sz w:val="25"/>
          <w:szCs w:val="25"/>
        </w:rPr>
      </w:pPr>
      <w:r w:rsidRPr="003F75BC">
        <w:rPr>
          <w:rFonts w:ascii="Times New Roman" w:eastAsia="Calibri" w:hAnsi="Times New Roman" w:cs="Times New Roman"/>
          <w:sz w:val="25"/>
          <w:szCs w:val="25"/>
        </w:rPr>
        <w:t xml:space="preserve">Учитывая изложенное, исходя из общих принципов назначения наказания, предусмотренных ст.ст.3.1, 4.1 Кодекса Российской Федерации об административных правонарушениях, принимая во внимание данные о личности лица, в отношении которого возбуждено производство по делу об административном правонарушении, обстоятельства дела, отсутствие обстоятельств, смягчающих и отягчающих ответственность, прихожу к выводу, что </w:t>
      </w:r>
      <w:r w:rsidR="006804E0">
        <w:rPr>
          <w:rFonts w:ascii="Times New Roman" w:eastAsia="Calibri" w:hAnsi="Times New Roman" w:cs="Times New Roman"/>
          <w:sz w:val="25"/>
          <w:szCs w:val="25"/>
        </w:rPr>
        <w:t>***</w:t>
      </w:r>
      <w:r w:rsidR="00917E3B">
        <w:rPr>
          <w:rFonts w:ascii="Times New Roman" w:eastAsia="Calibri" w:hAnsi="Times New Roman" w:cs="Times New Roman"/>
          <w:sz w:val="25"/>
          <w:szCs w:val="25"/>
        </w:rPr>
        <w:t>.</w:t>
      </w:r>
      <w:r w:rsidRPr="003F75BC">
        <w:rPr>
          <w:rFonts w:ascii="Times New Roman" w:eastAsia="Calibri" w:hAnsi="Times New Roman" w:cs="Times New Roman"/>
          <w:sz w:val="25"/>
          <w:szCs w:val="25"/>
        </w:rPr>
        <w:t>, следует назначить наказание в виде штрафа с обязательным дополнительным наказанием в виде</w:t>
      </w:r>
      <w:r w:rsidRPr="003F75BC">
        <w:rPr>
          <w:rFonts w:ascii="Times New Roman" w:eastAsia="Calibri" w:hAnsi="Times New Roman" w:cs="Times New Roman"/>
          <w:sz w:val="25"/>
          <w:szCs w:val="25"/>
        </w:rPr>
        <w:t xml:space="preserve"> лишения права управления транспортными средствами в минимальном пределе санкции ч. 1 ст. 12.8 Кодекса Российской Федерации об административных правонарушениях.</w:t>
      </w:r>
    </w:p>
    <w:p w:rsidR="00447662" w:rsidRPr="003F75BC" w:rsidP="00447662">
      <w:pPr>
        <w:spacing w:after="0" w:line="240" w:lineRule="auto"/>
        <w:ind w:firstLine="851"/>
        <w:jc w:val="both"/>
        <w:rPr>
          <w:rFonts w:ascii="Times New Roman" w:eastAsia="Calibri" w:hAnsi="Times New Roman" w:cs="Times New Roman"/>
          <w:sz w:val="25"/>
          <w:szCs w:val="25"/>
        </w:rPr>
      </w:pPr>
      <w:r w:rsidRPr="003F75BC">
        <w:rPr>
          <w:rFonts w:ascii="Times New Roman" w:eastAsia="Calibri" w:hAnsi="Times New Roman" w:cs="Times New Roman"/>
          <w:sz w:val="25"/>
          <w:szCs w:val="25"/>
        </w:rPr>
        <w:t>На основании вышеизложенного и руководствуясь ст. ст. 29.9-29.10, 30.1 Кодекса Российской Федерации об административных правонарушениях, мировой судья,</w:t>
      </w:r>
    </w:p>
    <w:p w:rsidR="00447662" w:rsidRPr="003F75BC" w:rsidP="00447662">
      <w:pPr>
        <w:spacing w:after="0" w:line="240" w:lineRule="auto"/>
        <w:ind w:firstLine="851"/>
        <w:jc w:val="center"/>
        <w:rPr>
          <w:rFonts w:ascii="Times New Roman" w:eastAsia="Calibri" w:hAnsi="Times New Roman" w:cs="Times New Roman"/>
          <w:sz w:val="25"/>
          <w:szCs w:val="25"/>
        </w:rPr>
      </w:pPr>
      <w:r w:rsidRPr="003F75BC">
        <w:rPr>
          <w:rFonts w:ascii="Times New Roman" w:eastAsia="Calibri" w:hAnsi="Times New Roman" w:cs="Times New Roman"/>
          <w:sz w:val="25"/>
          <w:szCs w:val="25"/>
        </w:rPr>
        <w:t>ПОСТАНОВИЛ:</w:t>
      </w:r>
    </w:p>
    <w:p w:rsidR="00447662" w:rsidRPr="003F75BC" w:rsidP="00447662">
      <w:pPr>
        <w:spacing w:after="0" w:line="240" w:lineRule="auto"/>
        <w:ind w:firstLine="851"/>
        <w:jc w:val="both"/>
        <w:rPr>
          <w:rFonts w:ascii="Times New Roman" w:eastAsia="Calibri" w:hAnsi="Times New Roman" w:cs="Times New Roman"/>
          <w:sz w:val="25"/>
          <w:szCs w:val="25"/>
        </w:rPr>
      </w:pPr>
      <w:r>
        <w:rPr>
          <w:rFonts w:ascii="Times New Roman" w:eastAsia="HG Mincho Light J" w:hAnsi="Times New Roman" w:cs="Times New Roman"/>
          <w:sz w:val="25"/>
          <w:szCs w:val="25"/>
          <w:lang w:eastAsia="ru-RU"/>
        </w:rPr>
        <w:t>***</w:t>
      </w:r>
      <w:r w:rsidRPr="00660061" w:rsidR="00D3450E">
        <w:rPr>
          <w:rFonts w:ascii="Times New Roman" w:eastAsia="HG Mincho Light J" w:hAnsi="Times New Roman" w:cs="Times New Roman"/>
          <w:sz w:val="25"/>
          <w:szCs w:val="25"/>
          <w:lang w:eastAsia="ru-RU"/>
        </w:rPr>
        <w:t xml:space="preserve">, </w:t>
      </w:r>
      <w:r w:rsidR="00D3450E">
        <w:rPr>
          <w:rFonts w:ascii="Times New Roman" w:eastAsia="HG Mincho Light J" w:hAnsi="Times New Roman" w:cs="Times New Roman"/>
          <w:sz w:val="25"/>
          <w:szCs w:val="25"/>
          <w:lang w:eastAsia="ru-RU"/>
        </w:rPr>
        <w:t>23</w:t>
      </w:r>
      <w:r w:rsidRPr="00660061" w:rsidR="00D3450E">
        <w:rPr>
          <w:rFonts w:ascii="Times New Roman" w:eastAsia="HG Mincho Light J" w:hAnsi="Times New Roman" w:cs="Times New Roman"/>
          <w:sz w:val="25"/>
          <w:szCs w:val="25"/>
          <w:lang w:eastAsia="ru-RU"/>
        </w:rPr>
        <w:t>.</w:t>
      </w:r>
      <w:r w:rsidR="00D3450E">
        <w:rPr>
          <w:rFonts w:ascii="Times New Roman" w:eastAsia="HG Mincho Light J" w:hAnsi="Times New Roman" w:cs="Times New Roman"/>
          <w:sz w:val="25"/>
          <w:szCs w:val="25"/>
          <w:lang w:eastAsia="ru-RU"/>
        </w:rPr>
        <w:t>02</w:t>
      </w:r>
      <w:r w:rsidRPr="00660061" w:rsidR="00D3450E">
        <w:rPr>
          <w:rFonts w:ascii="Times New Roman" w:eastAsia="HG Mincho Light J" w:hAnsi="Times New Roman" w:cs="Times New Roman"/>
          <w:sz w:val="25"/>
          <w:szCs w:val="25"/>
          <w:lang w:eastAsia="ru-RU"/>
        </w:rPr>
        <w:t>.19</w:t>
      </w:r>
      <w:r w:rsidR="00D3450E">
        <w:rPr>
          <w:rFonts w:ascii="Times New Roman" w:eastAsia="HG Mincho Light J" w:hAnsi="Times New Roman" w:cs="Times New Roman"/>
          <w:sz w:val="25"/>
          <w:szCs w:val="25"/>
          <w:lang w:eastAsia="ru-RU"/>
        </w:rPr>
        <w:t>78</w:t>
      </w:r>
      <w:r w:rsidRPr="00661714">
        <w:rPr>
          <w:rFonts w:ascii="Times New Roman" w:eastAsia="HG Mincho Light J" w:hAnsi="Times New Roman" w:cs="Times New Roman"/>
          <w:sz w:val="25"/>
          <w:szCs w:val="25"/>
          <w:lang w:eastAsia="ru-RU"/>
        </w:rPr>
        <w:t xml:space="preserve"> года рождения</w:t>
      </w:r>
      <w:r w:rsidRPr="003F75BC">
        <w:rPr>
          <w:rFonts w:ascii="Times New Roman" w:eastAsia="HG Mincho Light J" w:hAnsi="Times New Roman" w:cs="Times New Roman"/>
          <w:color w:val="000000"/>
          <w:sz w:val="25"/>
          <w:szCs w:val="25"/>
          <w:lang w:eastAsia="ru-RU"/>
        </w:rPr>
        <w:t xml:space="preserve">, признать </w:t>
      </w:r>
      <w:r w:rsidR="00D937D2">
        <w:rPr>
          <w:rFonts w:ascii="Times New Roman" w:eastAsia="Calibri" w:hAnsi="Times New Roman" w:cs="Times New Roman"/>
          <w:sz w:val="25"/>
          <w:szCs w:val="25"/>
        </w:rPr>
        <w:t>виновной</w:t>
      </w:r>
      <w:r w:rsidRPr="003F75BC">
        <w:rPr>
          <w:rFonts w:ascii="Times New Roman" w:eastAsia="Calibri" w:hAnsi="Times New Roman" w:cs="Times New Roman"/>
          <w:sz w:val="25"/>
          <w:szCs w:val="25"/>
        </w:rPr>
        <w:t xml:space="preserve"> в совершении административного правонарушения, предусмотренного ч.1 ст.12.8 Кодекса Российской Федерации об административных правонарушениях, и назначить ему наказание в виде административного штрафа в размере </w:t>
      </w:r>
      <w:r>
        <w:rPr>
          <w:rFonts w:ascii="Times New Roman" w:eastAsia="Calibri" w:hAnsi="Times New Roman" w:cs="Times New Roman"/>
          <w:sz w:val="25"/>
          <w:szCs w:val="25"/>
        </w:rPr>
        <w:t>45</w:t>
      </w:r>
      <w:r w:rsidRPr="003F75BC">
        <w:rPr>
          <w:rFonts w:ascii="Times New Roman" w:eastAsia="Calibri" w:hAnsi="Times New Roman" w:cs="Times New Roman"/>
          <w:sz w:val="25"/>
          <w:szCs w:val="25"/>
        </w:rPr>
        <w:t xml:space="preserve"> 000 (</w:t>
      </w:r>
      <w:r>
        <w:rPr>
          <w:rFonts w:ascii="Times New Roman" w:eastAsia="Calibri" w:hAnsi="Times New Roman" w:cs="Times New Roman"/>
          <w:sz w:val="25"/>
          <w:szCs w:val="25"/>
        </w:rPr>
        <w:t>сорока пяти</w:t>
      </w:r>
      <w:r w:rsidRPr="003F75BC">
        <w:rPr>
          <w:rFonts w:ascii="Times New Roman" w:eastAsia="Calibri" w:hAnsi="Times New Roman" w:cs="Times New Roman"/>
          <w:sz w:val="25"/>
          <w:szCs w:val="25"/>
        </w:rPr>
        <w:t xml:space="preserve"> тысяч) рублей с лишением права управления транспортными средствами на срок 1 (один) год и 6 (шесть) месяцев. </w:t>
      </w:r>
    </w:p>
    <w:p w:rsidR="00447662" w:rsidRPr="0064682C" w:rsidP="0064682C">
      <w:pPr>
        <w:spacing w:after="0" w:line="240" w:lineRule="auto"/>
        <w:ind w:firstLine="851"/>
        <w:jc w:val="both"/>
        <w:rPr>
          <w:rFonts w:ascii="Times New Roman" w:eastAsia="Calibri" w:hAnsi="Times New Roman" w:cs="Times New Roman"/>
          <w:sz w:val="26"/>
          <w:szCs w:val="26"/>
        </w:rPr>
      </w:pPr>
      <w:r w:rsidRPr="00D937D2">
        <w:rPr>
          <w:rFonts w:ascii="Times New Roman" w:eastAsia="Calibri" w:hAnsi="Times New Roman" w:cs="Times New Roman"/>
          <w:color w:val="FF0000"/>
          <w:sz w:val="25"/>
          <w:szCs w:val="25"/>
        </w:rPr>
        <w:t xml:space="preserve">Реквизиты для оплаты штрафа: </w:t>
      </w:r>
      <w:r w:rsidRPr="00B41B7A" w:rsidR="0064682C">
        <w:rPr>
          <w:rFonts w:ascii="Times New Roman" w:eastAsia="Calibri" w:hAnsi="Times New Roman" w:cs="Times New Roman"/>
          <w:sz w:val="26"/>
          <w:szCs w:val="26"/>
        </w:rPr>
        <w:t>получатель УФК по Республике Крым (О</w:t>
      </w:r>
      <w:r w:rsidR="0064682C">
        <w:rPr>
          <w:rFonts w:ascii="Times New Roman" w:eastAsia="Calibri" w:hAnsi="Times New Roman" w:cs="Times New Roman"/>
          <w:sz w:val="26"/>
          <w:szCs w:val="26"/>
        </w:rPr>
        <w:t>МВД России по Симферопольскому району</w:t>
      </w:r>
      <w:r w:rsidRPr="00B41B7A" w:rsidR="0064682C">
        <w:rPr>
          <w:rFonts w:ascii="Times New Roman" w:eastAsia="Calibri" w:hAnsi="Times New Roman" w:cs="Times New Roman"/>
          <w:sz w:val="26"/>
          <w:szCs w:val="26"/>
        </w:rPr>
        <w:t xml:space="preserve">, </w:t>
      </w:r>
      <w:r w:rsidRPr="00B41B7A" w:rsidR="0064682C">
        <w:rPr>
          <w:rFonts w:ascii="Times New Roman" w:eastAsia="Calibri" w:hAnsi="Times New Roman" w:cs="Times New Roman"/>
          <w:sz w:val="26"/>
          <w:szCs w:val="26"/>
        </w:rPr>
        <w:t>р</w:t>
      </w:r>
      <w:r w:rsidRPr="00B41B7A" w:rsidR="0064682C">
        <w:rPr>
          <w:rFonts w:ascii="Times New Roman" w:eastAsia="Calibri" w:hAnsi="Times New Roman" w:cs="Times New Roman"/>
          <w:sz w:val="26"/>
          <w:szCs w:val="26"/>
        </w:rPr>
        <w:t xml:space="preserve">/с </w:t>
      </w:r>
      <w:r w:rsidR="006804E0">
        <w:rPr>
          <w:rFonts w:ascii="Times New Roman" w:eastAsia="Calibri" w:hAnsi="Times New Roman" w:cs="Times New Roman"/>
          <w:sz w:val="26"/>
          <w:szCs w:val="26"/>
        </w:rPr>
        <w:t>***</w:t>
      </w:r>
      <w:r w:rsidRPr="00B41B7A" w:rsidR="0064682C">
        <w:rPr>
          <w:rFonts w:ascii="Times New Roman" w:eastAsia="Calibri" w:hAnsi="Times New Roman" w:cs="Times New Roman"/>
          <w:sz w:val="26"/>
          <w:szCs w:val="26"/>
        </w:rPr>
        <w:t xml:space="preserve">, ИНН </w:t>
      </w:r>
      <w:r w:rsidR="006804E0">
        <w:rPr>
          <w:rFonts w:ascii="Times New Roman" w:eastAsia="Calibri" w:hAnsi="Times New Roman" w:cs="Times New Roman"/>
          <w:sz w:val="26"/>
          <w:szCs w:val="26"/>
        </w:rPr>
        <w:t>***</w:t>
      </w:r>
      <w:r w:rsidRPr="00B41B7A" w:rsidR="0064682C">
        <w:rPr>
          <w:rFonts w:ascii="Times New Roman" w:eastAsia="Calibri" w:hAnsi="Times New Roman" w:cs="Times New Roman"/>
          <w:sz w:val="26"/>
          <w:szCs w:val="26"/>
        </w:rPr>
        <w:t xml:space="preserve">, КПП </w:t>
      </w:r>
      <w:r w:rsidR="006804E0">
        <w:rPr>
          <w:rFonts w:ascii="Times New Roman" w:eastAsia="Calibri" w:hAnsi="Times New Roman" w:cs="Times New Roman"/>
          <w:sz w:val="26"/>
          <w:szCs w:val="26"/>
        </w:rPr>
        <w:t>***</w:t>
      </w:r>
      <w:r w:rsidRPr="00B41B7A" w:rsidR="0064682C">
        <w:rPr>
          <w:rFonts w:ascii="Times New Roman" w:eastAsia="Calibri" w:hAnsi="Times New Roman" w:cs="Times New Roman"/>
          <w:sz w:val="26"/>
          <w:szCs w:val="26"/>
        </w:rPr>
        <w:t xml:space="preserve">, БИК: </w:t>
      </w:r>
      <w:r w:rsidR="006804E0">
        <w:rPr>
          <w:rFonts w:ascii="Times New Roman" w:eastAsia="Calibri" w:hAnsi="Times New Roman" w:cs="Times New Roman"/>
          <w:sz w:val="26"/>
          <w:szCs w:val="26"/>
        </w:rPr>
        <w:t>***</w:t>
      </w:r>
      <w:r w:rsidRPr="00B41B7A" w:rsidR="0064682C">
        <w:rPr>
          <w:rFonts w:ascii="Times New Roman" w:eastAsia="Calibri" w:hAnsi="Times New Roman" w:cs="Times New Roman"/>
          <w:sz w:val="26"/>
          <w:szCs w:val="26"/>
        </w:rPr>
        <w:t xml:space="preserve">, ОКТМО </w:t>
      </w:r>
      <w:r w:rsidR="006804E0">
        <w:rPr>
          <w:rFonts w:ascii="Times New Roman" w:eastAsia="Calibri" w:hAnsi="Times New Roman" w:cs="Times New Roman"/>
          <w:sz w:val="26"/>
          <w:szCs w:val="26"/>
        </w:rPr>
        <w:t>***</w:t>
      </w:r>
      <w:r w:rsidRPr="00B41B7A" w:rsidR="0064682C">
        <w:rPr>
          <w:rFonts w:ascii="Times New Roman" w:eastAsia="Calibri" w:hAnsi="Times New Roman" w:cs="Times New Roman"/>
          <w:sz w:val="26"/>
          <w:szCs w:val="26"/>
        </w:rPr>
        <w:t>, КБК:</w:t>
      </w:r>
      <w:r w:rsidR="006804E0">
        <w:rPr>
          <w:rFonts w:ascii="Times New Roman" w:eastAsia="Calibri" w:hAnsi="Times New Roman" w:cs="Times New Roman"/>
          <w:sz w:val="26"/>
          <w:szCs w:val="26"/>
        </w:rPr>
        <w:t>***</w:t>
      </w:r>
      <w:r w:rsidRPr="00B41B7A" w:rsidR="0064682C">
        <w:rPr>
          <w:rFonts w:ascii="Times New Roman" w:eastAsia="Calibri" w:hAnsi="Times New Roman" w:cs="Times New Roman"/>
          <w:sz w:val="26"/>
          <w:szCs w:val="26"/>
        </w:rPr>
        <w:t>, УИН:</w:t>
      </w:r>
      <w:r w:rsidR="006804E0">
        <w:rPr>
          <w:rFonts w:ascii="Times New Roman" w:eastAsia="Calibri" w:hAnsi="Times New Roman" w:cs="Times New Roman"/>
          <w:sz w:val="26"/>
          <w:szCs w:val="26"/>
        </w:rPr>
        <w:t>***</w:t>
      </w:r>
      <w:r w:rsidRPr="00B41B7A" w:rsidR="0064682C">
        <w:rPr>
          <w:rFonts w:ascii="Times New Roman" w:eastAsia="Calibri" w:hAnsi="Times New Roman" w:cs="Times New Roman"/>
          <w:sz w:val="26"/>
          <w:szCs w:val="26"/>
        </w:rPr>
        <w:t xml:space="preserve"> </w:t>
      </w:r>
      <w:r w:rsidR="00F466D0">
        <w:rPr>
          <w:rFonts w:ascii="Times New Roman" w:eastAsia="Calibri" w:hAnsi="Times New Roman" w:cs="Times New Roman"/>
          <w:sz w:val="26"/>
          <w:szCs w:val="26"/>
        </w:rPr>
        <w:t>к</w:t>
      </w:r>
      <w:r w:rsidR="00F466D0">
        <w:rPr>
          <w:rFonts w:ascii="Times New Roman" w:eastAsia="Calibri" w:hAnsi="Times New Roman" w:cs="Times New Roman"/>
          <w:sz w:val="26"/>
          <w:szCs w:val="26"/>
        </w:rPr>
        <w:t xml:space="preserve">/с </w:t>
      </w:r>
      <w:r w:rsidR="006804E0">
        <w:rPr>
          <w:rFonts w:ascii="Times New Roman" w:eastAsia="Calibri" w:hAnsi="Times New Roman" w:cs="Times New Roman"/>
          <w:sz w:val="26"/>
          <w:szCs w:val="26"/>
        </w:rPr>
        <w:t>***</w:t>
      </w:r>
      <w:r w:rsidR="00F466D0">
        <w:rPr>
          <w:rFonts w:ascii="Times New Roman" w:eastAsia="Calibri" w:hAnsi="Times New Roman" w:cs="Times New Roman"/>
          <w:sz w:val="26"/>
          <w:szCs w:val="26"/>
        </w:rPr>
        <w:t xml:space="preserve">, </w:t>
      </w:r>
      <w:r w:rsidRPr="00B41B7A" w:rsidR="0064682C">
        <w:rPr>
          <w:rFonts w:ascii="Times New Roman" w:eastAsia="Calibri" w:hAnsi="Times New Roman" w:cs="Times New Roman"/>
          <w:sz w:val="26"/>
          <w:szCs w:val="26"/>
        </w:rPr>
        <w:t>наименование банка получателя: Отделение Республика Крым Банка России, назначение платежа:</w:t>
      </w:r>
      <w:r w:rsidR="00F466D0">
        <w:rPr>
          <w:rFonts w:ascii="Times New Roman" w:eastAsia="Calibri" w:hAnsi="Times New Roman" w:cs="Times New Roman"/>
          <w:sz w:val="25"/>
          <w:szCs w:val="25"/>
        </w:rPr>
        <w:t xml:space="preserve"> </w:t>
      </w:r>
      <w:r w:rsidRPr="003F75BC">
        <w:rPr>
          <w:rFonts w:ascii="Times New Roman" w:eastAsia="Calibri" w:hAnsi="Times New Roman" w:cs="Times New Roman"/>
          <w:sz w:val="25"/>
          <w:szCs w:val="25"/>
        </w:rPr>
        <w:t xml:space="preserve">штраф по делу об административном правонарушении </w:t>
      </w:r>
      <w:r w:rsidR="006804E0">
        <w:rPr>
          <w:rFonts w:ascii="Times New Roman" w:eastAsia="Calibri" w:hAnsi="Times New Roman" w:cs="Times New Roman"/>
          <w:sz w:val="25"/>
          <w:szCs w:val="25"/>
        </w:rPr>
        <w:t>№ ***</w:t>
      </w:r>
      <w:r w:rsidRPr="003F75BC">
        <w:rPr>
          <w:rFonts w:ascii="Times New Roman" w:eastAsia="Calibri" w:hAnsi="Times New Roman" w:cs="Times New Roman"/>
          <w:sz w:val="25"/>
          <w:szCs w:val="25"/>
        </w:rPr>
        <w:t xml:space="preserve"> в отношении </w:t>
      </w:r>
      <w:r w:rsidR="006804E0">
        <w:rPr>
          <w:rFonts w:ascii="Times New Roman" w:eastAsia="Calibri" w:hAnsi="Times New Roman" w:cs="Times New Roman"/>
          <w:sz w:val="25"/>
          <w:szCs w:val="25"/>
        </w:rPr>
        <w:t>***</w:t>
      </w:r>
      <w:r w:rsidR="00917E3B">
        <w:rPr>
          <w:rFonts w:ascii="Times New Roman" w:eastAsia="Calibri" w:hAnsi="Times New Roman" w:cs="Times New Roman"/>
          <w:sz w:val="25"/>
          <w:szCs w:val="25"/>
        </w:rPr>
        <w:t>.</w:t>
      </w:r>
      <w:r w:rsidRPr="003F75BC">
        <w:rPr>
          <w:rFonts w:ascii="Times New Roman" w:hAnsi="Times New Roman"/>
          <w:sz w:val="25"/>
          <w:szCs w:val="25"/>
        </w:rPr>
        <w:t xml:space="preserve">. </w:t>
      </w:r>
      <w:r w:rsidRPr="003F75BC">
        <w:rPr>
          <w:rFonts w:ascii="Times New Roman" w:eastAsia="Calibri" w:hAnsi="Times New Roman" w:cs="Times New Roman"/>
          <w:sz w:val="25"/>
          <w:szCs w:val="25"/>
        </w:rPr>
        <w:t>по ч.1 ст.12.8 КоАП РФ.</w:t>
      </w:r>
    </w:p>
    <w:p w:rsidR="00447662" w:rsidRPr="003F75BC" w:rsidP="00447662">
      <w:pPr>
        <w:spacing w:after="0" w:line="240" w:lineRule="auto"/>
        <w:ind w:firstLine="851"/>
        <w:jc w:val="both"/>
        <w:rPr>
          <w:rFonts w:ascii="Times New Roman" w:eastAsia="Calibri" w:hAnsi="Times New Roman" w:cs="Times New Roman"/>
          <w:sz w:val="25"/>
          <w:szCs w:val="25"/>
        </w:rPr>
      </w:pPr>
      <w:r w:rsidRPr="003F75BC">
        <w:rPr>
          <w:rFonts w:ascii="Times New Roman" w:eastAsia="Calibri" w:hAnsi="Times New Roman" w:cs="Times New Roman"/>
          <w:sz w:val="25"/>
          <w:szCs w:val="25"/>
        </w:rPr>
        <w:t xml:space="preserve">Разъяснить, что административный штраф должен быть уплачен не позднее 60 дней со дня вступления постановления в законную силу, либо со дня истечения срока отсрочки или срока рассрочки уплаты штрафа, предусмотренных ст. 31.5 Кодекса Российской Федерации об административных правонарушениях.      </w:t>
      </w:r>
    </w:p>
    <w:p w:rsidR="00447662" w:rsidRPr="003F75BC" w:rsidP="00447662">
      <w:pPr>
        <w:spacing w:after="0" w:line="240" w:lineRule="auto"/>
        <w:ind w:firstLine="851"/>
        <w:jc w:val="both"/>
        <w:rPr>
          <w:rFonts w:ascii="Times New Roman" w:eastAsia="Calibri" w:hAnsi="Times New Roman" w:cs="Times New Roman"/>
          <w:sz w:val="25"/>
          <w:szCs w:val="25"/>
        </w:rPr>
      </w:pPr>
      <w:r w:rsidRPr="003F75BC">
        <w:rPr>
          <w:rFonts w:ascii="Times New Roman" w:eastAsia="Calibri" w:hAnsi="Times New Roman" w:cs="Times New Roman"/>
          <w:sz w:val="25"/>
          <w:szCs w:val="25"/>
        </w:rPr>
        <w:t>В силу статьи 32.7 Кодекса Российской Федерации об административных правонарушениях, течение срока лишения права управления транспортными средствами начинается со дня вступления в законную силу постановления о назначении административного наказания в виде лишения соответствующего специального права.</w:t>
      </w:r>
    </w:p>
    <w:p w:rsidR="00447662" w:rsidRPr="003F75BC" w:rsidP="00447662">
      <w:pPr>
        <w:spacing w:after="0" w:line="240" w:lineRule="auto"/>
        <w:ind w:firstLine="851"/>
        <w:jc w:val="both"/>
        <w:rPr>
          <w:rFonts w:ascii="Times New Roman" w:eastAsia="Calibri" w:hAnsi="Times New Roman" w:cs="Times New Roman"/>
          <w:sz w:val="25"/>
          <w:szCs w:val="25"/>
        </w:rPr>
      </w:pPr>
      <w:r w:rsidRPr="003F75BC">
        <w:rPr>
          <w:rFonts w:ascii="Times New Roman" w:eastAsia="Calibri" w:hAnsi="Times New Roman" w:cs="Times New Roman"/>
          <w:sz w:val="25"/>
          <w:szCs w:val="25"/>
        </w:rPr>
        <w:t>Водительское удостоверение (временное разрешение на право управления транспортным средством) должны быть сданы лицом, лишенным специального права, в орган, исполняющий этот вид административного наказания, в течение трех рабочих дней со дня вступления в законную силу постановления о назначении административного наказания в виде лишения соответствующего специального права.</w:t>
      </w:r>
      <w:r w:rsidRPr="003F75BC">
        <w:rPr>
          <w:rFonts w:ascii="Times New Roman" w:eastAsia="Calibri" w:hAnsi="Times New Roman" w:cs="Times New Roman"/>
          <w:sz w:val="25"/>
          <w:szCs w:val="25"/>
        </w:rPr>
        <w:t xml:space="preserve"> В случае уклонения лица, лишенного специального права, от сдачи соответствующего удостоверения (специального разрешения) или иных документов срок лишения специального права прерывается. Течение срока лишения специального права начинается со дня сдачи лицом либо изъятия у него соответствующего удостоверения (специального разрешения) или иных документов, предоставляющих право управления транспортными средствами.</w:t>
      </w:r>
    </w:p>
    <w:p w:rsidR="00447662" w:rsidRPr="003F75BC" w:rsidP="00447662">
      <w:pPr>
        <w:spacing w:after="0" w:line="240" w:lineRule="auto"/>
        <w:ind w:firstLine="851"/>
        <w:jc w:val="both"/>
        <w:rPr>
          <w:rFonts w:ascii="Times New Roman" w:eastAsia="Calibri" w:hAnsi="Times New Roman" w:cs="Times New Roman"/>
          <w:sz w:val="25"/>
          <w:szCs w:val="25"/>
        </w:rPr>
      </w:pPr>
      <w:r w:rsidRPr="003F75BC">
        <w:rPr>
          <w:rFonts w:ascii="Times New Roman" w:eastAsia="Calibri" w:hAnsi="Times New Roman" w:cs="Times New Roman"/>
          <w:sz w:val="25"/>
          <w:szCs w:val="25"/>
        </w:rPr>
        <w:t>Неуплата административного штрафа в установленный срок в соответствии с ч. 1 ст. 20.25 Кодекса Российской Федерации об административных правонарушениях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447662" w:rsidRPr="003F75BC" w:rsidP="00447662">
      <w:pPr>
        <w:spacing w:after="0" w:line="240" w:lineRule="auto"/>
        <w:ind w:firstLine="851"/>
        <w:jc w:val="both"/>
        <w:rPr>
          <w:rFonts w:ascii="Times New Roman" w:eastAsia="Calibri" w:hAnsi="Times New Roman" w:cs="Times New Roman"/>
          <w:sz w:val="25"/>
          <w:szCs w:val="25"/>
        </w:rPr>
      </w:pPr>
      <w:r w:rsidRPr="003F75BC">
        <w:rPr>
          <w:rFonts w:ascii="Times New Roman" w:eastAsia="Calibri" w:hAnsi="Times New Roman" w:cs="Times New Roman"/>
          <w:sz w:val="25"/>
          <w:szCs w:val="25"/>
        </w:rPr>
        <w:t>Документ, свидетельствующий об уплате административного штрафа, необходимо направить мировому судье судебного участка №79 Симферопольского судебного района (Симферопольский район) Республики Крым (г. Симферополь,  ул. Куйбышева, 58Д).</w:t>
      </w:r>
    </w:p>
    <w:p w:rsidR="00447662" w:rsidRPr="003F75BC" w:rsidP="00447662">
      <w:pPr>
        <w:spacing w:after="0" w:line="240" w:lineRule="auto"/>
        <w:ind w:firstLine="851"/>
        <w:jc w:val="both"/>
        <w:rPr>
          <w:rFonts w:ascii="Times New Roman" w:eastAsia="Calibri" w:hAnsi="Times New Roman" w:cs="Times New Roman"/>
          <w:sz w:val="25"/>
          <w:szCs w:val="25"/>
        </w:rPr>
      </w:pPr>
      <w:r w:rsidRPr="003F75BC">
        <w:rPr>
          <w:rFonts w:ascii="Times New Roman" w:eastAsia="Calibri" w:hAnsi="Times New Roman" w:cs="Times New Roman"/>
          <w:sz w:val="25"/>
          <w:szCs w:val="25"/>
        </w:rPr>
        <w:t xml:space="preserve">Постановление может быть обжаловано в Симферопольский районный суд Республики Крым в течение 10 </w:t>
      </w:r>
      <w:r>
        <w:rPr>
          <w:rFonts w:ascii="Times New Roman" w:eastAsia="Calibri" w:hAnsi="Times New Roman" w:cs="Times New Roman"/>
          <w:sz w:val="25"/>
          <w:szCs w:val="25"/>
        </w:rPr>
        <w:t>дней</w:t>
      </w:r>
      <w:r w:rsidRPr="003F75BC">
        <w:rPr>
          <w:rFonts w:ascii="Times New Roman" w:eastAsia="Calibri" w:hAnsi="Times New Roman" w:cs="Times New Roman"/>
          <w:sz w:val="25"/>
          <w:szCs w:val="25"/>
        </w:rPr>
        <w:t xml:space="preserve"> со дня вручения или получения копии постановления через мирового судью судебного участка №79 Симферопольского судебного района (Симферопольский район) Республики Крым</w:t>
      </w:r>
    </w:p>
    <w:p w:rsidR="00447662" w:rsidRPr="003F75BC" w:rsidP="00447662">
      <w:pPr>
        <w:spacing w:after="0" w:line="240" w:lineRule="auto"/>
        <w:ind w:firstLine="567"/>
        <w:jc w:val="both"/>
        <w:rPr>
          <w:rFonts w:ascii="Times New Roman" w:eastAsia="Calibri" w:hAnsi="Times New Roman" w:cs="Times New Roman"/>
          <w:sz w:val="25"/>
          <w:szCs w:val="25"/>
        </w:rPr>
      </w:pPr>
    </w:p>
    <w:p w:rsidR="00447662" w:rsidP="00447662">
      <w:pPr>
        <w:spacing w:after="0" w:line="240" w:lineRule="auto"/>
        <w:ind w:firstLine="567"/>
        <w:jc w:val="both"/>
        <w:rPr>
          <w:rFonts w:ascii="Times New Roman" w:eastAsia="Calibri" w:hAnsi="Times New Roman" w:cs="Times New Roman"/>
          <w:sz w:val="25"/>
          <w:szCs w:val="25"/>
        </w:rPr>
      </w:pPr>
      <w:r w:rsidRPr="003F75BC">
        <w:rPr>
          <w:rFonts w:ascii="Times New Roman" w:eastAsia="Calibri" w:hAnsi="Times New Roman" w:cs="Times New Roman"/>
          <w:sz w:val="25"/>
          <w:szCs w:val="25"/>
        </w:rPr>
        <w:t xml:space="preserve">Мировой судья:                                                                </w:t>
      </w:r>
      <w:r w:rsidRPr="003F75BC">
        <w:rPr>
          <w:rFonts w:ascii="Times New Roman" w:eastAsia="Calibri" w:hAnsi="Times New Roman" w:cs="Times New Roman"/>
          <w:sz w:val="25"/>
          <w:szCs w:val="25"/>
        </w:rPr>
        <w:tab/>
      </w:r>
      <w:r>
        <w:rPr>
          <w:rFonts w:ascii="Times New Roman" w:eastAsia="Calibri" w:hAnsi="Times New Roman" w:cs="Times New Roman"/>
          <w:sz w:val="25"/>
          <w:szCs w:val="25"/>
        </w:rPr>
        <w:t>И</w:t>
      </w:r>
      <w:r w:rsidRPr="003F75BC">
        <w:rPr>
          <w:rFonts w:ascii="Times New Roman" w:eastAsia="Calibri" w:hAnsi="Times New Roman" w:cs="Times New Roman"/>
          <w:sz w:val="25"/>
          <w:szCs w:val="25"/>
        </w:rPr>
        <w:t>.</w:t>
      </w:r>
      <w:r>
        <w:rPr>
          <w:rFonts w:ascii="Times New Roman" w:eastAsia="Calibri" w:hAnsi="Times New Roman" w:cs="Times New Roman"/>
          <w:sz w:val="25"/>
          <w:szCs w:val="25"/>
        </w:rPr>
        <w:t>Ю</w:t>
      </w:r>
      <w:r w:rsidRPr="003F75BC">
        <w:rPr>
          <w:rFonts w:ascii="Times New Roman" w:eastAsia="Calibri" w:hAnsi="Times New Roman" w:cs="Times New Roman"/>
          <w:sz w:val="25"/>
          <w:szCs w:val="25"/>
        </w:rPr>
        <w:t xml:space="preserve">. </w:t>
      </w:r>
      <w:r>
        <w:rPr>
          <w:rFonts w:ascii="Times New Roman" w:eastAsia="Calibri" w:hAnsi="Times New Roman" w:cs="Times New Roman"/>
          <w:sz w:val="25"/>
          <w:szCs w:val="25"/>
        </w:rPr>
        <w:t>Бора</w:t>
      </w:r>
    </w:p>
    <w:p w:rsidR="001376FC" w:rsidP="00447662">
      <w:pPr>
        <w:spacing w:after="0" w:line="240" w:lineRule="auto"/>
        <w:ind w:firstLine="567"/>
        <w:jc w:val="both"/>
        <w:rPr>
          <w:rFonts w:ascii="Times New Roman" w:eastAsia="Calibri" w:hAnsi="Times New Roman" w:cs="Times New Roman"/>
          <w:sz w:val="25"/>
          <w:szCs w:val="25"/>
        </w:rPr>
      </w:pPr>
    </w:p>
    <w:p w:rsidR="001376FC" w:rsidP="00447662">
      <w:pPr>
        <w:spacing w:after="0" w:line="240" w:lineRule="auto"/>
        <w:ind w:firstLine="567"/>
        <w:jc w:val="both"/>
        <w:rPr>
          <w:rFonts w:ascii="Times New Roman" w:eastAsia="Calibri" w:hAnsi="Times New Roman" w:cs="Times New Roman"/>
          <w:sz w:val="25"/>
          <w:szCs w:val="25"/>
        </w:rPr>
      </w:pPr>
    </w:p>
    <w:p w:rsidR="001376FC" w:rsidP="00447662">
      <w:pPr>
        <w:spacing w:after="0" w:line="240" w:lineRule="auto"/>
        <w:ind w:firstLine="567"/>
        <w:jc w:val="both"/>
        <w:rPr>
          <w:rFonts w:ascii="Times New Roman" w:eastAsia="Calibri" w:hAnsi="Times New Roman" w:cs="Times New Roman"/>
          <w:sz w:val="25"/>
          <w:szCs w:val="25"/>
        </w:rPr>
      </w:pPr>
    </w:p>
    <w:p w:rsidR="001376FC" w:rsidP="00447662">
      <w:pPr>
        <w:spacing w:after="0" w:line="240" w:lineRule="auto"/>
        <w:ind w:firstLine="567"/>
        <w:jc w:val="both"/>
        <w:rPr>
          <w:rFonts w:ascii="Times New Roman" w:eastAsia="Calibri" w:hAnsi="Times New Roman" w:cs="Times New Roman"/>
          <w:sz w:val="25"/>
          <w:szCs w:val="25"/>
        </w:rPr>
      </w:pPr>
    </w:p>
    <w:p w:rsidR="001376FC" w:rsidP="00447662">
      <w:pPr>
        <w:spacing w:after="0" w:line="240" w:lineRule="auto"/>
        <w:ind w:firstLine="567"/>
        <w:jc w:val="both"/>
        <w:rPr>
          <w:rFonts w:ascii="Times New Roman" w:eastAsia="Calibri" w:hAnsi="Times New Roman" w:cs="Times New Roman"/>
          <w:sz w:val="25"/>
          <w:szCs w:val="25"/>
        </w:rPr>
      </w:pPr>
    </w:p>
    <w:p w:rsidR="001376FC" w:rsidP="00447662">
      <w:pPr>
        <w:spacing w:after="0" w:line="240" w:lineRule="auto"/>
        <w:ind w:firstLine="567"/>
        <w:jc w:val="both"/>
        <w:rPr>
          <w:rFonts w:ascii="Times New Roman" w:eastAsia="Calibri" w:hAnsi="Times New Roman" w:cs="Times New Roman"/>
          <w:sz w:val="25"/>
          <w:szCs w:val="25"/>
        </w:rPr>
      </w:pPr>
    </w:p>
    <w:p w:rsidR="001376FC" w:rsidP="00447662">
      <w:pPr>
        <w:spacing w:after="0" w:line="240" w:lineRule="auto"/>
        <w:ind w:firstLine="567"/>
        <w:jc w:val="both"/>
        <w:rPr>
          <w:rFonts w:ascii="Times New Roman" w:eastAsia="Calibri" w:hAnsi="Times New Roman" w:cs="Times New Roman"/>
          <w:sz w:val="25"/>
          <w:szCs w:val="25"/>
        </w:rPr>
      </w:pPr>
    </w:p>
    <w:p w:rsidR="001376FC" w:rsidP="00447662">
      <w:pPr>
        <w:spacing w:after="0" w:line="240" w:lineRule="auto"/>
        <w:ind w:firstLine="567"/>
        <w:jc w:val="both"/>
        <w:rPr>
          <w:rFonts w:ascii="Times New Roman" w:eastAsia="Calibri" w:hAnsi="Times New Roman" w:cs="Times New Roman"/>
          <w:sz w:val="25"/>
          <w:szCs w:val="25"/>
        </w:rPr>
      </w:pPr>
    </w:p>
    <w:p w:rsidR="001376FC" w:rsidP="00447662">
      <w:pPr>
        <w:spacing w:after="0" w:line="240" w:lineRule="auto"/>
        <w:ind w:firstLine="567"/>
        <w:jc w:val="both"/>
        <w:rPr>
          <w:rFonts w:ascii="Times New Roman" w:eastAsia="Calibri" w:hAnsi="Times New Roman" w:cs="Times New Roman"/>
          <w:sz w:val="25"/>
          <w:szCs w:val="25"/>
        </w:rPr>
      </w:pPr>
    </w:p>
    <w:p w:rsidR="001376FC" w:rsidP="00447662">
      <w:pPr>
        <w:spacing w:after="0" w:line="240" w:lineRule="auto"/>
        <w:ind w:firstLine="567"/>
        <w:jc w:val="both"/>
        <w:rPr>
          <w:rFonts w:ascii="Times New Roman" w:eastAsia="Calibri" w:hAnsi="Times New Roman" w:cs="Times New Roman"/>
          <w:sz w:val="25"/>
          <w:szCs w:val="25"/>
        </w:rPr>
      </w:pPr>
    </w:p>
    <w:p w:rsidR="001376FC" w:rsidP="00447662">
      <w:pPr>
        <w:spacing w:after="0" w:line="240" w:lineRule="auto"/>
        <w:ind w:firstLine="567"/>
        <w:jc w:val="both"/>
        <w:rPr>
          <w:rFonts w:ascii="Times New Roman" w:eastAsia="Calibri" w:hAnsi="Times New Roman" w:cs="Times New Roman"/>
          <w:sz w:val="25"/>
          <w:szCs w:val="25"/>
        </w:rPr>
      </w:pPr>
    </w:p>
    <w:p w:rsidR="001376FC" w:rsidP="00447662">
      <w:pPr>
        <w:spacing w:after="0" w:line="240" w:lineRule="auto"/>
        <w:ind w:firstLine="567"/>
        <w:jc w:val="both"/>
        <w:rPr>
          <w:rFonts w:ascii="Times New Roman" w:eastAsia="Calibri" w:hAnsi="Times New Roman" w:cs="Times New Roman"/>
          <w:sz w:val="25"/>
          <w:szCs w:val="25"/>
        </w:rPr>
      </w:pPr>
    </w:p>
    <w:p w:rsidR="001376FC" w:rsidP="00447662">
      <w:pPr>
        <w:spacing w:after="0" w:line="240" w:lineRule="auto"/>
        <w:ind w:firstLine="567"/>
        <w:jc w:val="both"/>
        <w:rPr>
          <w:rFonts w:ascii="Times New Roman" w:eastAsia="Calibri" w:hAnsi="Times New Roman" w:cs="Times New Roman"/>
          <w:sz w:val="25"/>
          <w:szCs w:val="25"/>
        </w:rPr>
      </w:pPr>
    </w:p>
    <w:p w:rsidR="00F466D0" w:rsidP="00447662">
      <w:pPr>
        <w:spacing w:after="0" w:line="240" w:lineRule="auto"/>
        <w:ind w:firstLine="567"/>
        <w:jc w:val="both"/>
        <w:rPr>
          <w:rFonts w:ascii="Times New Roman" w:eastAsia="Calibri" w:hAnsi="Times New Roman" w:cs="Times New Roman"/>
          <w:sz w:val="25"/>
          <w:szCs w:val="25"/>
        </w:rPr>
      </w:pPr>
    </w:p>
    <w:p w:rsidR="001376FC" w:rsidP="00447662">
      <w:pPr>
        <w:spacing w:after="0" w:line="240" w:lineRule="auto"/>
        <w:ind w:firstLine="567"/>
        <w:jc w:val="both"/>
        <w:rPr>
          <w:rFonts w:ascii="Times New Roman" w:eastAsia="Calibri" w:hAnsi="Times New Roman" w:cs="Times New Roman"/>
          <w:sz w:val="25"/>
          <w:szCs w:val="25"/>
        </w:rPr>
      </w:pPr>
    </w:p>
    <w:p w:rsidR="001376FC" w:rsidP="00447662">
      <w:pPr>
        <w:spacing w:after="0" w:line="240" w:lineRule="auto"/>
        <w:ind w:firstLine="567"/>
        <w:jc w:val="both"/>
        <w:rPr>
          <w:rFonts w:ascii="Times New Roman" w:eastAsia="Calibri" w:hAnsi="Times New Roman" w:cs="Times New Roman"/>
          <w:sz w:val="25"/>
          <w:szCs w:val="25"/>
        </w:rPr>
      </w:pPr>
    </w:p>
    <w:p w:rsidR="000968BF" w:rsidRPr="003F75BC" w:rsidP="00A87D60">
      <w:pPr>
        <w:spacing w:after="0" w:line="240" w:lineRule="auto"/>
        <w:ind w:firstLine="567"/>
        <w:jc w:val="both"/>
        <w:rPr>
          <w:rFonts w:ascii="Times New Roman" w:eastAsia="Calibri" w:hAnsi="Times New Roman" w:cs="Times New Roman"/>
          <w:sz w:val="25"/>
          <w:szCs w:val="25"/>
        </w:rPr>
      </w:pPr>
    </w:p>
    <w:sectPr w:rsidSect="00914DFE">
      <w:pgSz w:w="11906" w:h="16838"/>
      <w:pgMar w:top="425" w:right="567" w:bottom="425"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HG Mincho Light J">
    <w:altName w:val="Times New Roman"/>
    <w:charset w:val="00"/>
    <w:family w:val="auto"/>
    <w:pitch w:val="variable"/>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36AA"/>
    <w:rsid w:val="00002B10"/>
    <w:rsid w:val="00015BD7"/>
    <w:rsid w:val="0003538D"/>
    <w:rsid w:val="00043AFE"/>
    <w:rsid w:val="00045016"/>
    <w:rsid w:val="00051F70"/>
    <w:rsid w:val="000547DF"/>
    <w:rsid w:val="00072E3E"/>
    <w:rsid w:val="000968BF"/>
    <w:rsid w:val="000A43A1"/>
    <w:rsid w:val="000B71FF"/>
    <w:rsid w:val="0011571D"/>
    <w:rsid w:val="00125635"/>
    <w:rsid w:val="001303AF"/>
    <w:rsid w:val="001376FC"/>
    <w:rsid w:val="001452C5"/>
    <w:rsid w:val="00161DC5"/>
    <w:rsid w:val="00173756"/>
    <w:rsid w:val="00194929"/>
    <w:rsid w:val="001A5284"/>
    <w:rsid w:val="001B1FD5"/>
    <w:rsid w:val="001B2126"/>
    <w:rsid w:val="0021514C"/>
    <w:rsid w:val="00273673"/>
    <w:rsid w:val="002965FF"/>
    <w:rsid w:val="002C11F5"/>
    <w:rsid w:val="002C7316"/>
    <w:rsid w:val="002D260F"/>
    <w:rsid w:val="002D3C11"/>
    <w:rsid w:val="002E0F89"/>
    <w:rsid w:val="002E36AA"/>
    <w:rsid w:val="002F093E"/>
    <w:rsid w:val="00302879"/>
    <w:rsid w:val="00312712"/>
    <w:rsid w:val="00316528"/>
    <w:rsid w:val="0031705A"/>
    <w:rsid w:val="003435D7"/>
    <w:rsid w:val="0036424E"/>
    <w:rsid w:val="00390A22"/>
    <w:rsid w:val="003D2078"/>
    <w:rsid w:val="003F365E"/>
    <w:rsid w:val="003F75BC"/>
    <w:rsid w:val="00400A00"/>
    <w:rsid w:val="00417316"/>
    <w:rsid w:val="004231AD"/>
    <w:rsid w:val="00447662"/>
    <w:rsid w:val="00451AE5"/>
    <w:rsid w:val="00457654"/>
    <w:rsid w:val="004A0245"/>
    <w:rsid w:val="004D0DAD"/>
    <w:rsid w:val="004D3EC5"/>
    <w:rsid w:val="004D6223"/>
    <w:rsid w:val="0050373A"/>
    <w:rsid w:val="005238DA"/>
    <w:rsid w:val="00553252"/>
    <w:rsid w:val="0055608C"/>
    <w:rsid w:val="00583840"/>
    <w:rsid w:val="00584813"/>
    <w:rsid w:val="005A3291"/>
    <w:rsid w:val="005A384A"/>
    <w:rsid w:val="005A47FD"/>
    <w:rsid w:val="005B5DE7"/>
    <w:rsid w:val="005C355F"/>
    <w:rsid w:val="00603A98"/>
    <w:rsid w:val="00626E3C"/>
    <w:rsid w:val="0064682C"/>
    <w:rsid w:val="006468B6"/>
    <w:rsid w:val="006479B5"/>
    <w:rsid w:val="00660061"/>
    <w:rsid w:val="00661714"/>
    <w:rsid w:val="006673F4"/>
    <w:rsid w:val="00667B3B"/>
    <w:rsid w:val="006804E0"/>
    <w:rsid w:val="00696819"/>
    <w:rsid w:val="006A57CA"/>
    <w:rsid w:val="006D09F1"/>
    <w:rsid w:val="006E4FC6"/>
    <w:rsid w:val="006F2968"/>
    <w:rsid w:val="006F4CDC"/>
    <w:rsid w:val="00716243"/>
    <w:rsid w:val="0072720C"/>
    <w:rsid w:val="0074249D"/>
    <w:rsid w:val="007720E9"/>
    <w:rsid w:val="007E3D70"/>
    <w:rsid w:val="007E705A"/>
    <w:rsid w:val="00804F3D"/>
    <w:rsid w:val="008073FF"/>
    <w:rsid w:val="0080799C"/>
    <w:rsid w:val="008127F8"/>
    <w:rsid w:val="00864B0E"/>
    <w:rsid w:val="0087249C"/>
    <w:rsid w:val="00872A79"/>
    <w:rsid w:val="00894CC2"/>
    <w:rsid w:val="008979B7"/>
    <w:rsid w:val="008D164B"/>
    <w:rsid w:val="00902043"/>
    <w:rsid w:val="00910000"/>
    <w:rsid w:val="00914DFE"/>
    <w:rsid w:val="00916D33"/>
    <w:rsid w:val="00917E3B"/>
    <w:rsid w:val="00920ED2"/>
    <w:rsid w:val="009325A6"/>
    <w:rsid w:val="0093575B"/>
    <w:rsid w:val="009363E6"/>
    <w:rsid w:val="00936414"/>
    <w:rsid w:val="009378D6"/>
    <w:rsid w:val="00945F62"/>
    <w:rsid w:val="00954B60"/>
    <w:rsid w:val="009839C3"/>
    <w:rsid w:val="00991257"/>
    <w:rsid w:val="009B7AFA"/>
    <w:rsid w:val="009C133A"/>
    <w:rsid w:val="009C56AC"/>
    <w:rsid w:val="009D4C0A"/>
    <w:rsid w:val="00A06624"/>
    <w:rsid w:val="00A26E7D"/>
    <w:rsid w:val="00A41080"/>
    <w:rsid w:val="00A473EB"/>
    <w:rsid w:val="00A56950"/>
    <w:rsid w:val="00A65253"/>
    <w:rsid w:val="00A759BB"/>
    <w:rsid w:val="00A87D60"/>
    <w:rsid w:val="00AC0886"/>
    <w:rsid w:val="00AE185E"/>
    <w:rsid w:val="00AE5019"/>
    <w:rsid w:val="00AE7B44"/>
    <w:rsid w:val="00B01641"/>
    <w:rsid w:val="00B235D6"/>
    <w:rsid w:val="00B24BF8"/>
    <w:rsid w:val="00B34EE9"/>
    <w:rsid w:val="00B41B7A"/>
    <w:rsid w:val="00B44B9E"/>
    <w:rsid w:val="00B45A10"/>
    <w:rsid w:val="00B51678"/>
    <w:rsid w:val="00B5274A"/>
    <w:rsid w:val="00B5434A"/>
    <w:rsid w:val="00B63E28"/>
    <w:rsid w:val="00B6608B"/>
    <w:rsid w:val="00B74BFF"/>
    <w:rsid w:val="00B93F0F"/>
    <w:rsid w:val="00B95A11"/>
    <w:rsid w:val="00BA72D4"/>
    <w:rsid w:val="00BB078F"/>
    <w:rsid w:val="00BD1096"/>
    <w:rsid w:val="00BD3435"/>
    <w:rsid w:val="00BE3C93"/>
    <w:rsid w:val="00C0042F"/>
    <w:rsid w:val="00C50F55"/>
    <w:rsid w:val="00C77A62"/>
    <w:rsid w:val="00C846C6"/>
    <w:rsid w:val="00CA15F2"/>
    <w:rsid w:val="00CA4CAC"/>
    <w:rsid w:val="00CC7B50"/>
    <w:rsid w:val="00CD690D"/>
    <w:rsid w:val="00CF7655"/>
    <w:rsid w:val="00D02656"/>
    <w:rsid w:val="00D119D9"/>
    <w:rsid w:val="00D1519D"/>
    <w:rsid w:val="00D25AEE"/>
    <w:rsid w:val="00D3450E"/>
    <w:rsid w:val="00D375B9"/>
    <w:rsid w:val="00D736AA"/>
    <w:rsid w:val="00D937D2"/>
    <w:rsid w:val="00DA2A36"/>
    <w:rsid w:val="00DA4F04"/>
    <w:rsid w:val="00DE6246"/>
    <w:rsid w:val="00DF3DC1"/>
    <w:rsid w:val="00E00A6E"/>
    <w:rsid w:val="00E101D2"/>
    <w:rsid w:val="00E12D2D"/>
    <w:rsid w:val="00E13174"/>
    <w:rsid w:val="00E13975"/>
    <w:rsid w:val="00E174BB"/>
    <w:rsid w:val="00E23D13"/>
    <w:rsid w:val="00E261CA"/>
    <w:rsid w:val="00E45898"/>
    <w:rsid w:val="00E94AFF"/>
    <w:rsid w:val="00EA532F"/>
    <w:rsid w:val="00EB47DC"/>
    <w:rsid w:val="00EF618C"/>
    <w:rsid w:val="00F407FB"/>
    <w:rsid w:val="00F41C4C"/>
    <w:rsid w:val="00F466D0"/>
    <w:rsid w:val="00F47683"/>
    <w:rsid w:val="00F6143C"/>
    <w:rsid w:val="00F62481"/>
    <w:rsid w:val="00F73271"/>
    <w:rsid w:val="00F73D05"/>
    <w:rsid w:val="00F957DF"/>
    <w:rsid w:val="00FA7699"/>
    <w:rsid w:val="00FC2484"/>
    <w:rsid w:val="00FC5733"/>
    <w:rsid w:val="00FD58C7"/>
    <w:rsid w:val="00FE00D9"/>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a"/>
    <w:uiPriority w:val="99"/>
    <w:semiHidden/>
    <w:unhideWhenUsed/>
    <w:rsid w:val="00EA532F"/>
    <w:pPr>
      <w:spacing w:after="0" w:line="240" w:lineRule="auto"/>
    </w:pPr>
    <w:rPr>
      <w:rFonts w:ascii="Tahoma" w:hAnsi="Tahoma" w:cs="Tahoma"/>
      <w:sz w:val="16"/>
      <w:szCs w:val="16"/>
    </w:rPr>
  </w:style>
  <w:style w:type="character" w:customStyle="1" w:styleId="a">
    <w:name w:val="Текст выноски Знак"/>
    <w:basedOn w:val="DefaultParagraphFont"/>
    <w:link w:val="BalloonText"/>
    <w:uiPriority w:val="99"/>
    <w:semiHidden/>
    <w:rsid w:val="00EA532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