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534674">
        <w:rPr>
          <w:rFonts w:ascii="Times New Roman" w:hAnsi="Times New Roman"/>
          <w:sz w:val="28"/>
          <w:szCs w:val="28"/>
        </w:rPr>
        <w:t>0</w:t>
      </w:r>
      <w:r w:rsidR="000D6566">
        <w:rPr>
          <w:rFonts w:ascii="Times New Roman" w:hAnsi="Times New Roman"/>
          <w:sz w:val="28"/>
          <w:szCs w:val="28"/>
        </w:rPr>
        <w:t>5</w:t>
      </w:r>
      <w:r w:rsidR="00962E20">
        <w:rPr>
          <w:rFonts w:ascii="Times New Roman" w:hAnsi="Times New Roman"/>
          <w:sz w:val="28"/>
          <w:szCs w:val="28"/>
        </w:rPr>
        <w:t>0</w:t>
      </w:r>
      <w:r w:rsidRPr="00EC6319" w:rsidR="00C407EA">
        <w:rPr>
          <w:rFonts w:ascii="Times New Roman" w:hAnsi="Times New Roman"/>
          <w:sz w:val="28"/>
          <w:szCs w:val="28"/>
        </w:rPr>
        <w:t>/79/201</w:t>
      </w:r>
      <w:r w:rsidR="00534674">
        <w:rPr>
          <w:rFonts w:ascii="Times New Roman" w:hAnsi="Times New Roman"/>
          <w:sz w:val="28"/>
          <w:szCs w:val="28"/>
        </w:rPr>
        <w:t>9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февраля</w:t>
      </w:r>
      <w:r w:rsidRPr="00EC6319" w:rsidR="00C407E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9E4F91" w:rsidRPr="00EC6319" w:rsidP="009E4F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07EA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</w:t>
      </w:r>
      <w:r w:rsidR="00DE0350">
        <w:rPr>
          <w:rFonts w:ascii="Times New Roman" w:hAnsi="Times New Roman"/>
          <w:sz w:val="28"/>
          <w:szCs w:val="28"/>
        </w:rPr>
        <w:t>1</w:t>
      </w:r>
    </w:p>
    <w:p w:rsidR="009E4F91" w:rsidRPr="00EC6319" w:rsidP="009E4F9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407EA" w:rsidRPr="00EC6319" w:rsidP="009E4F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EC6319" w:rsidR="009E4F91">
        <w:rPr>
          <w:rFonts w:ascii="Times New Roman" w:hAnsi="Times New Roman"/>
          <w:sz w:val="28"/>
          <w:szCs w:val="28"/>
        </w:rPr>
        <w:t>г. Симферополь</w:t>
      </w:r>
      <w:r w:rsidRPr="00EC6319">
        <w:rPr>
          <w:rFonts w:ascii="Times New Roman" w:hAnsi="Times New Roman"/>
          <w:sz w:val="28"/>
          <w:szCs w:val="28"/>
        </w:rPr>
        <w:t xml:space="preserve">, </w:t>
      </w:r>
      <w:r w:rsidRPr="00EC6319" w:rsidR="009E4F91">
        <w:rPr>
          <w:rFonts w:ascii="Times New Roman" w:hAnsi="Times New Roman"/>
          <w:sz w:val="28"/>
          <w:szCs w:val="28"/>
        </w:rPr>
        <w:t>ул. Куйбышева</w:t>
      </w:r>
      <w:r w:rsidR="009E4F91">
        <w:rPr>
          <w:rFonts w:ascii="Times New Roman" w:hAnsi="Times New Roman"/>
          <w:sz w:val="28"/>
          <w:szCs w:val="28"/>
        </w:rPr>
        <w:t>,</w:t>
      </w:r>
      <w:r w:rsidRPr="00EC6319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</w:p>
    <w:p w:rsidR="00A00291" w:rsidP="009E4F9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Скуратовской</w:t>
      </w:r>
      <w:r>
        <w:rPr>
          <w:rFonts w:ascii="Times New Roman" w:hAnsi="Times New Roman"/>
          <w:sz w:val="28"/>
          <w:szCs w:val="28"/>
        </w:rPr>
        <w:t xml:space="preserve"> Н.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EC6319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="008335F7">
        <w:rPr>
          <w:rFonts w:ascii="Times New Roman" w:hAnsi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/>
          <w:sz w:val="28"/>
          <w:szCs w:val="28"/>
        </w:rPr>
        <w:t>ки х</w:t>
      </w:r>
      <w:r w:rsidR="008335F7">
        <w:rPr>
          <w:rFonts w:ascii="Times New Roman" w:hAnsi="Times New Roman"/>
          <w:sz w:val="28"/>
          <w:szCs w:val="28"/>
        </w:rPr>
        <w:t>,</w:t>
      </w:r>
      <w:r w:rsidRPr="00EC6319" w:rsidR="005947B8">
        <w:rPr>
          <w:rFonts w:ascii="Times New Roman" w:hAnsi="Times New Roman"/>
          <w:sz w:val="28"/>
          <w:szCs w:val="28"/>
        </w:rPr>
        <w:t xml:space="preserve"> </w:t>
      </w:r>
      <w:r w:rsidR="00DE0350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х</w:t>
      </w:r>
      <w:r w:rsidRPr="00EC6319" w:rsidR="004C1575">
        <w:rPr>
          <w:rFonts w:ascii="Times New Roman" w:hAnsi="Times New Roman"/>
          <w:sz w:val="28"/>
          <w:szCs w:val="28"/>
        </w:rPr>
        <w:t xml:space="preserve">, </w:t>
      </w:r>
      <w:r w:rsidRPr="00EC6319" w:rsidR="00C407EA">
        <w:rPr>
          <w:rFonts w:ascii="Times New Roman" w:hAnsi="Times New Roman"/>
          <w:sz w:val="28"/>
          <w:szCs w:val="28"/>
        </w:rPr>
        <w:t>проживающего</w:t>
      </w:r>
      <w:r w:rsidRPr="00EC6319">
        <w:rPr>
          <w:rFonts w:ascii="Times New Roman" w:hAnsi="Times New Roman"/>
          <w:sz w:val="28"/>
          <w:szCs w:val="28"/>
        </w:rPr>
        <w:t xml:space="preserve"> по адресу</w:t>
      </w:r>
      <w:r w:rsidRPr="00EC6319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9E4F91">
        <w:rPr>
          <w:rFonts w:ascii="Times New Roman" w:hAnsi="Times New Roman"/>
          <w:sz w:val="28"/>
          <w:szCs w:val="28"/>
        </w:rPr>
        <w:t>, по ст.15.33.2 КоАП РФ,</w:t>
      </w:r>
    </w:p>
    <w:p w:rsidR="009E4F91" w:rsidRPr="00EC6319" w:rsidP="009E4F91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</w:p>
    <w:p w:rsidR="00BA1EB2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9E4F91" w:rsidRPr="00EC6319" w:rsidP="009E4F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9E9" w:rsidRPr="006109E9" w:rsidP="009E4F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Скуратовская</w:t>
      </w:r>
      <w:r>
        <w:rPr>
          <w:rFonts w:ascii="Times New Roman" w:hAnsi="Times New Roman"/>
          <w:sz w:val="28"/>
          <w:szCs w:val="28"/>
        </w:rPr>
        <w:t xml:space="preserve"> Н.В</w:t>
      </w:r>
      <w:r w:rsidR="008335F7">
        <w:rPr>
          <w:rFonts w:ascii="Times New Roman" w:hAnsi="Times New Roman"/>
          <w:sz w:val="28"/>
          <w:szCs w:val="28"/>
        </w:rPr>
        <w:t>.,</w:t>
      </w:r>
      <w:r w:rsidRPr="00EC6319" w:rsidR="00BA1EB2">
        <w:rPr>
          <w:rFonts w:ascii="Times New Roman" w:hAnsi="Times New Roman"/>
          <w:sz w:val="28"/>
          <w:szCs w:val="28"/>
        </w:rPr>
        <w:t xml:space="preserve"> являясь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A1D0E">
        <w:rPr>
          <w:rFonts w:ascii="Times New Roman" w:hAnsi="Times New Roman"/>
          <w:sz w:val="27"/>
          <w:szCs w:val="27"/>
        </w:rPr>
        <w:t>не представил</w:t>
      </w:r>
      <w:r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 xml:space="preserve">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>) сведения по форме СЗВ-СТАЖ за 2017 г.</w:t>
      </w:r>
    </w:p>
    <w:p w:rsidR="006109E9" w:rsidRPr="00DA1D0E" w:rsidP="009E4F91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судебном заседании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="003C652C">
        <w:rPr>
          <w:rFonts w:ascii="Times New Roman" w:hAnsi="Times New Roman"/>
          <w:sz w:val="28"/>
          <w:szCs w:val="28"/>
        </w:rPr>
        <w:t>Скуратовская Н.В</w:t>
      </w:r>
      <w:r w:rsidRPr="00DA1D0E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вину во вменяемом административном правонарушении признала в полном объеме.</w:t>
      </w:r>
      <w:r w:rsidRPr="00DA1D0E">
        <w:rPr>
          <w:rFonts w:ascii="Times New Roman" w:hAnsi="Times New Roman"/>
          <w:sz w:val="27"/>
          <w:szCs w:val="27"/>
        </w:rPr>
        <w:t>.</w:t>
      </w:r>
    </w:p>
    <w:p w:rsidR="006109E9" w:rsidRPr="00DA1D0E" w:rsidP="009E4F91">
      <w:pPr>
        <w:pStyle w:val="HTMLPreformatted"/>
        <w:ind w:firstLine="540"/>
        <w:jc w:val="both"/>
        <w:rPr>
          <w:rFonts w:ascii="Verdana" w:hAnsi="Verdana"/>
          <w:sz w:val="27"/>
          <w:szCs w:val="27"/>
        </w:rPr>
      </w:pPr>
      <w:r w:rsidRPr="00DA1D0E">
        <w:rPr>
          <w:rFonts w:ascii="Times New Roman" w:hAnsi="Times New Roman" w:cs="Times New Roman"/>
          <w:sz w:val="27"/>
          <w:szCs w:val="27"/>
        </w:rPr>
        <w:t>Согласно п. 2 ст. 11 Закона N 27-ФЗ от 01.04.1996 г. "Об индивидуальном (персонифицированном) учете в системе обязательного пенсионного страхования", страховател</w:t>
      </w:r>
      <w:r w:rsidRPr="00DA1D0E">
        <w:rPr>
          <w:rFonts w:ascii="Times New Roman" w:hAnsi="Times New Roman" w:cs="Times New Roman"/>
          <w:sz w:val="27"/>
          <w:szCs w:val="27"/>
        </w:rPr>
        <w:t>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</w:t>
      </w:r>
      <w:r w:rsidRPr="00DA1D0E">
        <w:rPr>
          <w:rFonts w:ascii="Times New Roman" w:hAnsi="Times New Roman" w:cs="Times New Roman"/>
          <w:sz w:val="27"/>
          <w:szCs w:val="27"/>
        </w:rPr>
        <w:t xml:space="preserve">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</w:t>
      </w:r>
      <w:r w:rsidRPr="00DA1D0E">
        <w:rPr>
          <w:rFonts w:ascii="Times New Roman" w:hAnsi="Times New Roman" w:cs="Times New Roman"/>
          <w:sz w:val="27"/>
          <w:szCs w:val="27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</w:t>
      </w:r>
      <w:r w:rsidRPr="00DA1D0E">
        <w:rPr>
          <w:rFonts w:ascii="Times New Roman" w:hAnsi="Times New Roman" w:cs="Times New Roman"/>
          <w:sz w:val="27"/>
          <w:szCs w:val="27"/>
        </w:rPr>
        <w:t>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</w:t>
      </w:r>
      <w:r w:rsidRPr="00DA1D0E">
        <w:rPr>
          <w:rFonts w:ascii="Times New Roman" w:hAnsi="Times New Roman" w:cs="Times New Roman"/>
          <w:sz w:val="27"/>
          <w:szCs w:val="27"/>
        </w:rPr>
        <w:t xml:space="preserve">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6) -</w:t>
      </w:r>
      <w:r w:rsidRPr="00DA1D0E">
        <w:rPr>
          <w:rFonts w:ascii="Times New Roman" w:hAnsi="Times New Roman" w:cs="Times New Roman"/>
          <w:sz w:val="27"/>
          <w:szCs w:val="27"/>
        </w:rPr>
        <w:t xml:space="preserve"> 7) утратили силу с 1 января 2017 года. - Федеральный закон от 03.07.2016 N 250-ФЗ; 8) исключен. - Федеральный закон от 31.12.2002 N 198-ФЗ; 8) другие сведения, необходимые для правильного назначения страховой пенсии и накопительной пенсии; 9) суммы пенсио</w:t>
      </w:r>
      <w:r w:rsidRPr="00DA1D0E">
        <w:rPr>
          <w:rFonts w:ascii="Times New Roman" w:hAnsi="Times New Roman" w:cs="Times New Roman"/>
          <w:sz w:val="27"/>
          <w:szCs w:val="27"/>
        </w:rPr>
        <w:t xml:space="preserve">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</w:t>
      </w:r>
      <w:r w:rsidRPr="00DA1D0E">
        <w:rPr>
          <w:rFonts w:ascii="Times New Roman" w:hAnsi="Times New Roman" w:cs="Times New Roman"/>
          <w:sz w:val="27"/>
          <w:szCs w:val="27"/>
        </w:rPr>
        <w:t>деятельности, включаемые в профессиональный стаж застрахованного лица, являющегося субъектом системы д</w:t>
      </w:r>
      <w:r w:rsidRPr="00DA1D0E">
        <w:rPr>
          <w:rFonts w:ascii="Times New Roman" w:hAnsi="Times New Roman" w:cs="Times New Roman"/>
          <w:sz w:val="27"/>
          <w:szCs w:val="27"/>
        </w:rPr>
        <w:t>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8"/>
          <w:szCs w:val="28"/>
        </w:rPr>
        <w:t>х</w:t>
      </w:r>
      <w:r w:rsidR="003C652C">
        <w:rPr>
          <w:rFonts w:ascii="Times New Roman" w:hAnsi="Times New Roman"/>
          <w:sz w:val="28"/>
          <w:szCs w:val="28"/>
        </w:rPr>
        <w:t xml:space="preserve"> </w:t>
      </w:r>
      <w:r w:rsidR="003C652C">
        <w:rPr>
          <w:rFonts w:ascii="Times New Roman" w:hAnsi="Times New Roman"/>
          <w:sz w:val="28"/>
          <w:szCs w:val="28"/>
        </w:rPr>
        <w:t>Скуратовская</w:t>
      </w:r>
      <w:r w:rsidR="003C652C">
        <w:rPr>
          <w:rFonts w:ascii="Times New Roman" w:hAnsi="Times New Roman"/>
          <w:sz w:val="28"/>
          <w:szCs w:val="28"/>
        </w:rPr>
        <w:t xml:space="preserve"> Н.В</w:t>
      </w:r>
      <w:r w:rsidRPr="00DA1D0E">
        <w:rPr>
          <w:rFonts w:ascii="Times New Roman" w:hAnsi="Times New Roman"/>
          <w:sz w:val="27"/>
          <w:szCs w:val="27"/>
        </w:rPr>
        <w:t xml:space="preserve">., </w:t>
      </w:r>
      <w:r w:rsidRPr="00DA1D0E">
        <w:rPr>
          <w:rFonts w:ascii="Times New Roman" w:hAnsi="Times New Roman"/>
          <w:sz w:val="27"/>
          <w:szCs w:val="27"/>
        </w:rPr>
        <w:t>указанную обязанность своевременно не исполнил</w:t>
      </w:r>
      <w:r w:rsidR="003C652C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>, отчетность в ГУ – УПФ РФ в Симферопольском районе Республики Крым (</w:t>
      </w:r>
      <w:r w:rsidRPr="00DA1D0E">
        <w:rPr>
          <w:rFonts w:ascii="Times New Roman" w:hAnsi="Times New Roman"/>
          <w:sz w:val="27"/>
          <w:szCs w:val="27"/>
        </w:rPr>
        <w:t>межрайонное</w:t>
      </w:r>
      <w:r w:rsidRPr="00DA1D0E">
        <w:rPr>
          <w:rFonts w:ascii="Times New Roman" w:hAnsi="Times New Roman"/>
          <w:sz w:val="27"/>
          <w:szCs w:val="27"/>
        </w:rPr>
        <w:t xml:space="preserve">), по сроку предоставления 01.03.2018 года включительно, фактически </w:t>
      </w:r>
      <w:r>
        <w:rPr>
          <w:rFonts w:ascii="Times New Roman" w:hAnsi="Times New Roman"/>
          <w:sz w:val="27"/>
          <w:szCs w:val="27"/>
        </w:rPr>
        <w:t xml:space="preserve">не </w:t>
      </w:r>
      <w:r w:rsidRPr="00DA1D0E">
        <w:rPr>
          <w:rFonts w:ascii="Times New Roman" w:hAnsi="Times New Roman"/>
          <w:sz w:val="27"/>
          <w:szCs w:val="27"/>
        </w:rPr>
        <w:t>предоставил</w:t>
      </w:r>
      <w:r w:rsidR="003C652C">
        <w:rPr>
          <w:rFonts w:ascii="Times New Roman" w:hAnsi="Times New Roman"/>
          <w:sz w:val="27"/>
          <w:szCs w:val="27"/>
        </w:rPr>
        <w:t>а</w:t>
      </w:r>
      <w:r w:rsidRPr="00DA1D0E">
        <w:rPr>
          <w:rFonts w:ascii="Times New Roman" w:hAnsi="Times New Roman"/>
          <w:sz w:val="27"/>
          <w:szCs w:val="27"/>
        </w:rPr>
        <w:t>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Факт совершения </w:t>
      </w:r>
      <w:r>
        <w:rPr>
          <w:rFonts w:ascii="Times New Roman" w:hAnsi="Times New Roman"/>
          <w:sz w:val="28"/>
          <w:szCs w:val="28"/>
        </w:rPr>
        <w:t>х</w:t>
      </w:r>
      <w:r w:rsidR="003C652C">
        <w:rPr>
          <w:rFonts w:ascii="Times New Roman" w:hAnsi="Times New Roman"/>
          <w:sz w:val="28"/>
          <w:szCs w:val="28"/>
        </w:rPr>
        <w:t xml:space="preserve"> </w:t>
      </w:r>
      <w:r w:rsidR="003C652C">
        <w:rPr>
          <w:rFonts w:ascii="Times New Roman" w:hAnsi="Times New Roman"/>
          <w:sz w:val="28"/>
          <w:szCs w:val="28"/>
        </w:rPr>
        <w:t>Скуратовской</w:t>
      </w:r>
      <w:r w:rsidR="003C652C">
        <w:rPr>
          <w:rFonts w:ascii="Times New Roman" w:hAnsi="Times New Roman"/>
          <w:sz w:val="28"/>
          <w:szCs w:val="28"/>
        </w:rPr>
        <w:t xml:space="preserve"> Н.В</w:t>
      </w:r>
      <w:r w:rsidRPr="00DA1D0E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</w:t>
      </w:r>
      <w:r w:rsidRPr="00DA1D0E">
        <w:rPr>
          <w:rFonts w:ascii="Times New Roman" w:hAnsi="Times New Roman"/>
          <w:sz w:val="27"/>
          <w:szCs w:val="27"/>
        </w:rPr>
        <w:t xml:space="preserve">бном заседании материалами дела: 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х</w:t>
      </w:r>
      <w:r w:rsidRPr="00DA1D0E">
        <w:rPr>
          <w:rFonts w:ascii="Times New Roman" w:hAnsi="Times New Roman"/>
          <w:sz w:val="27"/>
          <w:szCs w:val="27"/>
        </w:rPr>
        <w:t xml:space="preserve"> года (л.д.1-2);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-списком внутренних почтовых отправлений (л.д.3);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уведомлением о составлении протокола (л.д.4);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AF5D8C">
        <w:rPr>
          <w:rFonts w:ascii="Times New Roman" w:hAnsi="Times New Roman"/>
          <w:sz w:val="27"/>
          <w:szCs w:val="27"/>
        </w:rPr>
        <w:t>списком внутренних почтовых отправлений</w:t>
      </w:r>
      <w:r>
        <w:rPr>
          <w:rFonts w:ascii="Times New Roman" w:hAnsi="Times New Roman"/>
          <w:sz w:val="27"/>
          <w:szCs w:val="27"/>
        </w:rPr>
        <w:t xml:space="preserve"> (л.д.5)</w:t>
      </w:r>
      <w:r w:rsidR="00864C40">
        <w:rPr>
          <w:rFonts w:ascii="Times New Roman" w:hAnsi="Times New Roman"/>
          <w:sz w:val="27"/>
          <w:szCs w:val="27"/>
        </w:rPr>
        <w:t>;</w:t>
      </w:r>
    </w:p>
    <w:p w:rsidR="00AF5D8C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почтового уведомления (л.д.6);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отчетом об отслеживании отправления с почтовым идентификатором (л.д.</w:t>
      </w:r>
      <w:r w:rsidR="00AF5D8C">
        <w:rPr>
          <w:rFonts w:ascii="Times New Roman" w:hAnsi="Times New Roman"/>
          <w:sz w:val="27"/>
          <w:szCs w:val="27"/>
        </w:rPr>
        <w:t>7</w:t>
      </w:r>
      <w:r>
        <w:rPr>
          <w:rFonts w:ascii="Times New Roman" w:hAnsi="Times New Roman"/>
          <w:sz w:val="27"/>
          <w:szCs w:val="27"/>
        </w:rPr>
        <w:t>);</w:t>
      </w:r>
    </w:p>
    <w:p w:rsidR="006109E9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>- выпиской из Единого государственного реестра юридических лиц</w:t>
      </w:r>
      <w:r w:rsidR="00F309D4">
        <w:rPr>
          <w:rFonts w:ascii="Times New Roman" w:hAnsi="Times New Roman"/>
          <w:sz w:val="27"/>
          <w:szCs w:val="27"/>
        </w:rPr>
        <w:t xml:space="preserve"> (л.д.</w:t>
      </w:r>
      <w:r w:rsidRPr="00DA1D0E">
        <w:rPr>
          <w:rFonts w:ascii="Times New Roman" w:hAnsi="Times New Roman"/>
          <w:sz w:val="27"/>
          <w:szCs w:val="27"/>
        </w:rPr>
        <w:t>8</w:t>
      </w:r>
      <w:r w:rsidR="00F309D4">
        <w:rPr>
          <w:rFonts w:ascii="Times New Roman" w:hAnsi="Times New Roman"/>
          <w:sz w:val="27"/>
          <w:szCs w:val="27"/>
        </w:rPr>
        <w:t>-9</w:t>
      </w:r>
      <w:r w:rsidRPr="00DA1D0E"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сведениями о застрахованных лицах с извещением о </w:t>
      </w:r>
      <w:r>
        <w:rPr>
          <w:rFonts w:ascii="Times New Roman" w:hAnsi="Times New Roman"/>
          <w:sz w:val="27"/>
          <w:szCs w:val="27"/>
        </w:rPr>
        <w:t>доставке (л.д.11-</w:t>
      </w:r>
      <w:r w:rsidR="00864C40">
        <w:rPr>
          <w:rFonts w:ascii="Times New Roman" w:hAnsi="Times New Roman"/>
          <w:sz w:val="27"/>
          <w:szCs w:val="27"/>
        </w:rPr>
        <w:t>1</w:t>
      </w:r>
      <w:r w:rsidR="00AF5D8C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передаваемые в ПФР для ведения индивидуального (персонифицированного) учета (л.д.</w:t>
      </w:r>
      <w:r w:rsidR="00864C40">
        <w:rPr>
          <w:rFonts w:ascii="Times New Roman" w:hAnsi="Times New Roman"/>
          <w:sz w:val="27"/>
          <w:szCs w:val="27"/>
        </w:rPr>
        <w:t>1</w:t>
      </w:r>
      <w:r w:rsidR="00AF5D8C">
        <w:rPr>
          <w:rFonts w:ascii="Times New Roman" w:hAnsi="Times New Roman"/>
          <w:sz w:val="27"/>
          <w:szCs w:val="27"/>
        </w:rPr>
        <w:t>6-17</w:t>
      </w:r>
      <w:r>
        <w:rPr>
          <w:rFonts w:ascii="Times New Roman" w:hAnsi="Times New Roman"/>
          <w:sz w:val="27"/>
          <w:szCs w:val="27"/>
        </w:rPr>
        <w:t>);</w:t>
      </w:r>
    </w:p>
    <w:p w:rsidR="00AF5D8C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протоколом проверки отчетности страхователя (л.д.18);</w:t>
      </w:r>
    </w:p>
    <w:p w:rsidR="00AF5D8C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сведениями по страхователю, передаваемые в ПФР для ведени</w:t>
      </w:r>
      <w:r>
        <w:rPr>
          <w:rFonts w:ascii="Times New Roman" w:hAnsi="Times New Roman"/>
          <w:sz w:val="27"/>
          <w:szCs w:val="27"/>
        </w:rPr>
        <w:t>я индивидуального (персонифицированного) учета (л.д.19-20);</w:t>
      </w:r>
    </w:p>
    <w:p w:rsidR="00F309D4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акт</w:t>
      </w:r>
      <w:r w:rsidR="009E4F91">
        <w:rPr>
          <w:rFonts w:ascii="Times New Roman" w:hAnsi="Times New Roman"/>
          <w:sz w:val="27"/>
          <w:szCs w:val="27"/>
        </w:rPr>
        <w:t>ом</w:t>
      </w:r>
      <w:r>
        <w:rPr>
          <w:rFonts w:ascii="Times New Roman" w:hAnsi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страхователя (л.д.</w:t>
      </w:r>
      <w:r w:rsidR="00AF5D8C">
        <w:rPr>
          <w:rFonts w:ascii="Times New Roman" w:hAnsi="Times New Roman"/>
          <w:sz w:val="27"/>
          <w:szCs w:val="27"/>
        </w:rPr>
        <w:t>21</w:t>
      </w:r>
      <w:r>
        <w:rPr>
          <w:rFonts w:ascii="Times New Roman" w:hAnsi="Times New Roman"/>
          <w:sz w:val="27"/>
          <w:szCs w:val="27"/>
        </w:rPr>
        <w:t>);</w:t>
      </w:r>
    </w:p>
    <w:p w:rsidR="009E4F91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списком внутренних почтовы</w:t>
      </w:r>
      <w:r>
        <w:rPr>
          <w:rFonts w:ascii="Times New Roman" w:hAnsi="Times New Roman"/>
          <w:sz w:val="27"/>
          <w:szCs w:val="27"/>
        </w:rPr>
        <w:t xml:space="preserve">х отправлений (л.д. </w:t>
      </w:r>
      <w:r w:rsidR="00AF5D8C">
        <w:rPr>
          <w:rFonts w:ascii="Times New Roman" w:hAnsi="Times New Roman"/>
          <w:sz w:val="27"/>
          <w:szCs w:val="27"/>
        </w:rPr>
        <w:t>22-23</w:t>
      </w:r>
      <w:r>
        <w:rPr>
          <w:rFonts w:ascii="Times New Roman" w:hAnsi="Times New Roman"/>
          <w:sz w:val="27"/>
          <w:szCs w:val="27"/>
        </w:rPr>
        <w:t>)</w:t>
      </w:r>
      <w:r w:rsidR="00864C40">
        <w:rPr>
          <w:rFonts w:ascii="Times New Roman" w:hAnsi="Times New Roman"/>
          <w:sz w:val="27"/>
          <w:szCs w:val="27"/>
        </w:rPr>
        <w:t>;</w:t>
      </w:r>
    </w:p>
    <w:p w:rsidR="00864C40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 (л.д.</w:t>
      </w:r>
      <w:r w:rsidR="00AF5D8C">
        <w:rPr>
          <w:rFonts w:ascii="Times New Roman" w:hAnsi="Times New Roman"/>
          <w:sz w:val="27"/>
          <w:szCs w:val="27"/>
        </w:rPr>
        <w:t>24</w:t>
      </w:r>
      <w:r>
        <w:rPr>
          <w:rFonts w:ascii="Times New Roman" w:hAnsi="Times New Roman"/>
          <w:sz w:val="27"/>
          <w:szCs w:val="27"/>
        </w:rPr>
        <w:t>);</w:t>
      </w:r>
    </w:p>
    <w:p w:rsidR="00864C40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списком в</w:t>
      </w:r>
      <w:r>
        <w:rPr>
          <w:rFonts w:ascii="Times New Roman" w:hAnsi="Times New Roman"/>
          <w:sz w:val="27"/>
          <w:szCs w:val="27"/>
        </w:rPr>
        <w:t>нутренних почтовых отправлений (</w:t>
      </w:r>
      <w:r w:rsidR="00AF5D8C">
        <w:rPr>
          <w:rFonts w:ascii="Times New Roman" w:hAnsi="Times New Roman"/>
          <w:sz w:val="27"/>
          <w:szCs w:val="27"/>
        </w:rPr>
        <w:t>25</w:t>
      </w:r>
      <w:r>
        <w:rPr>
          <w:rFonts w:ascii="Times New Roman" w:hAnsi="Times New Roman"/>
          <w:sz w:val="27"/>
          <w:szCs w:val="27"/>
        </w:rPr>
        <w:t>).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 </w:t>
      </w:r>
      <w:r>
        <w:rPr>
          <w:rFonts w:ascii="Times New Roman" w:hAnsi="Times New Roman"/>
          <w:sz w:val="28"/>
          <w:szCs w:val="28"/>
        </w:rPr>
        <w:t>х</w:t>
      </w:r>
      <w:r w:rsidR="00AF5D8C">
        <w:rPr>
          <w:rFonts w:ascii="Times New Roman" w:hAnsi="Times New Roman"/>
          <w:sz w:val="28"/>
          <w:szCs w:val="28"/>
        </w:rPr>
        <w:t xml:space="preserve"> </w:t>
      </w:r>
      <w:r w:rsidR="00AF5D8C">
        <w:rPr>
          <w:rFonts w:ascii="Times New Roman" w:hAnsi="Times New Roman"/>
          <w:sz w:val="28"/>
          <w:szCs w:val="28"/>
        </w:rPr>
        <w:t>Скуратовской</w:t>
      </w:r>
      <w:r w:rsidR="00AF5D8C">
        <w:rPr>
          <w:rFonts w:ascii="Times New Roman" w:hAnsi="Times New Roman"/>
          <w:sz w:val="28"/>
          <w:szCs w:val="28"/>
        </w:rPr>
        <w:t xml:space="preserve"> Н.В</w:t>
      </w:r>
      <w:r w:rsidRPr="00DA1D0E" w:rsidR="009E4F91">
        <w:rPr>
          <w:rFonts w:ascii="Times New Roman" w:hAnsi="Times New Roman"/>
          <w:sz w:val="27"/>
          <w:szCs w:val="27"/>
        </w:rPr>
        <w:t>.</w:t>
      </w:r>
      <w:r w:rsidRPr="00DA1D0E">
        <w:rPr>
          <w:rFonts w:ascii="Times New Roman" w:hAnsi="Times New Roman"/>
          <w:sz w:val="27"/>
          <w:szCs w:val="27"/>
        </w:rPr>
        <w:t>, к административной ответственнос</w:t>
      </w:r>
      <w:r w:rsidRPr="00DA1D0E">
        <w:rPr>
          <w:rFonts w:ascii="Times New Roman" w:hAnsi="Times New Roman"/>
          <w:sz w:val="27"/>
          <w:szCs w:val="27"/>
        </w:rPr>
        <w:t xml:space="preserve">ти, предусмотренной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</w:t>
      </w:r>
      <w:r w:rsidRPr="00DA1D0E">
        <w:rPr>
          <w:rFonts w:ascii="Times New Roman" w:hAnsi="Times New Roman"/>
          <w:sz w:val="27"/>
          <w:szCs w:val="27"/>
        </w:rPr>
        <w:t>х и отягчающих административную ответственность.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Обстоятельств, смягчающих, отягчающих, административную ответственность </w:t>
      </w:r>
      <w:r w:rsidR="00AF5D8C">
        <w:rPr>
          <w:rFonts w:ascii="Times New Roman" w:hAnsi="Times New Roman"/>
          <w:sz w:val="28"/>
          <w:szCs w:val="28"/>
        </w:rPr>
        <w:t>Скуратовской Н.В</w:t>
      </w:r>
      <w:r w:rsidRPr="00DA1D0E">
        <w:rPr>
          <w:rFonts w:ascii="Times New Roman" w:hAnsi="Times New Roman"/>
          <w:sz w:val="27"/>
          <w:szCs w:val="27"/>
        </w:rPr>
        <w:t>., судом не установлено.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r>
        <w:fldChar w:fldCharType="begin"/>
      </w:r>
      <w:r>
        <w:instrText xml:space="preserve"> HYPERLINK "http://sudact.ru/law/doc/JBT8gaqgg7VQ/004/001/?marker=fdoctlaw" \l "w3vQE4YFDVoT" \o "Статья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ст.24.5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</w:t>
      </w:r>
      <w:r w:rsidRPr="00DA1D0E">
        <w:rPr>
          <w:rFonts w:ascii="Times New Roman" w:hAnsi="Times New Roman"/>
          <w:sz w:val="27"/>
          <w:szCs w:val="27"/>
        </w:rPr>
        <w:t>С учетом всех об</w:t>
      </w:r>
      <w:r w:rsidRPr="00DA1D0E">
        <w:rPr>
          <w:rFonts w:ascii="Times New Roman" w:hAnsi="Times New Roman"/>
          <w:sz w:val="27"/>
          <w:szCs w:val="27"/>
        </w:rPr>
        <w:t xml:space="preserve">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мировой судья считает необходимым назначить </w:t>
      </w:r>
      <w:r w:rsidR="00AF5D8C">
        <w:rPr>
          <w:rFonts w:ascii="Times New Roman" w:hAnsi="Times New Roman"/>
          <w:sz w:val="28"/>
          <w:szCs w:val="28"/>
        </w:rPr>
        <w:t>Скуратовской Н.В</w:t>
      </w:r>
      <w:r w:rsidRPr="00DA1D0E">
        <w:rPr>
          <w:rFonts w:ascii="Times New Roman" w:hAnsi="Times New Roman"/>
          <w:sz w:val="27"/>
          <w:szCs w:val="27"/>
        </w:rPr>
        <w:t>. администрат</w:t>
      </w:r>
      <w:r w:rsidRPr="00DA1D0E">
        <w:rPr>
          <w:rFonts w:ascii="Times New Roman" w:hAnsi="Times New Roman"/>
          <w:sz w:val="27"/>
          <w:szCs w:val="27"/>
        </w:rPr>
        <w:t xml:space="preserve">ивное наказание, в пределах санкции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статьи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 КоАП РФ, в виде минимального </w:t>
      </w:r>
      <w:r w:rsidRPr="00DA1D0E">
        <w:rPr>
          <w:rFonts w:ascii="Times New Roman" w:hAnsi="Times New Roman"/>
          <w:sz w:val="27"/>
          <w:szCs w:val="27"/>
        </w:rPr>
        <w:t>размера административного штрафа, поскольку обстоятельств, способствующих назначению более ст</w:t>
      </w:r>
      <w:r w:rsidRPr="00DA1D0E">
        <w:rPr>
          <w:rFonts w:ascii="Times New Roman" w:hAnsi="Times New Roman"/>
          <w:sz w:val="27"/>
          <w:szCs w:val="27"/>
        </w:rPr>
        <w:t>рого размера наказания судом не установлено и суду не представлено.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На основании </w:t>
      </w:r>
      <w:r w:rsidRPr="00DA1D0E">
        <w:rPr>
          <w:rFonts w:ascii="Times New Roman" w:hAnsi="Times New Roman"/>
          <w:sz w:val="27"/>
          <w:szCs w:val="27"/>
        </w:rPr>
        <w:t>изложенного</w:t>
      </w:r>
      <w:r w:rsidRPr="00DA1D0E">
        <w:rPr>
          <w:rFonts w:ascii="Times New Roman" w:hAnsi="Times New Roman"/>
          <w:sz w:val="27"/>
          <w:szCs w:val="27"/>
        </w:rPr>
        <w:t xml:space="preserve">, руководствуясь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ст.15.33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DA1D0E">
        <w:rPr>
          <w:rFonts w:ascii="Times New Roman" w:hAnsi="Times New Roman"/>
          <w:sz w:val="27"/>
          <w:szCs w:val="27"/>
        </w:rPr>
        <w:t xml:space="preserve">, </w:t>
      </w:r>
      <w:r>
        <w:fldChar w:fldCharType="begin"/>
      </w:r>
      <w:r>
        <w:instrText xml:space="preserve"> HYPERLINK "http://sudact.ru/law/doc/JBT8gaqgg7VQ/004/006/?marker=fdoctlaw" \l "efprKp6zCSrT" \o "Статья 29.10. Постановление по делу об административном правонарушении"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29.10</w:t>
      </w:r>
      <w:r>
        <w:fldChar w:fldCharType="end"/>
      </w:r>
      <w:r w:rsidRPr="00DA1D0E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6109E9" w:rsidRPr="00DA1D0E" w:rsidP="009E4F91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bCs/>
          <w:sz w:val="27"/>
          <w:szCs w:val="27"/>
        </w:rPr>
        <w:t>ПОСТАНОВИЛ: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</w:rPr>
        <w:t xml:space="preserve">          Признать </w:t>
      </w:r>
      <w:r w:rsidR="00AF5D8C">
        <w:rPr>
          <w:rFonts w:ascii="Times New Roman" w:hAnsi="Times New Roman"/>
          <w:sz w:val="27"/>
          <w:szCs w:val="27"/>
        </w:rPr>
        <w:t>Скуратовскую</w:t>
      </w:r>
      <w:r w:rsidR="00AF5D8C">
        <w:rPr>
          <w:rFonts w:ascii="Times New Roman" w:hAnsi="Times New Roman"/>
          <w:sz w:val="27"/>
          <w:szCs w:val="27"/>
        </w:rPr>
        <w:t xml:space="preserve"> Н</w:t>
      </w:r>
      <w:r>
        <w:rPr>
          <w:rFonts w:ascii="Times New Roman" w:hAnsi="Times New Roman"/>
          <w:sz w:val="27"/>
          <w:szCs w:val="27"/>
        </w:rPr>
        <w:t>.</w:t>
      </w:r>
      <w:r w:rsidR="00AF5D8C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="00F269E3">
        <w:rPr>
          <w:rFonts w:ascii="Times New Roman" w:hAnsi="Times New Roman"/>
          <w:sz w:val="27"/>
          <w:szCs w:val="27"/>
        </w:rPr>
        <w:t xml:space="preserve"> виновной</w:t>
      </w:r>
      <w:r w:rsidRPr="00DA1D0E">
        <w:rPr>
          <w:rFonts w:ascii="Times New Roman" w:hAnsi="Times New Roman"/>
          <w:sz w:val="27"/>
          <w:szCs w:val="27"/>
        </w:rPr>
        <w:t xml:space="preserve"> в совершени</w:t>
      </w:r>
      <w:r w:rsidRPr="00DA1D0E">
        <w:rPr>
          <w:rFonts w:ascii="Times New Roman" w:hAnsi="Times New Roman"/>
          <w:sz w:val="27"/>
          <w:szCs w:val="27"/>
        </w:rPr>
        <w:t xml:space="preserve">и административного правонарушения, предусмотренного  </w:t>
      </w:r>
      <w:r>
        <w:fldChar w:fldCharType="begin"/>
      </w:r>
      <w:r>
        <w:instrText xml:space="preserve"> HYPERLINK "http://sudact.ru/law/doc/JBT8gaqgg7VQ/002/011/?marker=fdoctlaw" \l "LwkZ63eft0Vn" \o 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\t "_blank" </w:instrText>
      </w:r>
      <w:r>
        <w:fldChar w:fldCharType="separate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статьей 15.33</w:t>
      </w:r>
      <w:r>
        <w:fldChar w:fldCharType="end"/>
      </w:r>
      <w:r w:rsidRPr="00DA1D0E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="00F269E3">
        <w:rPr>
          <w:rFonts w:ascii="Times New Roman" w:hAnsi="Times New Roman"/>
          <w:sz w:val="27"/>
          <w:szCs w:val="27"/>
        </w:rPr>
        <w:t xml:space="preserve"> КоАП РФ и назначить ей</w:t>
      </w:r>
      <w:r w:rsidRPr="00DA1D0E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</w:t>
      </w:r>
      <w:r w:rsidRPr="00DA1D0E">
        <w:rPr>
          <w:rFonts w:ascii="Times New Roman" w:hAnsi="Times New Roman"/>
          <w:sz w:val="27"/>
          <w:szCs w:val="27"/>
        </w:rPr>
        <w:t>) рублей.</w:t>
      </w:r>
    </w:p>
    <w:p w:rsidR="006109E9" w:rsidRPr="00DA1D0E" w:rsidP="009E4F9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DA1D0E">
        <w:rPr>
          <w:rFonts w:ascii="Times New Roman" w:hAnsi="Times New Roman"/>
          <w:sz w:val="27"/>
          <w:szCs w:val="27"/>
          <w:shd w:val="clear" w:color="auto" w:fill="FFFFFF"/>
        </w:rPr>
        <w:t>Административный штраф подлежит уплате  в 60-дневный срок со дня вступления постановления в законную силу</w:t>
      </w:r>
      <w:r w:rsidRPr="00DA1D0E">
        <w:rPr>
          <w:rFonts w:ascii="Times New Roman" w:hAnsi="Times New Roman"/>
          <w:sz w:val="27"/>
          <w:szCs w:val="27"/>
        </w:rPr>
        <w:t xml:space="preserve"> по следующим реквизитам:</w:t>
      </w:r>
      <w:r w:rsidRPr="00DA1D0E">
        <w:rPr>
          <w:sz w:val="27"/>
          <w:szCs w:val="27"/>
        </w:rPr>
        <w:t xml:space="preserve">  </w:t>
      </w:r>
      <w:r>
        <w:rPr>
          <w:rFonts w:ascii="Times New Roman" w:hAnsi="Times New Roman"/>
          <w:color w:val="000000"/>
          <w:sz w:val="27"/>
          <w:szCs w:val="27"/>
        </w:rPr>
        <w:t>х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A1D0E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</w:t>
      </w:r>
      <w:r w:rsidR="00F269E3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DA1D0E">
        <w:rPr>
          <w:rFonts w:ascii="Times New Roman" w:hAnsi="Times New Roman"/>
          <w:color w:val="000000"/>
          <w:sz w:val="27"/>
          <w:szCs w:val="27"/>
        </w:rPr>
        <w:t>.</w:t>
      </w:r>
    </w:p>
    <w:p w:rsidR="006109E9" w:rsidRPr="00DA1D0E" w:rsidP="009E4F91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</w:t>
      </w:r>
      <w:r w:rsidRPr="00DA1D0E">
        <w:rPr>
          <w:sz w:val="27"/>
          <w:szCs w:val="27"/>
        </w:rPr>
        <w:t xml:space="preserve"> </w:t>
      </w:r>
      <w:r w:rsidR="00AF5D8C">
        <w:rPr>
          <w:rFonts w:ascii="Times New Roman" w:hAnsi="Times New Roman"/>
          <w:sz w:val="27"/>
          <w:szCs w:val="27"/>
        </w:rPr>
        <w:t>Скуратовскую</w:t>
      </w:r>
      <w:r w:rsidR="00AF5D8C">
        <w:rPr>
          <w:rFonts w:ascii="Times New Roman" w:hAnsi="Times New Roman"/>
          <w:sz w:val="27"/>
          <w:szCs w:val="27"/>
        </w:rPr>
        <w:t xml:space="preserve"> Н</w:t>
      </w:r>
      <w:r>
        <w:rPr>
          <w:rFonts w:ascii="Times New Roman" w:hAnsi="Times New Roman"/>
          <w:sz w:val="27"/>
          <w:szCs w:val="27"/>
        </w:rPr>
        <w:t>.</w:t>
      </w:r>
      <w:r w:rsidR="00AF5D8C">
        <w:rPr>
          <w:rFonts w:ascii="Times New Roman" w:hAnsi="Times New Roman"/>
          <w:sz w:val="27"/>
          <w:szCs w:val="27"/>
        </w:rPr>
        <w:t xml:space="preserve"> В</w:t>
      </w:r>
      <w:r>
        <w:rPr>
          <w:rFonts w:ascii="Times New Roman" w:hAnsi="Times New Roman"/>
          <w:sz w:val="27"/>
          <w:szCs w:val="27"/>
        </w:rPr>
        <w:t>.</w:t>
      </w:r>
      <w:r w:rsidRPr="00DA1D0E" w:rsidR="00864C4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6109E9" w:rsidRPr="00DA1D0E" w:rsidP="009E4F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тановление может быть обжаловано в Симферопольский районный суд Республики Крым через судебный участок №79</w:t>
      </w:r>
      <w:r w:rsidRPr="00DA1D0E">
        <w:rPr>
          <w:rFonts w:ascii="Times New Roman" w:hAnsi="Times New Roman"/>
          <w:sz w:val="27"/>
          <w:szCs w:val="27"/>
        </w:rPr>
        <w:t xml:space="preserve"> 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</w:t>
      </w:r>
      <w:r w:rsidRPr="00DA1D0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овления</w:t>
      </w:r>
      <w:r w:rsidRPr="00DA1D0E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6109E9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109E9" w:rsidRPr="00DA1D0E" w:rsidP="009E4F9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A1D0E">
        <w:rPr>
          <w:rFonts w:ascii="Times New Roman" w:hAnsi="Times New Roman"/>
          <w:b/>
          <w:sz w:val="27"/>
          <w:szCs w:val="27"/>
        </w:rPr>
        <w:t>Мировой судья                                                                   И.Ю. Бора</w:t>
      </w:r>
    </w:p>
    <w:p w:rsidR="00E73707" w:rsidRPr="00441563" w:rsidP="009E4F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D6566"/>
    <w:rsid w:val="000F44A1"/>
    <w:rsid w:val="00121E78"/>
    <w:rsid w:val="001473A5"/>
    <w:rsid w:val="00157D75"/>
    <w:rsid w:val="001C37D4"/>
    <w:rsid w:val="002C210A"/>
    <w:rsid w:val="003A56F5"/>
    <w:rsid w:val="003B5E30"/>
    <w:rsid w:val="003C652C"/>
    <w:rsid w:val="00441563"/>
    <w:rsid w:val="004776D9"/>
    <w:rsid w:val="004835E0"/>
    <w:rsid w:val="004C1575"/>
    <w:rsid w:val="00501CB8"/>
    <w:rsid w:val="00534674"/>
    <w:rsid w:val="005550B9"/>
    <w:rsid w:val="00581F89"/>
    <w:rsid w:val="00587566"/>
    <w:rsid w:val="005947B8"/>
    <w:rsid w:val="00607DF5"/>
    <w:rsid w:val="006109E9"/>
    <w:rsid w:val="00681F47"/>
    <w:rsid w:val="006D01FF"/>
    <w:rsid w:val="006E3131"/>
    <w:rsid w:val="006F752B"/>
    <w:rsid w:val="007008EA"/>
    <w:rsid w:val="007833E7"/>
    <w:rsid w:val="007A2742"/>
    <w:rsid w:val="00801F8A"/>
    <w:rsid w:val="00816C3B"/>
    <w:rsid w:val="00826C0D"/>
    <w:rsid w:val="008335F7"/>
    <w:rsid w:val="00864C40"/>
    <w:rsid w:val="00880620"/>
    <w:rsid w:val="008A2463"/>
    <w:rsid w:val="008C5A7D"/>
    <w:rsid w:val="008E316C"/>
    <w:rsid w:val="00962E20"/>
    <w:rsid w:val="00994B11"/>
    <w:rsid w:val="009B27B2"/>
    <w:rsid w:val="009E4F91"/>
    <w:rsid w:val="00A00291"/>
    <w:rsid w:val="00A146FD"/>
    <w:rsid w:val="00A42E45"/>
    <w:rsid w:val="00A45DEC"/>
    <w:rsid w:val="00AD04D5"/>
    <w:rsid w:val="00AF093C"/>
    <w:rsid w:val="00AF5D8C"/>
    <w:rsid w:val="00B21095"/>
    <w:rsid w:val="00BA1EB2"/>
    <w:rsid w:val="00C407EA"/>
    <w:rsid w:val="00C42617"/>
    <w:rsid w:val="00C50F71"/>
    <w:rsid w:val="00D70986"/>
    <w:rsid w:val="00D85403"/>
    <w:rsid w:val="00DA1D0E"/>
    <w:rsid w:val="00DE0350"/>
    <w:rsid w:val="00E01EBC"/>
    <w:rsid w:val="00E10E80"/>
    <w:rsid w:val="00E72EF0"/>
    <w:rsid w:val="00E73707"/>
    <w:rsid w:val="00E74BE7"/>
    <w:rsid w:val="00EC6319"/>
    <w:rsid w:val="00F269E3"/>
    <w:rsid w:val="00F309D4"/>
    <w:rsid w:val="00F64E23"/>
    <w:rsid w:val="00F72F4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610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6109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92B8D-096D-4466-B3DC-07BFC435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