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A2F" w:rsidRPr="004D4A2F" w:rsidP="004D4A2F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D4A2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№ </w:t>
      </w:r>
      <w:r w:rsidR="00064156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05-0064/79/2026</w:t>
      </w:r>
    </w:p>
    <w:p w:rsidR="004D4A2F" w:rsidRPr="004D4A2F" w:rsidP="004D4A2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4D4A2F">
        <w:rPr>
          <w:rFonts w:ascii="Times New Roman" w:eastAsia="Calibri" w:hAnsi="Times New Roman" w:cs="Times New Roman"/>
          <w:sz w:val="26"/>
          <w:szCs w:val="26"/>
        </w:rPr>
        <w:t>ПОСТАНОВЛЕНИЕ</w:t>
      </w:r>
    </w:p>
    <w:p w:rsidR="004D4A2F" w:rsidRPr="004D4A2F" w:rsidP="004D4A2F">
      <w:pPr>
        <w:spacing w:after="0" w:line="240" w:lineRule="auto"/>
        <w:ind w:firstLine="567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02 марта</w:t>
      </w:r>
      <w:r w:rsidRPr="004D4A2F">
        <w:rPr>
          <w:rFonts w:ascii="Times New Roman" w:eastAsia="Calibri" w:hAnsi="Times New Roman" w:cs="Times New Roman"/>
          <w:sz w:val="26"/>
          <w:szCs w:val="26"/>
        </w:rPr>
        <w:t xml:space="preserve"> 202</w:t>
      </w:r>
      <w:r w:rsidR="00786AD4">
        <w:rPr>
          <w:rFonts w:ascii="Times New Roman" w:eastAsia="Calibri" w:hAnsi="Times New Roman" w:cs="Times New Roman"/>
          <w:sz w:val="26"/>
          <w:szCs w:val="26"/>
        </w:rPr>
        <w:t>6</w:t>
      </w:r>
      <w:r w:rsidRPr="004D4A2F">
        <w:rPr>
          <w:rFonts w:ascii="Times New Roman" w:eastAsia="Calibri" w:hAnsi="Times New Roman" w:cs="Times New Roman"/>
          <w:sz w:val="26"/>
          <w:szCs w:val="26"/>
        </w:rPr>
        <w:t xml:space="preserve"> года</w:t>
      </w:r>
      <w:r w:rsidRPr="004D4A2F">
        <w:rPr>
          <w:rFonts w:ascii="Times New Roman" w:eastAsia="Calibri" w:hAnsi="Times New Roman" w:cs="Times New Roman"/>
          <w:sz w:val="26"/>
          <w:szCs w:val="26"/>
        </w:rPr>
        <w:tab/>
      </w:r>
      <w:r w:rsidRPr="004D4A2F">
        <w:rPr>
          <w:rFonts w:ascii="Times New Roman" w:eastAsia="Calibri" w:hAnsi="Times New Roman" w:cs="Times New Roman"/>
          <w:sz w:val="26"/>
          <w:szCs w:val="26"/>
        </w:rPr>
        <w:tab/>
      </w:r>
      <w:r w:rsidRPr="004D4A2F">
        <w:rPr>
          <w:rFonts w:ascii="Times New Roman" w:eastAsia="Calibri" w:hAnsi="Times New Roman" w:cs="Times New Roman"/>
          <w:sz w:val="26"/>
          <w:szCs w:val="26"/>
        </w:rPr>
        <w:tab/>
      </w:r>
      <w:r w:rsidRPr="004D4A2F">
        <w:rPr>
          <w:rFonts w:ascii="Times New Roman" w:eastAsia="Calibri" w:hAnsi="Times New Roman" w:cs="Times New Roman"/>
          <w:sz w:val="26"/>
          <w:szCs w:val="26"/>
        </w:rPr>
        <w:tab/>
      </w:r>
      <w:r w:rsidRPr="004D4A2F">
        <w:rPr>
          <w:rFonts w:ascii="Times New Roman" w:eastAsia="Calibri" w:hAnsi="Times New Roman" w:cs="Times New Roman"/>
          <w:sz w:val="26"/>
          <w:szCs w:val="26"/>
        </w:rPr>
        <w:tab/>
      </w:r>
      <w:r w:rsidRPr="004D4A2F">
        <w:rPr>
          <w:rFonts w:ascii="Times New Roman" w:eastAsia="Calibri" w:hAnsi="Times New Roman" w:cs="Times New Roman"/>
          <w:sz w:val="26"/>
          <w:szCs w:val="26"/>
        </w:rPr>
        <w:tab/>
      </w:r>
      <w:r w:rsidRPr="004D4A2F">
        <w:rPr>
          <w:rFonts w:ascii="Times New Roman" w:eastAsia="Calibri" w:hAnsi="Times New Roman" w:cs="Times New Roman"/>
          <w:sz w:val="26"/>
          <w:szCs w:val="26"/>
        </w:rPr>
        <w:tab/>
        <w:t xml:space="preserve">  г. Симферополь </w:t>
      </w:r>
    </w:p>
    <w:p w:rsidR="004D4A2F" w:rsidRPr="002F4D2D" w:rsidP="004D4A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F4D2D">
        <w:rPr>
          <w:rFonts w:ascii="Times New Roman" w:hAnsi="Times New Roman" w:cs="Times New Roman"/>
          <w:sz w:val="26"/>
          <w:szCs w:val="26"/>
        </w:rPr>
        <w:t>И.о</w:t>
      </w:r>
      <w:r w:rsidRPr="002F4D2D">
        <w:rPr>
          <w:rFonts w:ascii="Times New Roman" w:hAnsi="Times New Roman" w:cs="Times New Roman"/>
          <w:sz w:val="26"/>
          <w:szCs w:val="26"/>
        </w:rPr>
        <w:t>. мирового судьи судебного участка №79 Симферопольского судебного района (Симферопольский район) Республики Крым мировой судья судебного участка №76 Симферопольского судебного района (Симферопольский район) Республики Крым Кирюхина Т.Н.</w:t>
      </w:r>
      <w:r w:rsidRPr="002F4D2D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2F4D2D">
        <w:rPr>
          <w:rFonts w:ascii="Times New Roman" w:eastAsia="Calibri" w:hAnsi="Times New Roman" w:cs="Times New Roman"/>
          <w:sz w:val="26"/>
          <w:szCs w:val="26"/>
          <w:bdr w:val="none" w:sz="0" w:space="0" w:color="auto" w:frame="1"/>
        </w:rPr>
        <w:t>рассмотрев в открытом судебном заседании дело об административном правонарушении, предусмотренном частью 1 статьи 20.25 Кодекса Российской Федерации об административных правонарушениях в отношении:</w:t>
      </w:r>
    </w:p>
    <w:p w:rsidR="004D4A2F" w:rsidRPr="004D4A2F" w:rsidP="004D4A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Pr="002F4D2D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Pr="002F4D2D" w:rsidR="008C45B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F4D2D">
        <w:rPr>
          <w:rFonts w:ascii="Times New Roman" w:eastAsia="Calibri" w:hAnsi="Times New Roman" w:cs="Times New Roman"/>
          <w:sz w:val="26"/>
          <w:szCs w:val="26"/>
        </w:rPr>
        <w:t>года</w:t>
      </w:r>
      <w:r w:rsidRPr="004D4A2F">
        <w:rPr>
          <w:rFonts w:ascii="Times New Roman" w:eastAsia="Calibri" w:hAnsi="Times New Roman" w:cs="Times New Roman"/>
          <w:sz w:val="26"/>
          <w:szCs w:val="26"/>
        </w:rPr>
        <w:t xml:space="preserve"> рождения, место рождения: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Pr="004D4A2F">
        <w:rPr>
          <w:rFonts w:ascii="Times New Roman" w:eastAsia="Calibri" w:hAnsi="Times New Roman" w:cs="Times New Roman"/>
          <w:sz w:val="26"/>
          <w:szCs w:val="26"/>
        </w:rPr>
        <w:t xml:space="preserve">, паспорт гражданина РФ серии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Pr="004D4A2F">
        <w:rPr>
          <w:rFonts w:ascii="Times New Roman" w:eastAsia="Calibri" w:hAnsi="Times New Roman" w:cs="Times New Roman"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Pr="004D4A2F">
        <w:rPr>
          <w:rFonts w:ascii="Times New Roman" w:eastAsia="Calibri" w:hAnsi="Times New Roman" w:cs="Times New Roman"/>
          <w:sz w:val="26"/>
          <w:szCs w:val="26"/>
        </w:rPr>
        <w:t>,</w:t>
      </w:r>
      <w:r w:rsidR="008B4587">
        <w:rPr>
          <w:rFonts w:ascii="Times New Roman" w:eastAsia="Calibri" w:hAnsi="Times New Roman" w:cs="Times New Roman"/>
          <w:sz w:val="26"/>
          <w:szCs w:val="26"/>
        </w:rPr>
        <w:t xml:space="preserve"> выдан </w:t>
      </w:r>
      <w:r>
        <w:rPr>
          <w:rFonts w:ascii="Times New Roman" w:eastAsia="Calibri" w:hAnsi="Times New Roman" w:cs="Times New Roman"/>
          <w:sz w:val="26"/>
          <w:szCs w:val="26"/>
        </w:rPr>
        <w:t>***,</w:t>
      </w:r>
      <w:r w:rsidR="008B458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B4587">
        <w:rPr>
          <w:rFonts w:ascii="Times New Roman" w:eastAsia="Calibri" w:hAnsi="Times New Roman" w:cs="Times New Roman"/>
          <w:sz w:val="26"/>
          <w:szCs w:val="26"/>
        </w:rPr>
        <w:t>к.п</w:t>
      </w:r>
      <w:r w:rsidR="008B4587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="008B4587">
        <w:rPr>
          <w:rFonts w:ascii="Times New Roman" w:eastAsia="Calibri" w:hAnsi="Times New Roman" w:cs="Times New Roman"/>
          <w:sz w:val="26"/>
          <w:szCs w:val="26"/>
        </w:rPr>
        <w:t>,</w:t>
      </w:r>
      <w:r w:rsidR="00481EF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E67B2">
        <w:rPr>
          <w:rFonts w:ascii="Times New Roman" w:eastAsia="Calibri" w:hAnsi="Times New Roman" w:cs="Times New Roman"/>
          <w:sz w:val="26"/>
          <w:szCs w:val="26"/>
        </w:rPr>
        <w:t>проживающий по адресу</w:t>
      </w:r>
      <w:r w:rsidRPr="004D4A2F">
        <w:rPr>
          <w:rFonts w:ascii="Times New Roman" w:eastAsia="Calibri" w:hAnsi="Times New Roman" w:cs="Times New Roman"/>
          <w:sz w:val="26"/>
          <w:szCs w:val="26"/>
        </w:rPr>
        <w:t xml:space="preserve">: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="00EE67B2">
        <w:rPr>
          <w:rFonts w:ascii="Times New Roman" w:eastAsia="Calibri" w:hAnsi="Times New Roman" w:cs="Times New Roman"/>
          <w:sz w:val="26"/>
          <w:szCs w:val="26"/>
        </w:rPr>
        <w:t>,</w:t>
      </w:r>
    </w:p>
    <w:p w:rsidR="004D4A2F" w:rsidRPr="004D4A2F" w:rsidP="004D4A2F">
      <w:pPr>
        <w:spacing w:after="0" w:line="240" w:lineRule="auto"/>
        <w:ind w:right="-3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D4A2F">
        <w:rPr>
          <w:rFonts w:ascii="Times New Roman" w:eastAsia="Calibri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Кодекса РФ об административных правонарушениях,</w:t>
      </w:r>
    </w:p>
    <w:p w:rsidR="004D4A2F" w:rsidRPr="004D4A2F" w:rsidP="004D4A2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4D4A2F">
        <w:rPr>
          <w:rFonts w:ascii="Times New Roman" w:eastAsia="Calibri" w:hAnsi="Times New Roman" w:cs="Times New Roman"/>
          <w:sz w:val="26"/>
          <w:szCs w:val="26"/>
        </w:rPr>
        <w:t>УСТАНОВИЛ:</w:t>
      </w:r>
    </w:p>
    <w:p w:rsidR="004D4A2F" w:rsidRPr="004D4A2F" w:rsidP="004D4A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="00786AD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D4A2F">
        <w:rPr>
          <w:rFonts w:ascii="Times New Roman" w:eastAsia="Calibri" w:hAnsi="Times New Roman" w:cs="Times New Roman"/>
          <w:sz w:val="26"/>
          <w:szCs w:val="26"/>
        </w:rPr>
        <w:t>не уплатил административный штраф согласно постановлению по делу об а</w:t>
      </w:r>
      <w:r w:rsidR="00315F5C">
        <w:rPr>
          <w:rFonts w:ascii="Times New Roman" w:eastAsia="Calibri" w:hAnsi="Times New Roman" w:cs="Times New Roman"/>
          <w:sz w:val="26"/>
          <w:szCs w:val="26"/>
        </w:rPr>
        <w:t xml:space="preserve">дминистративном правонарушении </w:t>
      </w:r>
      <w:r w:rsidR="00495CCB">
        <w:rPr>
          <w:rFonts w:ascii="Times New Roman" w:eastAsia="Calibri" w:hAnsi="Times New Roman" w:cs="Times New Roman"/>
          <w:sz w:val="26"/>
          <w:szCs w:val="26"/>
        </w:rPr>
        <w:t>№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Pr="004D4A2F">
        <w:rPr>
          <w:rFonts w:ascii="Times New Roman" w:eastAsia="Calibri" w:hAnsi="Times New Roman" w:cs="Times New Roman"/>
          <w:sz w:val="26"/>
          <w:szCs w:val="26"/>
        </w:rPr>
        <w:t xml:space="preserve"> от </w:t>
      </w:r>
      <w:r w:rsidR="00EE67B2">
        <w:rPr>
          <w:rFonts w:ascii="Times New Roman" w:eastAsia="Calibri" w:hAnsi="Times New Roman" w:cs="Times New Roman"/>
          <w:color w:val="FF0000"/>
          <w:sz w:val="26"/>
          <w:szCs w:val="26"/>
        </w:rPr>
        <w:t>25</w:t>
      </w:r>
      <w:r w:rsidRPr="00B37215">
        <w:rPr>
          <w:rFonts w:ascii="Times New Roman" w:eastAsia="Calibri" w:hAnsi="Times New Roman" w:cs="Times New Roman"/>
          <w:color w:val="FF0000"/>
          <w:sz w:val="26"/>
          <w:szCs w:val="26"/>
        </w:rPr>
        <w:t>.</w:t>
      </w:r>
      <w:r w:rsidR="00EB3E82">
        <w:rPr>
          <w:rFonts w:ascii="Times New Roman" w:eastAsia="Calibri" w:hAnsi="Times New Roman" w:cs="Times New Roman"/>
          <w:color w:val="FF0000"/>
          <w:sz w:val="26"/>
          <w:szCs w:val="26"/>
        </w:rPr>
        <w:t>0</w:t>
      </w:r>
      <w:r w:rsidR="00EE67B2">
        <w:rPr>
          <w:rFonts w:ascii="Times New Roman" w:eastAsia="Calibri" w:hAnsi="Times New Roman" w:cs="Times New Roman"/>
          <w:color w:val="FF0000"/>
          <w:sz w:val="26"/>
          <w:szCs w:val="26"/>
        </w:rPr>
        <w:t>4</w:t>
      </w:r>
      <w:r w:rsidRPr="00B37215" w:rsidR="00792675">
        <w:rPr>
          <w:rFonts w:ascii="Times New Roman" w:eastAsia="Calibri" w:hAnsi="Times New Roman" w:cs="Times New Roman"/>
          <w:color w:val="FF0000"/>
          <w:sz w:val="26"/>
          <w:szCs w:val="26"/>
        </w:rPr>
        <w:t>.2025</w:t>
      </w:r>
      <w:r w:rsidRPr="00B37215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</w:t>
      </w:r>
      <w:r w:rsidRPr="004D4A2F">
        <w:rPr>
          <w:rFonts w:ascii="Times New Roman" w:eastAsia="Calibri" w:hAnsi="Times New Roman" w:cs="Times New Roman"/>
          <w:sz w:val="26"/>
          <w:szCs w:val="26"/>
        </w:rPr>
        <w:t xml:space="preserve">г., вступившего в законную силу </w:t>
      </w:r>
      <w:r w:rsidR="00EE67B2">
        <w:rPr>
          <w:rFonts w:ascii="Times New Roman" w:eastAsia="Calibri" w:hAnsi="Times New Roman" w:cs="Times New Roman"/>
          <w:sz w:val="26"/>
          <w:szCs w:val="26"/>
        </w:rPr>
        <w:t>08</w:t>
      </w:r>
      <w:r w:rsidRPr="004D4A2F">
        <w:rPr>
          <w:rFonts w:ascii="Times New Roman" w:eastAsia="Calibri" w:hAnsi="Times New Roman" w:cs="Times New Roman"/>
          <w:sz w:val="26"/>
          <w:szCs w:val="26"/>
        </w:rPr>
        <w:t>.</w:t>
      </w:r>
      <w:r w:rsidR="00EB3E82">
        <w:rPr>
          <w:rFonts w:ascii="Times New Roman" w:eastAsia="Calibri" w:hAnsi="Times New Roman" w:cs="Times New Roman"/>
          <w:sz w:val="26"/>
          <w:szCs w:val="26"/>
        </w:rPr>
        <w:t>05</w:t>
      </w:r>
      <w:r w:rsidR="00792675">
        <w:rPr>
          <w:rFonts w:ascii="Times New Roman" w:eastAsia="Calibri" w:hAnsi="Times New Roman" w:cs="Times New Roman"/>
          <w:sz w:val="26"/>
          <w:szCs w:val="26"/>
        </w:rPr>
        <w:t>.2025</w:t>
      </w:r>
      <w:r w:rsidRPr="004D4A2F">
        <w:rPr>
          <w:rFonts w:ascii="Times New Roman" w:eastAsia="Calibri" w:hAnsi="Times New Roman" w:cs="Times New Roman"/>
          <w:sz w:val="26"/>
          <w:szCs w:val="26"/>
        </w:rPr>
        <w:t xml:space="preserve"> г., в срок, предусмотренный ч.1 ст.32.2  Кодекса Российской Федерации об административных правонарушениях. </w:t>
      </w:r>
    </w:p>
    <w:p w:rsidR="00792675" w:rsidP="000D07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B72">
        <w:rPr>
          <w:rFonts w:ascii="Times New Roman" w:hAnsi="Times New Roman" w:cs="Times New Roman"/>
          <w:sz w:val="26"/>
          <w:szCs w:val="26"/>
        </w:rPr>
        <w:t>В судебно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523B72">
        <w:rPr>
          <w:rFonts w:ascii="Times New Roman" w:hAnsi="Times New Roman" w:cs="Times New Roman"/>
          <w:sz w:val="26"/>
          <w:szCs w:val="26"/>
        </w:rPr>
        <w:t xml:space="preserve"> заседани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523B72" w:rsidR="00ED6C73">
        <w:rPr>
          <w:rFonts w:ascii="Times New Roman" w:hAnsi="Times New Roman" w:cs="Times New Roman"/>
          <w:sz w:val="26"/>
          <w:szCs w:val="26"/>
        </w:rPr>
        <w:t xml:space="preserve"> </w:t>
      </w:r>
      <w:r w:rsidR="00137F67">
        <w:rPr>
          <w:rFonts w:ascii="Times New Roman" w:eastAsia="Calibri" w:hAnsi="Times New Roman" w:cs="Times New Roman"/>
          <w:sz w:val="26"/>
          <w:szCs w:val="26"/>
        </w:rPr>
        <w:t xml:space="preserve">***  вину </w:t>
      </w:r>
      <w:r w:rsidR="00CA56D3">
        <w:rPr>
          <w:rFonts w:ascii="Times New Roman" w:eastAsia="Calibri" w:hAnsi="Times New Roman" w:cs="Times New Roman"/>
          <w:sz w:val="26"/>
          <w:szCs w:val="26"/>
        </w:rPr>
        <w:t xml:space="preserve"> во вменяемом правонарушении признал в полном объеме.</w:t>
      </w:r>
      <w:r w:rsidR="000D0709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Pr="00D65648" w:rsidR="000D0709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3A62A1" w:rsidRPr="00523B72" w:rsidP="003A62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hAnsi="Times New Roman" w:cs="Times New Roman"/>
          <w:sz w:val="26"/>
          <w:szCs w:val="26"/>
        </w:rPr>
        <w:t>О</w:t>
      </w:r>
      <w:r w:rsidRPr="00523B72">
        <w:rPr>
          <w:rFonts w:ascii="Times New Roman" w:hAnsi="Times New Roman" w:cs="Times New Roman"/>
          <w:sz w:val="26"/>
          <w:szCs w:val="26"/>
        </w:rPr>
        <w:t xml:space="preserve">ценив доказательства, имеющиеся в деле об административном правонарушении, мировой судья приходит к выводу, что </w:t>
      </w:r>
      <w:r w:rsidR="00137F67">
        <w:rPr>
          <w:rFonts w:ascii="Times New Roman" w:eastAsia="Calibri" w:hAnsi="Times New Roman" w:cs="Times New Roman"/>
          <w:sz w:val="26"/>
          <w:szCs w:val="26"/>
        </w:rPr>
        <w:t>***</w:t>
      </w:r>
      <w:r w:rsidRPr="00786AD4" w:rsidR="00786AD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23B72">
        <w:rPr>
          <w:rFonts w:ascii="Times New Roman" w:hAnsi="Times New Roman" w:cs="Times New Roman"/>
          <w:sz w:val="26"/>
          <w:szCs w:val="26"/>
        </w:rPr>
        <w:t>совершил правонарушение, предусмотренное ч.1 ст.20.25 КоАП РФ, а именно: неуплата административного штрафа в установленный законом срок.</w:t>
      </w:r>
    </w:p>
    <w:p w:rsidR="003A62A1" w:rsidRPr="00523B72" w:rsidP="003A62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ст. 31.5 КоАП РФ.</w:t>
      </w:r>
    </w:p>
    <w:p w:rsidR="003A62A1" w:rsidRPr="00523B72" w:rsidP="00152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hAnsi="Times New Roman" w:cs="Times New Roman"/>
          <w:sz w:val="26"/>
          <w:szCs w:val="26"/>
        </w:rPr>
        <w:t xml:space="preserve">При рассмотрении дела установлено, что постановлением по делу об административном правонарушении </w:t>
      </w:r>
      <w:r w:rsidR="00CA56D3">
        <w:rPr>
          <w:rFonts w:ascii="Times New Roman" w:eastAsia="Calibri" w:hAnsi="Times New Roman" w:cs="Times New Roman"/>
          <w:sz w:val="26"/>
          <w:szCs w:val="26"/>
        </w:rPr>
        <w:t>№</w:t>
      </w:r>
      <w:r w:rsidR="00137F67">
        <w:rPr>
          <w:rFonts w:ascii="Times New Roman" w:eastAsia="Calibri" w:hAnsi="Times New Roman" w:cs="Times New Roman"/>
          <w:sz w:val="26"/>
          <w:szCs w:val="26"/>
        </w:rPr>
        <w:t>***</w:t>
      </w:r>
      <w:r w:rsidRPr="004D4A2F" w:rsidR="00CA56D3">
        <w:rPr>
          <w:rFonts w:ascii="Times New Roman" w:eastAsia="Calibri" w:hAnsi="Times New Roman" w:cs="Times New Roman"/>
          <w:sz w:val="26"/>
          <w:szCs w:val="26"/>
        </w:rPr>
        <w:t xml:space="preserve"> от </w:t>
      </w:r>
      <w:r w:rsidR="00CA56D3">
        <w:rPr>
          <w:rFonts w:ascii="Times New Roman" w:eastAsia="Calibri" w:hAnsi="Times New Roman" w:cs="Times New Roman"/>
          <w:color w:val="FF0000"/>
          <w:sz w:val="26"/>
          <w:szCs w:val="26"/>
        </w:rPr>
        <w:t>25</w:t>
      </w:r>
      <w:r w:rsidRPr="00B37215" w:rsidR="00CA56D3">
        <w:rPr>
          <w:rFonts w:ascii="Times New Roman" w:eastAsia="Calibri" w:hAnsi="Times New Roman" w:cs="Times New Roman"/>
          <w:color w:val="FF0000"/>
          <w:sz w:val="26"/>
          <w:szCs w:val="26"/>
        </w:rPr>
        <w:t>.</w:t>
      </w:r>
      <w:r w:rsidR="00CA56D3">
        <w:rPr>
          <w:rFonts w:ascii="Times New Roman" w:eastAsia="Calibri" w:hAnsi="Times New Roman" w:cs="Times New Roman"/>
          <w:color w:val="FF0000"/>
          <w:sz w:val="26"/>
          <w:szCs w:val="26"/>
        </w:rPr>
        <w:t>04</w:t>
      </w:r>
      <w:r w:rsidRPr="00B37215" w:rsidR="00CA56D3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.2025 </w:t>
      </w:r>
      <w:r w:rsidRPr="004D4A2F" w:rsidR="00CA56D3">
        <w:rPr>
          <w:rFonts w:ascii="Times New Roman" w:eastAsia="Calibri" w:hAnsi="Times New Roman" w:cs="Times New Roman"/>
          <w:sz w:val="26"/>
          <w:szCs w:val="26"/>
        </w:rPr>
        <w:t>г.</w:t>
      </w:r>
      <w:r w:rsidRPr="004D4A2F" w:rsidR="0096666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DB37ED">
        <w:rPr>
          <w:rFonts w:ascii="Times New Roman" w:eastAsia="Calibri" w:hAnsi="Times New Roman" w:cs="Times New Roman"/>
          <w:sz w:val="26"/>
          <w:szCs w:val="26"/>
        </w:rPr>
        <w:br/>
      </w:r>
      <w:r w:rsidR="00137F67">
        <w:rPr>
          <w:rFonts w:ascii="Times New Roman" w:eastAsia="Calibri" w:hAnsi="Times New Roman" w:cs="Times New Roman"/>
          <w:sz w:val="26"/>
          <w:szCs w:val="26"/>
        </w:rPr>
        <w:t>***</w:t>
      </w:r>
      <w:r w:rsidR="00786AD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23B72">
        <w:rPr>
          <w:rFonts w:ascii="Times New Roman" w:hAnsi="Times New Roman" w:cs="Times New Roman"/>
          <w:sz w:val="26"/>
          <w:szCs w:val="26"/>
        </w:rPr>
        <w:t>признан</w:t>
      </w:r>
      <w:r w:rsidRPr="00523B72">
        <w:rPr>
          <w:rFonts w:ascii="Times New Roman" w:hAnsi="Times New Roman" w:cs="Times New Roman"/>
          <w:sz w:val="26"/>
          <w:szCs w:val="26"/>
        </w:rPr>
        <w:t xml:space="preserve"> виновн</w:t>
      </w:r>
      <w:r w:rsidR="00B51C3A">
        <w:rPr>
          <w:rFonts w:ascii="Times New Roman" w:hAnsi="Times New Roman" w:cs="Times New Roman"/>
          <w:sz w:val="26"/>
          <w:szCs w:val="26"/>
        </w:rPr>
        <w:t>ым</w:t>
      </w:r>
      <w:r w:rsidR="00EA465C">
        <w:rPr>
          <w:rFonts w:ascii="Times New Roman" w:hAnsi="Times New Roman" w:cs="Times New Roman"/>
          <w:sz w:val="26"/>
          <w:szCs w:val="26"/>
        </w:rPr>
        <w:t>,</w:t>
      </w:r>
      <w:r w:rsidRPr="00523B72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</w:t>
      </w:r>
      <w:r w:rsidR="00A71986">
        <w:rPr>
          <w:rFonts w:ascii="Times New Roman" w:hAnsi="Times New Roman" w:cs="Times New Roman"/>
          <w:sz w:val="26"/>
          <w:szCs w:val="26"/>
        </w:rPr>
        <w:t xml:space="preserve">онарушения, предусмотренного </w:t>
      </w:r>
      <w:r w:rsidR="00677F83">
        <w:rPr>
          <w:rFonts w:ascii="Times New Roman" w:hAnsi="Times New Roman" w:cs="Times New Roman"/>
          <w:color w:val="FF0000"/>
          <w:sz w:val="26"/>
          <w:szCs w:val="26"/>
        </w:rPr>
        <w:t xml:space="preserve">ч.1 ст. 20.1 КоАП РФ  </w:t>
      </w:r>
      <w:r w:rsidRPr="00523B72">
        <w:rPr>
          <w:rFonts w:ascii="Times New Roman" w:hAnsi="Times New Roman" w:cs="Times New Roman"/>
          <w:sz w:val="26"/>
          <w:szCs w:val="26"/>
        </w:rPr>
        <w:t xml:space="preserve">назначено </w:t>
      </w:r>
      <w:r w:rsidR="00677F83">
        <w:rPr>
          <w:rFonts w:ascii="Times New Roman" w:hAnsi="Times New Roman" w:cs="Times New Roman"/>
          <w:sz w:val="26"/>
          <w:szCs w:val="26"/>
        </w:rPr>
        <w:t xml:space="preserve">ему </w:t>
      </w:r>
      <w:r w:rsidRPr="00523B72">
        <w:rPr>
          <w:rFonts w:ascii="Times New Roman" w:hAnsi="Times New Roman" w:cs="Times New Roman"/>
          <w:sz w:val="26"/>
          <w:szCs w:val="26"/>
        </w:rPr>
        <w:t xml:space="preserve">наказание в виде административного штрафа в размере </w:t>
      </w:r>
      <w:r w:rsidR="007912CB">
        <w:rPr>
          <w:rFonts w:ascii="Times New Roman" w:hAnsi="Times New Roman" w:cs="Times New Roman"/>
          <w:sz w:val="26"/>
          <w:szCs w:val="26"/>
        </w:rPr>
        <w:t>5</w:t>
      </w:r>
      <w:r w:rsidR="00786AD4">
        <w:rPr>
          <w:rFonts w:ascii="Times New Roman" w:hAnsi="Times New Roman" w:cs="Times New Roman"/>
          <w:sz w:val="26"/>
          <w:szCs w:val="26"/>
        </w:rPr>
        <w:t>0</w:t>
      </w:r>
      <w:r w:rsidR="00677F83">
        <w:rPr>
          <w:rFonts w:ascii="Times New Roman" w:hAnsi="Times New Roman" w:cs="Times New Roman"/>
          <w:sz w:val="26"/>
          <w:szCs w:val="26"/>
        </w:rPr>
        <w:t>0</w:t>
      </w:r>
      <w:r w:rsidRPr="00523B72" w:rsidR="008A3D44">
        <w:rPr>
          <w:rFonts w:ascii="Times New Roman" w:hAnsi="Times New Roman" w:cs="Times New Roman"/>
          <w:sz w:val="26"/>
          <w:szCs w:val="26"/>
        </w:rPr>
        <w:t xml:space="preserve"> </w:t>
      </w:r>
      <w:r w:rsidRPr="00523B72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:rsidR="003A62A1" w:rsidRPr="00523B72" w:rsidP="003A62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hAnsi="Times New Roman" w:cs="Times New Roman"/>
          <w:sz w:val="26"/>
          <w:szCs w:val="26"/>
        </w:rPr>
        <w:t xml:space="preserve">Постановление о привлечении к административной ответственности вступило в законную силу </w:t>
      </w:r>
      <w:r w:rsidR="00677F83">
        <w:rPr>
          <w:rFonts w:ascii="Times New Roman" w:eastAsia="Calibri" w:hAnsi="Times New Roman" w:cs="Times New Roman"/>
          <w:sz w:val="26"/>
          <w:szCs w:val="26"/>
        </w:rPr>
        <w:t>08</w:t>
      </w:r>
      <w:r w:rsidRPr="004D4A2F" w:rsidR="00677F83">
        <w:rPr>
          <w:rFonts w:ascii="Times New Roman" w:eastAsia="Calibri" w:hAnsi="Times New Roman" w:cs="Times New Roman"/>
          <w:sz w:val="26"/>
          <w:szCs w:val="26"/>
        </w:rPr>
        <w:t>.</w:t>
      </w:r>
      <w:r w:rsidR="00677F83">
        <w:rPr>
          <w:rFonts w:ascii="Times New Roman" w:eastAsia="Calibri" w:hAnsi="Times New Roman" w:cs="Times New Roman"/>
          <w:sz w:val="26"/>
          <w:szCs w:val="26"/>
        </w:rPr>
        <w:t>05.2025</w:t>
      </w:r>
      <w:r w:rsidRPr="004D4A2F" w:rsidR="00E3771F">
        <w:rPr>
          <w:rFonts w:ascii="Times New Roman" w:eastAsia="Calibri" w:hAnsi="Times New Roman" w:cs="Times New Roman"/>
          <w:sz w:val="26"/>
          <w:szCs w:val="26"/>
        </w:rPr>
        <w:t xml:space="preserve"> г</w:t>
      </w:r>
      <w:r w:rsidR="00E3771F">
        <w:rPr>
          <w:rFonts w:ascii="Times New Roman" w:eastAsia="Calibri" w:hAnsi="Times New Roman" w:cs="Times New Roman"/>
          <w:sz w:val="26"/>
          <w:szCs w:val="26"/>
        </w:rPr>
        <w:t>ода</w:t>
      </w:r>
      <w:r w:rsidRPr="00523B72">
        <w:rPr>
          <w:rFonts w:ascii="Times New Roman" w:hAnsi="Times New Roman" w:cs="Times New Roman"/>
          <w:sz w:val="26"/>
          <w:szCs w:val="26"/>
        </w:rPr>
        <w:t xml:space="preserve">. </w:t>
      </w: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Указанное постановление содержит разъяснение срока, в течение которого штраф должен быть оплачен.</w:t>
      </w:r>
      <w:r w:rsidRPr="00523B72">
        <w:rPr>
          <w:rFonts w:ascii="Times New Roman" w:hAnsi="Times New Roman" w:cs="Times New Roman"/>
          <w:sz w:val="26"/>
          <w:szCs w:val="26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3A62A1" w:rsidRPr="00523B72" w:rsidP="003A62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hAnsi="Times New Roman" w:cs="Times New Roman"/>
          <w:sz w:val="26"/>
          <w:szCs w:val="26"/>
        </w:rPr>
        <w:t>В срок, предусмотренный ч. 1 ст. 32.2 КоАП РФ, штраф не уплачен.</w:t>
      </w:r>
    </w:p>
    <w:p w:rsidR="003A62A1" w:rsidRPr="00523B72" w:rsidP="003A62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hAnsi="Times New Roman" w:cs="Times New Roman"/>
          <w:sz w:val="26"/>
          <w:szCs w:val="26"/>
        </w:rPr>
        <w:t xml:space="preserve">Таким образом, действия </w:t>
      </w:r>
      <w:r w:rsidR="00137F67">
        <w:rPr>
          <w:rFonts w:ascii="Times New Roman" w:eastAsia="Calibri" w:hAnsi="Times New Roman" w:cs="Times New Roman"/>
          <w:sz w:val="26"/>
          <w:szCs w:val="26"/>
        </w:rPr>
        <w:t>***</w:t>
      </w:r>
      <w:r w:rsidR="00A7198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23B72">
        <w:rPr>
          <w:rFonts w:ascii="Times New Roman" w:hAnsi="Times New Roman" w:cs="Times New Roman"/>
          <w:sz w:val="26"/>
          <w:szCs w:val="26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62A1" w:rsidP="003A62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hAnsi="Times New Roman" w:cs="Times New Roman"/>
          <w:sz w:val="26"/>
          <w:szCs w:val="26"/>
        </w:rPr>
        <w:t>Вина 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736983" w:rsidP="003A62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-протоколом </w:t>
      </w:r>
      <w:r w:rsidR="00C81AC7">
        <w:rPr>
          <w:rFonts w:ascii="Times New Roman" w:hAnsi="Times New Roman" w:cs="Times New Roman"/>
          <w:sz w:val="26"/>
          <w:szCs w:val="26"/>
        </w:rPr>
        <w:t xml:space="preserve">об </w:t>
      </w:r>
      <w:r w:rsidR="00792675">
        <w:rPr>
          <w:rFonts w:ascii="Times New Roman" w:hAnsi="Times New Roman" w:cs="Times New Roman"/>
          <w:sz w:val="26"/>
          <w:szCs w:val="26"/>
        </w:rPr>
        <w:t>административном правонарушении №</w:t>
      </w:r>
      <w:r w:rsidR="00137F67">
        <w:rPr>
          <w:rFonts w:ascii="Times New Roman" w:hAnsi="Times New Roman" w:cs="Times New Roman"/>
          <w:sz w:val="26"/>
          <w:szCs w:val="26"/>
        </w:rPr>
        <w:t>***</w:t>
      </w:r>
      <w:r w:rsidR="001E1DA9">
        <w:rPr>
          <w:rFonts w:ascii="Times New Roman" w:hAnsi="Times New Roman" w:cs="Times New Roman"/>
          <w:sz w:val="26"/>
          <w:szCs w:val="26"/>
        </w:rPr>
        <w:t xml:space="preserve"> </w:t>
      </w:r>
      <w:r w:rsidR="00792675">
        <w:rPr>
          <w:rFonts w:ascii="Times New Roman" w:hAnsi="Times New Roman" w:cs="Times New Roman"/>
          <w:sz w:val="26"/>
          <w:szCs w:val="26"/>
        </w:rPr>
        <w:t xml:space="preserve"> от </w:t>
      </w:r>
      <w:r w:rsidR="001E1DA9">
        <w:rPr>
          <w:rFonts w:ascii="Times New Roman" w:hAnsi="Times New Roman" w:cs="Times New Roman"/>
          <w:sz w:val="26"/>
          <w:szCs w:val="26"/>
        </w:rPr>
        <w:t>1</w:t>
      </w:r>
      <w:r w:rsidR="00E04332">
        <w:rPr>
          <w:rFonts w:ascii="Times New Roman" w:hAnsi="Times New Roman" w:cs="Times New Roman"/>
          <w:sz w:val="26"/>
          <w:szCs w:val="26"/>
        </w:rPr>
        <w:t>9</w:t>
      </w:r>
      <w:r w:rsidR="00792675">
        <w:rPr>
          <w:rFonts w:ascii="Times New Roman" w:hAnsi="Times New Roman" w:cs="Times New Roman"/>
          <w:sz w:val="26"/>
          <w:szCs w:val="26"/>
        </w:rPr>
        <w:t>.</w:t>
      </w:r>
      <w:r w:rsidR="00517AF6">
        <w:rPr>
          <w:rFonts w:ascii="Times New Roman" w:hAnsi="Times New Roman" w:cs="Times New Roman"/>
          <w:sz w:val="26"/>
          <w:szCs w:val="26"/>
        </w:rPr>
        <w:t>0</w:t>
      </w:r>
      <w:r w:rsidR="00E04332">
        <w:rPr>
          <w:rFonts w:ascii="Times New Roman" w:hAnsi="Times New Roman" w:cs="Times New Roman"/>
          <w:sz w:val="26"/>
          <w:szCs w:val="26"/>
        </w:rPr>
        <w:t>2</w:t>
      </w:r>
      <w:r w:rsidR="00517AF6">
        <w:rPr>
          <w:rFonts w:ascii="Times New Roman" w:hAnsi="Times New Roman" w:cs="Times New Roman"/>
          <w:sz w:val="26"/>
          <w:szCs w:val="26"/>
        </w:rPr>
        <w:t>.2026</w:t>
      </w:r>
      <w:r w:rsidR="00792675">
        <w:rPr>
          <w:rFonts w:ascii="Times New Roman" w:hAnsi="Times New Roman" w:cs="Times New Roman"/>
          <w:sz w:val="26"/>
          <w:szCs w:val="26"/>
        </w:rPr>
        <w:t xml:space="preserve"> года  (л.д.</w:t>
      </w:r>
      <w:r w:rsidR="00E04332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)</w:t>
      </w:r>
      <w:r w:rsidR="00F76487">
        <w:rPr>
          <w:rFonts w:ascii="Times New Roman" w:hAnsi="Times New Roman" w:cs="Times New Roman"/>
          <w:sz w:val="26"/>
          <w:szCs w:val="26"/>
        </w:rPr>
        <w:t>;</w:t>
      </w:r>
    </w:p>
    <w:p w:rsidR="00E04332" w:rsidP="003A62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Объяснение </w:t>
      </w:r>
      <w:r w:rsidR="00137F67">
        <w:rPr>
          <w:rFonts w:ascii="Times New Roman" w:eastAsia="Calibri" w:hAnsi="Times New Roman" w:cs="Times New Roman"/>
          <w:sz w:val="26"/>
          <w:szCs w:val="26"/>
        </w:rPr>
        <w:t xml:space="preserve">*** </w:t>
      </w:r>
      <w:r>
        <w:rPr>
          <w:rFonts w:ascii="Times New Roman" w:eastAsia="Calibri" w:hAnsi="Times New Roman" w:cs="Times New Roman"/>
          <w:sz w:val="26"/>
          <w:szCs w:val="26"/>
        </w:rPr>
        <w:t xml:space="preserve">от 19.02.2026 </w:t>
      </w:r>
      <w:r>
        <w:rPr>
          <w:rFonts w:ascii="Times New Roman" w:hAnsi="Times New Roman" w:cs="Times New Roman"/>
          <w:sz w:val="26"/>
          <w:szCs w:val="26"/>
        </w:rPr>
        <w:t>(л.д.2);</w:t>
      </w:r>
    </w:p>
    <w:p w:rsidR="00291977" w:rsidP="005B3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копией постановления</w:t>
      </w:r>
      <w:r w:rsidRPr="00523B7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</w:t>
      </w:r>
      <w:r w:rsidRPr="004D4A2F" w:rsidR="00B43D47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E04332">
        <w:rPr>
          <w:rFonts w:ascii="Times New Roman" w:eastAsia="Calibri" w:hAnsi="Times New Roman" w:cs="Times New Roman"/>
          <w:sz w:val="26"/>
          <w:szCs w:val="26"/>
        </w:rPr>
        <w:t>25</w:t>
      </w:r>
      <w:r w:rsidRPr="004D4A2F" w:rsidR="00B43D47">
        <w:rPr>
          <w:rFonts w:ascii="Times New Roman" w:eastAsia="Calibri" w:hAnsi="Times New Roman" w:cs="Times New Roman"/>
          <w:sz w:val="26"/>
          <w:szCs w:val="26"/>
        </w:rPr>
        <w:t>.</w:t>
      </w:r>
      <w:r w:rsidR="001E1DA9">
        <w:rPr>
          <w:rFonts w:ascii="Times New Roman" w:eastAsia="Calibri" w:hAnsi="Times New Roman" w:cs="Times New Roman"/>
          <w:sz w:val="26"/>
          <w:szCs w:val="26"/>
        </w:rPr>
        <w:t>0</w:t>
      </w:r>
      <w:r w:rsidR="00E04332">
        <w:rPr>
          <w:rFonts w:ascii="Times New Roman" w:eastAsia="Calibri" w:hAnsi="Times New Roman" w:cs="Times New Roman"/>
          <w:sz w:val="26"/>
          <w:szCs w:val="26"/>
        </w:rPr>
        <w:t>4</w:t>
      </w:r>
      <w:r w:rsidR="00B43D47">
        <w:rPr>
          <w:rFonts w:ascii="Times New Roman" w:eastAsia="Calibri" w:hAnsi="Times New Roman" w:cs="Times New Roman"/>
          <w:sz w:val="26"/>
          <w:szCs w:val="26"/>
        </w:rPr>
        <w:t>.2025</w:t>
      </w:r>
      <w:r w:rsidRPr="004D4A2F" w:rsidR="00B43D4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23B72">
        <w:rPr>
          <w:rFonts w:ascii="Times New Roman" w:hAnsi="Times New Roman" w:cs="Times New Roman"/>
          <w:sz w:val="26"/>
          <w:szCs w:val="26"/>
        </w:rPr>
        <w:t xml:space="preserve">(л.д. </w:t>
      </w:r>
      <w:r w:rsidR="00E04332">
        <w:rPr>
          <w:rFonts w:ascii="Times New Roman" w:hAnsi="Times New Roman" w:cs="Times New Roman"/>
          <w:sz w:val="26"/>
          <w:szCs w:val="26"/>
        </w:rPr>
        <w:t>9-10</w:t>
      </w:r>
      <w:r w:rsidRPr="00523B7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10E18" w:rsidRPr="00523B72" w:rsidP="00310E1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B72">
        <w:rPr>
          <w:rFonts w:ascii="Times New Roman" w:eastAsia="Calibri" w:hAnsi="Times New Roman" w:cs="Times New Roman"/>
          <w:sz w:val="26"/>
          <w:szCs w:val="26"/>
        </w:rPr>
        <w:t>Уважительных причин, неуплаты</w:t>
      </w:r>
      <w:r w:rsidRPr="00523B72">
        <w:rPr>
          <w:rFonts w:ascii="Times New Roman" w:hAnsi="Times New Roman" w:cs="Times New Roman"/>
          <w:sz w:val="26"/>
          <w:szCs w:val="26"/>
        </w:rPr>
        <w:t xml:space="preserve"> </w:t>
      </w:r>
      <w:r w:rsidRPr="00523B72">
        <w:rPr>
          <w:rFonts w:ascii="Times New Roman" w:eastAsia="Calibri" w:hAnsi="Times New Roman" w:cs="Times New Roman"/>
          <w:sz w:val="26"/>
          <w:szCs w:val="26"/>
        </w:rPr>
        <w:t>административного штрафа в установленный законом срок - судом не усматривается.</w:t>
      </w:r>
    </w:p>
    <w:p w:rsidR="00310E18" w:rsidRPr="00523B72" w:rsidP="00310E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23B72">
        <w:rPr>
          <w:rFonts w:ascii="Times New Roman" w:eastAsia="Times New Roman" w:hAnsi="Times New Roman" w:cs="Times New Roman"/>
          <w:sz w:val="26"/>
          <w:szCs w:val="26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523B72">
        <w:rPr>
          <w:rFonts w:ascii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правонарушениях,</w:t>
      </w:r>
      <w:r w:rsidRPr="00523B72">
        <w:rPr>
          <w:rFonts w:ascii="Times New Roman" w:eastAsia="Times New Roman" w:hAnsi="Times New Roman" w:cs="Times New Roman"/>
          <w:sz w:val="26"/>
          <w:szCs w:val="26"/>
        </w:rPr>
        <w:t xml:space="preserve">  не истек. Оснований для прекращения производства по данному делу  не установлено.  </w:t>
      </w:r>
    </w:p>
    <w:p w:rsidR="00310E18" w:rsidRPr="00523B72" w:rsidP="00310E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eastAsia="Calibri" w:hAnsi="Times New Roman" w:cs="Times New Roman"/>
          <w:sz w:val="26"/>
          <w:szCs w:val="26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виновного, его имущественное положение,</w:t>
      </w:r>
      <w:r w:rsidRPr="00523B72">
        <w:rPr>
          <w:rFonts w:ascii="Times New Roman" w:hAnsi="Times New Roman" w:cs="Times New Roman"/>
          <w:sz w:val="26"/>
          <w:szCs w:val="26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10E18" w:rsidP="00310E1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B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Обстоятельств,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F53BFB">
        <w:rPr>
          <w:rFonts w:ascii="Times New Roman" w:eastAsia="Times New Roman" w:hAnsi="Times New Roman" w:cs="Times New Roman"/>
          <w:sz w:val="26"/>
          <w:szCs w:val="26"/>
          <w:lang w:eastAsia="ru-RU"/>
        </w:rPr>
        <w:t>мягчающи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F53B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Pr="00F53BFB">
        <w:rPr>
          <w:rFonts w:ascii="Times New Roman" w:eastAsia="Times New Roman" w:hAnsi="Times New Roman" w:cs="Times New Roman"/>
          <w:sz w:val="26"/>
          <w:szCs w:val="26"/>
          <w:lang w:eastAsia="ru-RU"/>
        </w:rPr>
        <w:t>отягчающих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53BF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дминистративную ответственность</w:t>
      </w:r>
      <w:r w:rsidRPr="00F53B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установлено. </w:t>
      </w:r>
    </w:p>
    <w:p w:rsidR="00310E18" w:rsidRPr="00523B72" w:rsidP="00310E1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характер совершенного административного правонарушения, личность виновного, его имущественное положение, отсутствие обстоятельств отягчающих административную ответственность, </w:t>
      </w:r>
      <w:r w:rsidRPr="00523B72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судья полагает возможным назначить административное наказание в виде административного штрафа.</w:t>
      </w:r>
    </w:p>
    <w:p w:rsidR="00310E18" w:rsidRPr="00523B72" w:rsidP="00310E1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hAnsi="Times New Roman" w:cs="Times New Roman"/>
          <w:sz w:val="26"/>
          <w:szCs w:val="26"/>
        </w:rPr>
        <w:t xml:space="preserve">На основании изложенного, руководствуясь ч.1 ст.20.25, 29.9, 29.10, 29.11, Кодекса Российской Федерации об административных правонарушениях, мировой судья </w:t>
      </w:r>
    </w:p>
    <w:p w:rsidR="00310E18" w:rsidP="005B3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A62A1" w:rsidRPr="00523B72" w:rsidP="003A62A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hAnsi="Times New Roman" w:cs="Times New Roman"/>
          <w:sz w:val="26"/>
          <w:szCs w:val="26"/>
        </w:rPr>
        <w:t>ПОСТАНОВИЛ:</w:t>
      </w:r>
    </w:p>
    <w:p w:rsidR="003A62A1" w:rsidRPr="00523B72" w:rsidP="003A62A1">
      <w:pPr>
        <w:pStyle w:val="BodyTextIndent"/>
        <w:ind w:firstLine="567"/>
        <w:rPr>
          <w:sz w:val="26"/>
          <w:szCs w:val="26"/>
        </w:rPr>
      </w:pPr>
      <w:r w:rsidRPr="00523B72">
        <w:rPr>
          <w:sz w:val="26"/>
          <w:szCs w:val="26"/>
        </w:rPr>
        <w:t xml:space="preserve">Признать </w:t>
      </w:r>
      <w:r w:rsidR="00137F67">
        <w:rPr>
          <w:rFonts w:eastAsia="Calibri"/>
          <w:sz w:val="26"/>
          <w:szCs w:val="26"/>
        </w:rPr>
        <w:t>***</w:t>
      </w:r>
      <w:r w:rsidRPr="00523B72" w:rsidR="00ED6C73">
        <w:rPr>
          <w:sz w:val="26"/>
          <w:szCs w:val="26"/>
        </w:rPr>
        <w:t>,</w:t>
      </w:r>
      <w:r w:rsidRPr="00523B72">
        <w:rPr>
          <w:sz w:val="26"/>
          <w:szCs w:val="26"/>
        </w:rPr>
        <w:t xml:space="preserve"> виновн</w:t>
      </w:r>
      <w:r w:rsidRPr="00523B72" w:rsidR="000575F0">
        <w:rPr>
          <w:sz w:val="26"/>
          <w:szCs w:val="26"/>
        </w:rPr>
        <w:t>ым</w:t>
      </w:r>
      <w:r w:rsidRPr="00523B72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правонарушениях, и назначить е</w:t>
      </w:r>
      <w:r w:rsidRPr="00523B72" w:rsidR="00C66394">
        <w:rPr>
          <w:sz w:val="26"/>
          <w:szCs w:val="26"/>
        </w:rPr>
        <w:t>му</w:t>
      </w:r>
      <w:r w:rsidRPr="00523B72">
        <w:rPr>
          <w:sz w:val="26"/>
          <w:szCs w:val="26"/>
        </w:rPr>
        <w:t xml:space="preserve"> наказание в виде административного штрафа в размере </w:t>
      </w:r>
      <w:r w:rsidR="002F4D2D">
        <w:rPr>
          <w:sz w:val="26"/>
          <w:szCs w:val="26"/>
        </w:rPr>
        <w:t>1000</w:t>
      </w:r>
      <w:r w:rsidRPr="00523B72" w:rsidR="00B409B1">
        <w:rPr>
          <w:sz w:val="26"/>
          <w:szCs w:val="26"/>
        </w:rPr>
        <w:t xml:space="preserve"> (</w:t>
      </w:r>
      <w:r w:rsidR="002F4D2D">
        <w:rPr>
          <w:sz w:val="26"/>
          <w:szCs w:val="26"/>
        </w:rPr>
        <w:t>одна тысяча</w:t>
      </w:r>
      <w:r w:rsidRPr="00523B72" w:rsidR="00B409B1">
        <w:rPr>
          <w:sz w:val="26"/>
          <w:szCs w:val="26"/>
        </w:rPr>
        <w:t xml:space="preserve">) </w:t>
      </w:r>
      <w:r w:rsidRPr="00523B72">
        <w:rPr>
          <w:sz w:val="26"/>
          <w:szCs w:val="26"/>
        </w:rPr>
        <w:t xml:space="preserve">рублей. </w:t>
      </w:r>
    </w:p>
    <w:p w:rsidR="003A62A1" w:rsidRPr="00EE7FB0" w:rsidP="00EE7F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Разъяснить, что административный штраф подлежит уплате в 60-дневный срок со дня вступления постановления в законную силу по следующим реквизитам: </w:t>
      </w:r>
      <w:r w:rsidRPr="00523B72">
        <w:rPr>
          <w:rFonts w:ascii="Times New Roman" w:hAnsi="Times New Roman" w:cs="Times New Roman"/>
          <w:sz w:val="26"/>
          <w:szCs w:val="26"/>
        </w:rPr>
        <w:t xml:space="preserve">получатель </w:t>
      </w:r>
      <w:r w:rsidR="00137F67">
        <w:rPr>
          <w:rFonts w:ascii="Times New Roman" w:hAnsi="Times New Roman" w:cs="Times New Roman"/>
          <w:sz w:val="26"/>
          <w:szCs w:val="26"/>
        </w:rPr>
        <w:t>***</w:t>
      </w:r>
      <w:r w:rsidRPr="00523B72">
        <w:rPr>
          <w:rFonts w:ascii="Times New Roman" w:hAnsi="Times New Roman" w:cs="Times New Roman"/>
          <w:sz w:val="26"/>
          <w:szCs w:val="26"/>
        </w:rPr>
        <w:t xml:space="preserve"> (</w:t>
      </w:r>
      <w:r w:rsidR="009D756E">
        <w:rPr>
          <w:rFonts w:ascii="Times New Roman" w:hAnsi="Times New Roman" w:cs="Times New Roman"/>
          <w:sz w:val="26"/>
          <w:szCs w:val="26"/>
        </w:rPr>
        <w:t xml:space="preserve">ГКУ «АМПП» л\с </w:t>
      </w:r>
      <w:r w:rsidR="00137F67">
        <w:rPr>
          <w:rFonts w:ascii="Times New Roman" w:hAnsi="Times New Roman" w:cs="Times New Roman"/>
          <w:sz w:val="26"/>
          <w:szCs w:val="26"/>
        </w:rPr>
        <w:t>***</w:t>
      </w:r>
      <w:r w:rsidRPr="00523B72">
        <w:rPr>
          <w:rFonts w:ascii="Times New Roman" w:hAnsi="Times New Roman" w:cs="Times New Roman"/>
          <w:sz w:val="26"/>
          <w:szCs w:val="26"/>
        </w:rPr>
        <w:t xml:space="preserve">), ИНН </w:t>
      </w:r>
      <w:r w:rsidR="00137F67">
        <w:rPr>
          <w:rFonts w:ascii="Times New Roman" w:hAnsi="Times New Roman" w:cs="Times New Roman"/>
          <w:sz w:val="26"/>
          <w:szCs w:val="26"/>
        </w:rPr>
        <w:t>***</w:t>
      </w:r>
      <w:r w:rsidRPr="00523B72">
        <w:rPr>
          <w:rFonts w:ascii="Times New Roman" w:hAnsi="Times New Roman" w:cs="Times New Roman"/>
          <w:sz w:val="26"/>
          <w:szCs w:val="26"/>
        </w:rPr>
        <w:t xml:space="preserve">, КПП </w:t>
      </w:r>
      <w:r w:rsidR="00137F67">
        <w:rPr>
          <w:rFonts w:ascii="Times New Roman" w:hAnsi="Times New Roman" w:cs="Times New Roman"/>
          <w:sz w:val="26"/>
          <w:szCs w:val="26"/>
        </w:rPr>
        <w:t>***</w:t>
      </w:r>
      <w:r w:rsidRPr="00523B72">
        <w:rPr>
          <w:rFonts w:ascii="Times New Roman" w:hAnsi="Times New Roman" w:cs="Times New Roman"/>
          <w:sz w:val="26"/>
          <w:szCs w:val="26"/>
        </w:rPr>
        <w:t xml:space="preserve">, БИК: </w:t>
      </w:r>
      <w:r w:rsidR="00137F67">
        <w:rPr>
          <w:rFonts w:ascii="Times New Roman" w:hAnsi="Times New Roman" w:cs="Times New Roman"/>
          <w:sz w:val="26"/>
          <w:szCs w:val="26"/>
        </w:rPr>
        <w:t>***</w:t>
      </w:r>
      <w:r w:rsidR="00D9593F">
        <w:rPr>
          <w:rFonts w:ascii="Times New Roman" w:hAnsi="Times New Roman" w:cs="Times New Roman"/>
          <w:sz w:val="26"/>
          <w:szCs w:val="26"/>
        </w:rPr>
        <w:t>,</w:t>
      </w:r>
      <w:r w:rsidR="005869AA">
        <w:rPr>
          <w:rFonts w:ascii="Times New Roman" w:hAnsi="Times New Roman" w:cs="Times New Roman"/>
          <w:sz w:val="26"/>
          <w:szCs w:val="26"/>
        </w:rPr>
        <w:t xml:space="preserve"> казначейский счет </w:t>
      </w:r>
      <w:r w:rsidR="00137F67">
        <w:rPr>
          <w:rFonts w:ascii="Times New Roman" w:hAnsi="Times New Roman" w:cs="Times New Roman"/>
          <w:sz w:val="26"/>
          <w:szCs w:val="26"/>
        </w:rPr>
        <w:t>***</w:t>
      </w:r>
      <w:r w:rsidRPr="00523B72">
        <w:rPr>
          <w:rFonts w:ascii="Times New Roman" w:hAnsi="Times New Roman" w:cs="Times New Roman"/>
          <w:sz w:val="26"/>
          <w:szCs w:val="26"/>
        </w:rPr>
        <w:t xml:space="preserve">, </w:t>
      </w:r>
      <w:r w:rsidR="00554FED">
        <w:rPr>
          <w:rFonts w:ascii="Times New Roman" w:hAnsi="Times New Roman" w:cs="Times New Roman"/>
          <w:sz w:val="26"/>
          <w:szCs w:val="26"/>
        </w:rPr>
        <w:t xml:space="preserve"> банк получателя: </w:t>
      </w:r>
      <w:r w:rsidR="00137F67">
        <w:rPr>
          <w:rFonts w:ascii="Times New Roman" w:hAnsi="Times New Roman" w:cs="Times New Roman"/>
          <w:sz w:val="26"/>
          <w:szCs w:val="26"/>
        </w:rPr>
        <w:t>***</w:t>
      </w:r>
      <w:r w:rsidR="00D9593F">
        <w:rPr>
          <w:rFonts w:ascii="Times New Roman" w:hAnsi="Times New Roman" w:cs="Times New Roman"/>
          <w:sz w:val="26"/>
          <w:szCs w:val="26"/>
        </w:rPr>
        <w:t>,</w:t>
      </w:r>
      <w:r w:rsidRPr="00D9593F" w:rsidR="00D9593F">
        <w:rPr>
          <w:rFonts w:ascii="Times New Roman" w:hAnsi="Times New Roman" w:cs="Times New Roman"/>
          <w:sz w:val="26"/>
          <w:szCs w:val="26"/>
        </w:rPr>
        <w:t xml:space="preserve"> </w:t>
      </w:r>
      <w:r w:rsidR="00D9593F">
        <w:rPr>
          <w:rFonts w:ascii="Times New Roman" w:hAnsi="Times New Roman" w:cs="Times New Roman"/>
          <w:sz w:val="26"/>
          <w:szCs w:val="26"/>
        </w:rPr>
        <w:t>единый казначейский счет</w:t>
      </w:r>
      <w:r w:rsidRPr="00523B72" w:rsidR="00D9593F">
        <w:rPr>
          <w:rFonts w:ascii="Times New Roman" w:hAnsi="Times New Roman" w:cs="Times New Roman"/>
          <w:sz w:val="26"/>
          <w:szCs w:val="26"/>
        </w:rPr>
        <w:t xml:space="preserve"> </w:t>
      </w:r>
      <w:r w:rsidR="00137F67">
        <w:rPr>
          <w:rFonts w:ascii="Times New Roman" w:hAnsi="Times New Roman" w:cs="Times New Roman"/>
          <w:sz w:val="26"/>
          <w:szCs w:val="26"/>
        </w:rPr>
        <w:t>***</w:t>
      </w:r>
      <w:r w:rsidR="00D9593F">
        <w:rPr>
          <w:rFonts w:ascii="Times New Roman" w:hAnsi="Times New Roman" w:cs="Times New Roman"/>
          <w:sz w:val="26"/>
          <w:szCs w:val="26"/>
        </w:rPr>
        <w:t>,</w:t>
      </w:r>
      <w:r w:rsidRPr="00D9593F" w:rsidR="00D95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23B72" w:rsidR="00D95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КБК </w:t>
      </w:r>
      <w:r w:rsidR="00137F67">
        <w:rPr>
          <w:rFonts w:ascii="Times New Roman" w:hAnsi="Times New Roman" w:cs="Times New Roman"/>
          <w:sz w:val="26"/>
          <w:szCs w:val="26"/>
        </w:rPr>
        <w:t>***</w:t>
      </w:r>
      <w:r w:rsidR="00D9593F">
        <w:rPr>
          <w:rFonts w:ascii="Times New Roman" w:hAnsi="Times New Roman" w:cs="Times New Roman"/>
          <w:sz w:val="26"/>
          <w:szCs w:val="26"/>
        </w:rPr>
        <w:t>,</w:t>
      </w:r>
      <w:r w:rsidR="00EE7FB0">
        <w:rPr>
          <w:rFonts w:ascii="Times New Roman" w:hAnsi="Times New Roman" w:cs="Times New Roman"/>
          <w:sz w:val="26"/>
          <w:szCs w:val="26"/>
        </w:rPr>
        <w:t xml:space="preserve"> </w:t>
      </w:r>
      <w:r w:rsidRPr="00523B72">
        <w:rPr>
          <w:rFonts w:ascii="Times New Roman" w:hAnsi="Times New Roman" w:cs="Times New Roman"/>
          <w:sz w:val="26"/>
          <w:szCs w:val="26"/>
        </w:rPr>
        <w:t xml:space="preserve">ОКТМО </w:t>
      </w:r>
      <w:r w:rsidR="00137F67">
        <w:rPr>
          <w:rFonts w:ascii="Times New Roman" w:hAnsi="Times New Roman" w:cs="Times New Roman"/>
          <w:sz w:val="26"/>
          <w:szCs w:val="26"/>
        </w:rPr>
        <w:t>***</w:t>
      </w:r>
      <w:r w:rsidRPr="00523B72">
        <w:rPr>
          <w:rFonts w:ascii="Times New Roman" w:hAnsi="Times New Roman" w:cs="Times New Roman"/>
          <w:sz w:val="26"/>
          <w:szCs w:val="26"/>
        </w:rPr>
        <w:t xml:space="preserve">, </w:t>
      </w:r>
      <w:r w:rsidRPr="002F4D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УИН</w:t>
      </w:r>
      <w:r w:rsidRPr="002F4D2D" w:rsidR="00E36A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7F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</w:t>
      </w:r>
      <w:r w:rsidRPr="007926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35ED8" w:rsidRPr="00523B72" w:rsidP="003A62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неуплате административного штрафа в установленный законом срок, наступает административная </w:t>
      </w:r>
      <w:r w:rsidRPr="00523B7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ответственность </w:t>
      </w: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ч. 1 ст. 20.25  Кодекса РФ об ад</w:t>
      </w: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министративных правонарушениях.</w:t>
      </w:r>
    </w:p>
    <w:p w:rsidR="003A62A1" w:rsidRPr="00523B72" w:rsidP="003A62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 может быть обжаловано в апелляционном порядке в Симферопольский районный суд Республики Крым через судебный участок №79 Симферопольского судебного района (Симферопольский муниципальный р</w:t>
      </w:r>
      <w:r w:rsidRPr="00523B72" w:rsidR="00422693">
        <w:rPr>
          <w:rFonts w:ascii="Times New Roman" w:eastAsia="Times New Roman" w:hAnsi="Times New Roman" w:cs="Times New Roman"/>
          <w:sz w:val="26"/>
          <w:szCs w:val="26"/>
          <w:lang w:eastAsia="ru-RU"/>
        </w:rPr>
        <w:t>айон) Республики Крым в течени</w:t>
      </w:r>
      <w:r w:rsidR="0052020B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23B72" w:rsidR="004226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 </w:t>
      </w:r>
      <w:r w:rsidRPr="00523B72" w:rsidR="004226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(десяти) </w:t>
      </w:r>
      <w:r w:rsidR="007B1E2F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 вручения или получения копии постановления.</w:t>
      </w:r>
    </w:p>
    <w:p w:rsidR="003A62A1" w:rsidRPr="00523B72" w:rsidP="003A62A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6FF4" w:rsidP="00476C7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</w:t>
      </w: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3B7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3B72" w:rsidR="00CA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3B72" w:rsidR="000575F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F4D2D" w:rsidR="00FB0E8E">
        <w:rPr>
          <w:rFonts w:ascii="Times New Roman" w:hAnsi="Times New Roman" w:cs="Times New Roman"/>
          <w:sz w:val="26"/>
          <w:szCs w:val="26"/>
        </w:rPr>
        <w:t>Кирюхина Т.Н.</w:t>
      </w:r>
    </w:p>
    <w:p w:rsidR="00BE6FF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06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06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06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06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06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06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06AC" w:rsidP="00520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06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Sect="00736983">
      <w:footerReference w:type="default" r:id="rId5"/>
      <w:type w:val="continuous"/>
      <w:pgSz w:w="11906" w:h="16838" w:code="9"/>
      <w:pgMar w:top="567" w:right="849" w:bottom="568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2A66">
    <w:pPr>
      <w:pStyle w:val="Footer"/>
      <w:jc w:val="right"/>
    </w:pPr>
  </w:p>
  <w:p w:rsidR="00F22A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2441B"/>
    <w:rsid w:val="0003266C"/>
    <w:rsid w:val="00041D34"/>
    <w:rsid w:val="00041D7D"/>
    <w:rsid w:val="00050C97"/>
    <w:rsid w:val="000545A8"/>
    <w:rsid w:val="000561B9"/>
    <w:rsid w:val="000575F0"/>
    <w:rsid w:val="00061D06"/>
    <w:rsid w:val="00064156"/>
    <w:rsid w:val="0006731C"/>
    <w:rsid w:val="00075DAD"/>
    <w:rsid w:val="000766DB"/>
    <w:rsid w:val="000769CB"/>
    <w:rsid w:val="00076FBB"/>
    <w:rsid w:val="00091C9D"/>
    <w:rsid w:val="000A56BB"/>
    <w:rsid w:val="000A668D"/>
    <w:rsid w:val="000C666B"/>
    <w:rsid w:val="000D0709"/>
    <w:rsid w:val="000D304C"/>
    <w:rsid w:val="000D3B12"/>
    <w:rsid w:val="000E0F13"/>
    <w:rsid w:val="000E4E34"/>
    <w:rsid w:val="000E56BB"/>
    <w:rsid w:val="000F0263"/>
    <w:rsid w:val="0010464B"/>
    <w:rsid w:val="00122A6E"/>
    <w:rsid w:val="001265ED"/>
    <w:rsid w:val="00131C53"/>
    <w:rsid w:val="001331A9"/>
    <w:rsid w:val="00137D02"/>
    <w:rsid w:val="00137F67"/>
    <w:rsid w:val="00140BD4"/>
    <w:rsid w:val="001413E7"/>
    <w:rsid w:val="00146707"/>
    <w:rsid w:val="00152844"/>
    <w:rsid w:val="00165B91"/>
    <w:rsid w:val="00172AB5"/>
    <w:rsid w:val="00180038"/>
    <w:rsid w:val="00181E38"/>
    <w:rsid w:val="00197E1F"/>
    <w:rsid w:val="001C61E8"/>
    <w:rsid w:val="001D1155"/>
    <w:rsid w:val="001D5E0C"/>
    <w:rsid w:val="001E1DA9"/>
    <w:rsid w:val="001F3ECB"/>
    <w:rsid w:val="001F6E44"/>
    <w:rsid w:val="002013A8"/>
    <w:rsid w:val="00220BD3"/>
    <w:rsid w:val="00231837"/>
    <w:rsid w:val="00234F8F"/>
    <w:rsid w:val="00236A8A"/>
    <w:rsid w:val="00240041"/>
    <w:rsid w:val="002462A3"/>
    <w:rsid w:val="002648AA"/>
    <w:rsid w:val="00264951"/>
    <w:rsid w:val="00272391"/>
    <w:rsid w:val="002763EB"/>
    <w:rsid w:val="002817AF"/>
    <w:rsid w:val="00291977"/>
    <w:rsid w:val="002B1FD7"/>
    <w:rsid w:val="002B3E5D"/>
    <w:rsid w:val="002C5A43"/>
    <w:rsid w:val="002D52BE"/>
    <w:rsid w:val="002D629F"/>
    <w:rsid w:val="002E2F5E"/>
    <w:rsid w:val="002F0F49"/>
    <w:rsid w:val="002F4D2D"/>
    <w:rsid w:val="00304116"/>
    <w:rsid w:val="00310E18"/>
    <w:rsid w:val="00315F5C"/>
    <w:rsid w:val="00326552"/>
    <w:rsid w:val="00326C9A"/>
    <w:rsid w:val="00335ED8"/>
    <w:rsid w:val="0036158C"/>
    <w:rsid w:val="003648B8"/>
    <w:rsid w:val="00364C1C"/>
    <w:rsid w:val="0036645D"/>
    <w:rsid w:val="00367DD0"/>
    <w:rsid w:val="0038042A"/>
    <w:rsid w:val="003928F4"/>
    <w:rsid w:val="00395E89"/>
    <w:rsid w:val="003974CF"/>
    <w:rsid w:val="003A5BB3"/>
    <w:rsid w:val="003A62A1"/>
    <w:rsid w:val="003B4C07"/>
    <w:rsid w:val="003B78F3"/>
    <w:rsid w:val="003C1ADC"/>
    <w:rsid w:val="003D6A65"/>
    <w:rsid w:val="003E1132"/>
    <w:rsid w:val="003E52C0"/>
    <w:rsid w:val="003F3080"/>
    <w:rsid w:val="00410C78"/>
    <w:rsid w:val="00420058"/>
    <w:rsid w:val="00422693"/>
    <w:rsid w:val="00434813"/>
    <w:rsid w:val="004444B6"/>
    <w:rsid w:val="00455F8A"/>
    <w:rsid w:val="00457CBD"/>
    <w:rsid w:val="00476C72"/>
    <w:rsid w:val="00481EF1"/>
    <w:rsid w:val="00491B53"/>
    <w:rsid w:val="0049371C"/>
    <w:rsid w:val="00495CCB"/>
    <w:rsid w:val="004A03C6"/>
    <w:rsid w:val="004C083E"/>
    <w:rsid w:val="004C4396"/>
    <w:rsid w:val="004C5D58"/>
    <w:rsid w:val="004C712D"/>
    <w:rsid w:val="004C7E65"/>
    <w:rsid w:val="004D07F9"/>
    <w:rsid w:val="004D4A2F"/>
    <w:rsid w:val="004E7D74"/>
    <w:rsid w:val="004F6CF8"/>
    <w:rsid w:val="00502823"/>
    <w:rsid w:val="0050590C"/>
    <w:rsid w:val="0051382F"/>
    <w:rsid w:val="00515D7E"/>
    <w:rsid w:val="00515FD7"/>
    <w:rsid w:val="00517AF6"/>
    <w:rsid w:val="0052020B"/>
    <w:rsid w:val="005206AC"/>
    <w:rsid w:val="00523B72"/>
    <w:rsid w:val="00537113"/>
    <w:rsid w:val="00554F0B"/>
    <w:rsid w:val="00554FED"/>
    <w:rsid w:val="00555892"/>
    <w:rsid w:val="00556C69"/>
    <w:rsid w:val="00571B47"/>
    <w:rsid w:val="005743F1"/>
    <w:rsid w:val="00576315"/>
    <w:rsid w:val="00577ED2"/>
    <w:rsid w:val="00582839"/>
    <w:rsid w:val="00582B12"/>
    <w:rsid w:val="00585BDC"/>
    <w:rsid w:val="00586378"/>
    <w:rsid w:val="005869AA"/>
    <w:rsid w:val="00591111"/>
    <w:rsid w:val="00593EE9"/>
    <w:rsid w:val="005953FC"/>
    <w:rsid w:val="005B1ADF"/>
    <w:rsid w:val="005B3913"/>
    <w:rsid w:val="005B429A"/>
    <w:rsid w:val="005B6D2C"/>
    <w:rsid w:val="005B7F88"/>
    <w:rsid w:val="005C6016"/>
    <w:rsid w:val="005C62E2"/>
    <w:rsid w:val="005D1081"/>
    <w:rsid w:val="005D7500"/>
    <w:rsid w:val="005E4075"/>
    <w:rsid w:val="005F36A3"/>
    <w:rsid w:val="005F5F85"/>
    <w:rsid w:val="00604B86"/>
    <w:rsid w:val="00604C32"/>
    <w:rsid w:val="00622C44"/>
    <w:rsid w:val="00625975"/>
    <w:rsid w:val="00626E22"/>
    <w:rsid w:val="00630D8A"/>
    <w:rsid w:val="006328E7"/>
    <w:rsid w:val="00646A71"/>
    <w:rsid w:val="00657944"/>
    <w:rsid w:val="00662EC6"/>
    <w:rsid w:val="006723D5"/>
    <w:rsid w:val="00675AD2"/>
    <w:rsid w:val="00677F83"/>
    <w:rsid w:val="00680425"/>
    <w:rsid w:val="00685566"/>
    <w:rsid w:val="00685604"/>
    <w:rsid w:val="0068621B"/>
    <w:rsid w:val="0068676D"/>
    <w:rsid w:val="00692E74"/>
    <w:rsid w:val="00693F32"/>
    <w:rsid w:val="006943C9"/>
    <w:rsid w:val="0069445A"/>
    <w:rsid w:val="006A274D"/>
    <w:rsid w:val="006A5C0E"/>
    <w:rsid w:val="006B7A2E"/>
    <w:rsid w:val="006C6505"/>
    <w:rsid w:val="006D31B1"/>
    <w:rsid w:val="006E5163"/>
    <w:rsid w:val="006F55AE"/>
    <w:rsid w:val="006F6915"/>
    <w:rsid w:val="00710F52"/>
    <w:rsid w:val="00716921"/>
    <w:rsid w:val="007210A9"/>
    <w:rsid w:val="00730446"/>
    <w:rsid w:val="00733527"/>
    <w:rsid w:val="00736983"/>
    <w:rsid w:val="007449F8"/>
    <w:rsid w:val="007449FC"/>
    <w:rsid w:val="007467B2"/>
    <w:rsid w:val="00777C94"/>
    <w:rsid w:val="00785296"/>
    <w:rsid w:val="00786AD4"/>
    <w:rsid w:val="007912CB"/>
    <w:rsid w:val="00792675"/>
    <w:rsid w:val="007A0A38"/>
    <w:rsid w:val="007A5443"/>
    <w:rsid w:val="007B1E2F"/>
    <w:rsid w:val="007B45F6"/>
    <w:rsid w:val="007B54F3"/>
    <w:rsid w:val="007B592A"/>
    <w:rsid w:val="007B7D44"/>
    <w:rsid w:val="007C57DA"/>
    <w:rsid w:val="007C747D"/>
    <w:rsid w:val="007D20F2"/>
    <w:rsid w:val="007D4580"/>
    <w:rsid w:val="007E4FF4"/>
    <w:rsid w:val="007F28BE"/>
    <w:rsid w:val="007F7816"/>
    <w:rsid w:val="008127AC"/>
    <w:rsid w:val="00817AF3"/>
    <w:rsid w:val="008273DB"/>
    <w:rsid w:val="00827987"/>
    <w:rsid w:val="00827F4D"/>
    <w:rsid w:val="0083559E"/>
    <w:rsid w:val="0083722A"/>
    <w:rsid w:val="008429B4"/>
    <w:rsid w:val="00855905"/>
    <w:rsid w:val="0085695A"/>
    <w:rsid w:val="00856D41"/>
    <w:rsid w:val="00860ED7"/>
    <w:rsid w:val="00876F0F"/>
    <w:rsid w:val="00881F79"/>
    <w:rsid w:val="00884726"/>
    <w:rsid w:val="00884963"/>
    <w:rsid w:val="0088619D"/>
    <w:rsid w:val="00896A40"/>
    <w:rsid w:val="008A3D44"/>
    <w:rsid w:val="008B353F"/>
    <w:rsid w:val="008B4587"/>
    <w:rsid w:val="008C0B9B"/>
    <w:rsid w:val="008C45BD"/>
    <w:rsid w:val="008D039A"/>
    <w:rsid w:val="008D1FB1"/>
    <w:rsid w:val="008D7330"/>
    <w:rsid w:val="008E16B4"/>
    <w:rsid w:val="008E7490"/>
    <w:rsid w:val="009006DE"/>
    <w:rsid w:val="00905BBE"/>
    <w:rsid w:val="00910AD7"/>
    <w:rsid w:val="00911699"/>
    <w:rsid w:val="00913C61"/>
    <w:rsid w:val="009225D5"/>
    <w:rsid w:val="00932FA1"/>
    <w:rsid w:val="009408E9"/>
    <w:rsid w:val="00947A15"/>
    <w:rsid w:val="009601A9"/>
    <w:rsid w:val="009622F3"/>
    <w:rsid w:val="00966669"/>
    <w:rsid w:val="00970D3A"/>
    <w:rsid w:val="00971633"/>
    <w:rsid w:val="009741CF"/>
    <w:rsid w:val="00985109"/>
    <w:rsid w:val="009948E6"/>
    <w:rsid w:val="009C23FF"/>
    <w:rsid w:val="009C2B0B"/>
    <w:rsid w:val="009D756E"/>
    <w:rsid w:val="009E2A47"/>
    <w:rsid w:val="009E3FF1"/>
    <w:rsid w:val="009F4693"/>
    <w:rsid w:val="00A04298"/>
    <w:rsid w:val="00A068DB"/>
    <w:rsid w:val="00A10B0C"/>
    <w:rsid w:val="00A14EAD"/>
    <w:rsid w:val="00A230CD"/>
    <w:rsid w:val="00A24128"/>
    <w:rsid w:val="00A31F1E"/>
    <w:rsid w:val="00A4148E"/>
    <w:rsid w:val="00A50B37"/>
    <w:rsid w:val="00A52204"/>
    <w:rsid w:val="00A71986"/>
    <w:rsid w:val="00A80FC9"/>
    <w:rsid w:val="00A859BB"/>
    <w:rsid w:val="00A90668"/>
    <w:rsid w:val="00A91192"/>
    <w:rsid w:val="00AA4F70"/>
    <w:rsid w:val="00AA5667"/>
    <w:rsid w:val="00AB08A1"/>
    <w:rsid w:val="00AC3F3D"/>
    <w:rsid w:val="00AD1986"/>
    <w:rsid w:val="00AF271C"/>
    <w:rsid w:val="00B0755C"/>
    <w:rsid w:val="00B155D9"/>
    <w:rsid w:val="00B170C4"/>
    <w:rsid w:val="00B20D19"/>
    <w:rsid w:val="00B34D47"/>
    <w:rsid w:val="00B37215"/>
    <w:rsid w:val="00B409B1"/>
    <w:rsid w:val="00B43D47"/>
    <w:rsid w:val="00B51C3A"/>
    <w:rsid w:val="00B530E4"/>
    <w:rsid w:val="00B61111"/>
    <w:rsid w:val="00B61436"/>
    <w:rsid w:val="00B614C7"/>
    <w:rsid w:val="00B743EF"/>
    <w:rsid w:val="00B7510B"/>
    <w:rsid w:val="00B76C69"/>
    <w:rsid w:val="00B819B8"/>
    <w:rsid w:val="00B82869"/>
    <w:rsid w:val="00B8599D"/>
    <w:rsid w:val="00B913C6"/>
    <w:rsid w:val="00B9618B"/>
    <w:rsid w:val="00BA25BE"/>
    <w:rsid w:val="00BA7A9F"/>
    <w:rsid w:val="00BB1AB4"/>
    <w:rsid w:val="00BD1EA2"/>
    <w:rsid w:val="00BE195D"/>
    <w:rsid w:val="00BE2D68"/>
    <w:rsid w:val="00BE6FF4"/>
    <w:rsid w:val="00BF2B21"/>
    <w:rsid w:val="00BF2DFC"/>
    <w:rsid w:val="00BF3ACA"/>
    <w:rsid w:val="00C02C5B"/>
    <w:rsid w:val="00C1794E"/>
    <w:rsid w:val="00C22066"/>
    <w:rsid w:val="00C2442C"/>
    <w:rsid w:val="00C355D4"/>
    <w:rsid w:val="00C545F8"/>
    <w:rsid w:val="00C66394"/>
    <w:rsid w:val="00C71BA4"/>
    <w:rsid w:val="00C739BE"/>
    <w:rsid w:val="00C73BC0"/>
    <w:rsid w:val="00C81AC7"/>
    <w:rsid w:val="00C82807"/>
    <w:rsid w:val="00C910E4"/>
    <w:rsid w:val="00C927AA"/>
    <w:rsid w:val="00C92B84"/>
    <w:rsid w:val="00CA0750"/>
    <w:rsid w:val="00CA4713"/>
    <w:rsid w:val="00CA56D3"/>
    <w:rsid w:val="00CC294E"/>
    <w:rsid w:val="00CD1262"/>
    <w:rsid w:val="00CE147B"/>
    <w:rsid w:val="00CE5BD8"/>
    <w:rsid w:val="00CF2817"/>
    <w:rsid w:val="00CF75B8"/>
    <w:rsid w:val="00D04B07"/>
    <w:rsid w:val="00D04CCD"/>
    <w:rsid w:val="00D050BF"/>
    <w:rsid w:val="00D06DE0"/>
    <w:rsid w:val="00D073D5"/>
    <w:rsid w:val="00D10D6B"/>
    <w:rsid w:val="00D135EC"/>
    <w:rsid w:val="00D23F13"/>
    <w:rsid w:val="00D278AC"/>
    <w:rsid w:val="00D378EA"/>
    <w:rsid w:val="00D46AC9"/>
    <w:rsid w:val="00D6332A"/>
    <w:rsid w:val="00D646A0"/>
    <w:rsid w:val="00D65648"/>
    <w:rsid w:val="00D72149"/>
    <w:rsid w:val="00D73DD7"/>
    <w:rsid w:val="00D740BE"/>
    <w:rsid w:val="00D8432E"/>
    <w:rsid w:val="00D84D81"/>
    <w:rsid w:val="00D8647B"/>
    <w:rsid w:val="00D9593F"/>
    <w:rsid w:val="00D96198"/>
    <w:rsid w:val="00DA4DE2"/>
    <w:rsid w:val="00DA7DBA"/>
    <w:rsid w:val="00DB1B30"/>
    <w:rsid w:val="00DB37ED"/>
    <w:rsid w:val="00DC5917"/>
    <w:rsid w:val="00DD0455"/>
    <w:rsid w:val="00DE1D56"/>
    <w:rsid w:val="00DE6B5A"/>
    <w:rsid w:val="00DF607A"/>
    <w:rsid w:val="00E01E1D"/>
    <w:rsid w:val="00E04332"/>
    <w:rsid w:val="00E11275"/>
    <w:rsid w:val="00E13677"/>
    <w:rsid w:val="00E1516D"/>
    <w:rsid w:val="00E167D3"/>
    <w:rsid w:val="00E258AB"/>
    <w:rsid w:val="00E25B9D"/>
    <w:rsid w:val="00E269E6"/>
    <w:rsid w:val="00E31191"/>
    <w:rsid w:val="00E36A13"/>
    <w:rsid w:val="00E3771F"/>
    <w:rsid w:val="00E44C68"/>
    <w:rsid w:val="00E45ACB"/>
    <w:rsid w:val="00E509BB"/>
    <w:rsid w:val="00E63050"/>
    <w:rsid w:val="00E63199"/>
    <w:rsid w:val="00E777F7"/>
    <w:rsid w:val="00E80D5A"/>
    <w:rsid w:val="00E875D8"/>
    <w:rsid w:val="00E9078E"/>
    <w:rsid w:val="00E94230"/>
    <w:rsid w:val="00EA1CCC"/>
    <w:rsid w:val="00EA465C"/>
    <w:rsid w:val="00EB3E82"/>
    <w:rsid w:val="00EB4EC3"/>
    <w:rsid w:val="00EC40BD"/>
    <w:rsid w:val="00EC76B1"/>
    <w:rsid w:val="00ED5C51"/>
    <w:rsid w:val="00ED6C73"/>
    <w:rsid w:val="00EE4F8E"/>
    <w:rsid w:val="00EE67B2"/>
    <w:rsid w:val="00EE7FB0"/>
    <w:rsid w:val="00EF6171"/>
    <w:rsid w:val="00F02534"/>
    <w:rsid w:val="00F22A66"/>
    <w:rsid w:val="00F34E50"/>
    <w:rsid w:val="00F4128A"/>
    <w:rsid w:val="00F438CD"/>
    <w:rsid w:val="00F46E9F"/>
    <w:rsid w:val="00F51903"/>
    <w:rsid w:val="00F53BFB"/>
    <w:rsid w:val="00F66838"/>
    <w:rsid w:val="00F7571B"/>
    <w:rsid w:val="00F75AB6"/>
    <w:rsid w:val="00F76487"/>
    <w:rsid w:val="00F81995"/>
    <w:rsid w:val="00F8326D"/>
    <w:rsid w:val="00F8774C"/>
    <w:rsid w:val="00FA01AE"/>
    <w:rsid w:val="00FA39CD"/>
    <w:rsid w:val="00FB0E8E"/>
    <w:rsid w:val="00FB2882"/>
    <w:rsid w:val="00FB439E"/>
    <w:rsid w:val="00FC17AC"/>
    <w:rsid w:val="00FC7BAB"/>
    <w:rsid w:val="00FD0F27"/>
    <w:rsid w:val="00FD529E"/>
    <w:rsid w:val="00FE1CD8"/>
    <w:rsid w:val="00FE5208"/>
    <w:rsid w:val="00FE6CB7"/>
    <w:rsid w:val="00FF2FA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D10D6B"/>
    <w:rPr>
      <w:color w:val="0000FF" w:themeColor="hyperlink"/>
      <w:u w:val="single"/>
    </w:rPr>
  </w:style>
  <w:style w:type="paragraph" w:styleId="BodyText3">
    <w:name w:val="Body Text 3"/>
    <w:basedOn w:val="Normal"/>
    <w:link w:val="3"/>
    <w:uiPriority w:val="99"/>
    <w:semiHidden/>
    <w:unhideWhenUsed/>
    <w:rsid w:val="00476C72"/>
    <w:pPr>
      <w:spacing w:after="120"/>
    </w:pPr>
    <w:rPr>
      <w:sz w:val="16"/>
      <w:szCs w:val="16"/>
    </w:rPr>
  </w:style>
  <w:style w:type="character" w:customStyle="1" w:styleId="3">
    <w:name w:val="Основной текст 3 Знак"/>
    <w:basedOn w:val="DefaultParagraphFont"/>
    <w:link w:val="BodyText3"/>
    <w:uiPriority w:val="99"/>
    <w:semiHidden/>
    <w:rsid w:val="00476C7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C68E6-F04B-4CA8-A16F-373707604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