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9741F" w:rsidP="00F974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F9741F" w:rsidP="00F974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Дело №05-0</w:t>
      </w:r>
      <w:r w:rsidRPr="00F9741F" w:rsidR="00630A3B">
        <w:rPr>
          <w:rFonts w:ascii="Times New Roman" w:hAnsi="Times New Roman"/>
          <w:sz w:val="28"/>
          <w:szCs w:val="28"/>
        </w:rPr>
        <w:t>0</w:t>
      </w:r>
      <w:r w:rsidRPr="00F9741F" w:rsidR="00B42C33">
        <w:rPr>
          <w:rFonts w:ascii="Times New Roman" w:hAnsi="Times New Roman"/>
          <w:sz w:val="28"/>
          <w:szCs w:val="28"/>
        </w:rPr>
        <w:t>66</w:t>
      </w:r>
      <w:r w:rsidRPr="00F9741F" w:rsidR="008610DC">
        <w:rPr>
          <w:rFonts w:ascii="Times New Roman" w:hAnsi="Times New Roman"/>
          <w:sz w:val="28"/>
          <w:szCs w:val="28"/>
        </w:rPr>
        <w:t>/79/2020</w:t>
      </w:r>
    </w:p>
    <w:p w:rsidR="00F9741F" w:rsidP="00F974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F9741F" w:rsidP="00F974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B4612" w:rsidP="00F9741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B461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B4612" w:rsidR="009B46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B4612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4612" w:rsidR="009B4612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9B4612" w:rsidR="008610DC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Pr="009B4612" w:rsidR="00B00F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612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9B4612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9B4612" w:rsidR="009B461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9B4612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4612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F9741F" w:rsidP="00F974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Экземпляр №</w:t>
      </w:r>
      <w:r w:rsidRPr="00F9741F">
        <w:rPr>
          <w:rFonts w:ascii="Times New Roman" w:hAnsi="Times New Roman"/>
          <w:sz w:val="28"/>
          <w:szCs w:val="28"/>
        </w:rPr>
        <w:t>1</w:t>
      </w:r>
    </w:p>
    <w:p w:rsidR="002405EE" w:rsidRPr="00F9741F" w:rsidP="009B46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F9741F">
        <w:rPr>
          <w:rFonts w:ascii="Times New Roman" w:hAnsi="Times New Roman"/>
          <w:sz w:val="28"/>
          <w:szCs w:val="28"/>
        </w:rPr>
        <w:t>г</w:t>
      </w:r>
      <w:r w:rsidRPr="00F9741F">
        <w:rPr>
          <w:rFonts w:ascii="Times New Roman" w:hAnsi="Times New Roman"/>
          <w:sz w:val="28"/>
          <w:szCs w:val="28"/>
        </w:rPr>
        <w:t>.С</w:t>
      </w:r>
      <w:r w:rsidRPr="00F9741F">
        <w:rPr>
          <w:rFonts w:ascii="Times New Roman" w:hAnsi="Times New Roman"/>
          <w:sz w:val="28"/>
          <w:szCs w:val="28"/>
        </w:rPr>
        <w:t>имферополь</w:t>
      </w:r>
      <w:r w:rsidRPr="00F9741F">
        <w:rPr>
          <w:rFonts w:ascii="Times New Roman" w:hAnsi="Times New Roman"/>
          <w:sz w:val="28"/>
          <w:szCs w:val="28"/>
        </w:rPr>
        <w:t xml:space="preserve">, </w:t>
      </w:r>
      <w:r w:rsidRPr="00F9741F">
        <w:rPr>
          <w:rFonts w:ascii="Times New Roman" w:hAnsi="Times New Roman"/>
          <w:sz w:val="28"/>
          <w:szCs w:val="28"/>
        </w:rPr>
        <w:t>ул.Куйбышева</w:t>
      </w:r>
      <w:r w:rsidRPr="00F9741F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="009B4612">
        <w:rPr>
          <w:rFonts w:ascii="Times New Roman" w:hAnsi="Times New Roman"/>
          <w:sz w:val="28"/>
          <w:szCs w:val="28"/>
        </w:rPr>
        <w:t xml:space="preserve"> </w:t>
      </w:r>
      <w:r w:rsidRPr="00F9741F" w:rsidR="00B42C33">
        <w:rPr>
          <w:rFonts w:ascii="Times New Roman" w:hAnsi="Times New Roman"/>
          <w:sz w:val="28"/>
          <w:szCs w:val="28"/>
        </w:rPr>
        <w:t>Дузенко</w:t>
      </w:r>
      <w:r w:rsidRPr="00F9741F" w:rsidR="00B42C33">
        <w:rPr>
          <w:rFonts w:ascii="Times New Roman" w:hAnsi="Times New Roman"/>
          <w:sz w:val="28"/>
          <w:szCs w:val="28"/>
        </w:rPr>
        <w:t xml:space="preserve"> Татьяны Михайловны</w:t>
      </w:r>
      <w:r w:rsidRPr="00F9741F" w:rsidR="006D01FF">
        <w:rPr>
          <w:rFonts w:ascii="Times New Roman" w:hAnsi="Times New Roman"/>
          <w:sz w:val="28"/>
          <w:szCs w:val="28"/>
        </w:rPr>
        <w:t>,</w:t>
      </w:r>
      <w:r w:rsidR="00236570">
        <w:rPr>
          <w:rFonts w:ascii="Times New Roman" w:hAnsi="Times New Roman"/>
          <w:sz w:val="28"/>
          <w:szCs w:val="28"/>
        </w:rPr>
        <w:t xml:space="preserve"> «данные изъяты» </w:t>
      </w:r>
      <w:r w:rsidRPr="00F9741F" w:rsidR="00405317">
        <w:rPr>
          <w:rFonts w:ascii="Times New Roman" w:hAnsi="Times New Roman"/>
          <w:sz w:val="28"/>
          <w:szCs w:val="28"/>
        </w:rPr>
        <w:t>по ст.15.</w:t>
      </w:r>
      <w:r w:rsidRPr="00F9741F" w:rsidR="00FC2A29">
        <w:rPr>
          <w:rFonts w:ascii="Times New Roman" w:hAnsi="Times New Roman"/>
          <w:sz w:val="28"/>
          <w:szCs w:val="28"/>
        </w:rPr>
        <w:t>33.2</w:t>
      </w:r>
      <w:r w:rsidRPr="00F9741F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1D2200" w:rsidRPr="00F9741F" w:rsidP="00F974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УСТАНОВИЛ:</w:t>
      </w:r>
    </w:p>
    <w:p w:rsidR="008610DC" w:rsidRPr="00F9741F" w:rsidP="00F97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Генеральный директор ООО «ТТР»</w:t>
      </w:r>
      <w:r w:rsidRPr="00F9741F" w:rsidR="0027228D">
        <w:rPr>
          <w:rFonts w:ascii="Times New Roman" w:hAnsi="Times New Roman"/>
          <w:sz w:val="28"/>
          <w:szCs w:val="28"/>
        </w:rPr>
        <w:t xml:space="preserve">  </w:t>
      </w:r>
      <w:r w:rsidRPr="00F9741F">
        <w:rPr>
          <w:rFonts w:ascii="Times New Roman" w:hAnsi="Times New Roman"/>
          <w:sz w:val="28"/>
          <w:szCs w:val="28"/>
        </w:rPr>
        <w:t>Дузенко</w:t>
      </w:r>
      <w:r w:rsidRPr="00F9741F">
        <w:rPr>
          <w:rFonts w:ascii="Times New Roman" w:hAnsi="Times New Roman"/>
          <w:sz w:val="28"/>
          <w:szCs w:val="28"/>
        </w:rPr>
        <w:t xml:space="preserve"> Т.М. </w:t>
      </w:r>
      <w:r w:rsidRPr="00F9741F" w:rsidR="00E91EA9">
        <w:rPr>
          <w:rFonts w:ascii="Times New Roman" w:hAnsi="Times New Roman"/>
          <w:sz w:val="28"/>
          <w:szCs w:val="28"/>
        </w:rPr>
        <w:t xml:space="preserve">в нарушение ч.5 ст.17 ФЗ от 01.04.1996 года №27-ФЗ </w:t>
      </w:r>
      <w:r w:rsidRPr="00F9741F" w:rsidR="00A06A79">
        <w:rPr>
          <w:rFonts w:ascii="Times New Roman" w:hAnsi="Times New Roman"/>
          <w:sz w:val="28"/>
          <w:szCs w:val="28"/>
        </w:rPr>
        <w:t xml:space="preserve"> « Об индивидуальном </w:t>
      </w:r>
      <w:r w:rsidRPr="00F9741F" w:rsidR="00A06A79">
        <w:rPr>
          <w:rFonts w:ascii="Times New Roman" w:hAnsi="Times New Roman"/>
          <w:sz w:val="28"/>
          <w:szCs w:val="28"/>
        </w:rPr>
        <w:t xml:space="preserve">( </w:t>
      </w:r>
      <w:r w:rsidRPr="00F9741F" w:rsidR="00A06A79">
        <w:rPr>
          <w:rFonts w:ascii="Times New Roman" w:hAnsi="Times New Roman"/>
          <w:sz w:val="28"/>
          <w:szCs w:val="28"/>
        </w:rPr>
        <w:t xml:space="preserve">персонифицированном) учете в системе обязательного пенсионного страхования», </w:t>
      </w:r>
      <w:r w:rsidRPr="00F9741F" w:rsidR="00640C75">
        <w:rPr>
          <w:rFonts w:ascii="Times New Roman" w:hAnsi="Times New Roman"/>
          <w:sz w:val="28"/>
          <w:szCs w:val="28"/>
        </w:rPr>
        <w:t>не представила в ГУ – УПФ РФ в Симферопольском районе Республики Крым (межрайонное) корректирующие сведения для ведения индивидуального  (персонифицированного) учета в установленный срок в соответствии с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Федерации.</w:t>
      </w:r>
      <w:r w:rsidRPr="00F9741F">
        <w:rPr>
          <w:rFonts w:ascii="Times New Roman" w:hAnsi="Times New Roman"/>
          <w:sz w:val="28"/>
          <w:szCs w:val="28"/>
        </w:rPr>
        <w:t xml:space="preserve"> </w:t>
      </w:r>
    </w:p>
    <w:p w:rsidR="00FC2A29" w:rsidRPr="00AA7233" w:rsidP="00F97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233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AA7233" w:rsidR="00B42C33">
        <w:rPr>
          <w:rFonts w:ascii="Times New Roman" w:hAnsi="Times New Roman"/>
          <w:sz w:val="28"/>
          <w:szCs w:val="28"/>
        </w:rPr>
        <w:t>Дузенко</w:t>
      </w:r>
      <w:r w:rsidRPr="00AA7233" w:rsidR="00B42C33">
        <w:rPr>
          <w:rFonts w:ascii="Times New Roman" w:hAnsi="Times New Roman"/>
          <w:sz w:val="28"/>
          <w:szCs w:val="28"/>
        </w:rPr>
        <w:t xml:space="preserve"> Т.М. </w:t>
      </w:r>
      <w:r w:rsidRPr="00AA7233">
        <w:rPr>
          <w:rFonts w:ascii="Times New Roman" w:hAnsi="Times New Roman"/>
          <w:sz w:val="28"/>
          <w:szCs w:val="28"/>
        </w:rPr>
        <w:t>не явил</w:t>
      </w:r>
      <w:r w:rsidRPr="00AA7233" w:rsidR="0027228D">
        <w:rPr>
          <w:rFonts w:ascii="Times New Roman" w:hAnsi="Times New Roman"/>
          <w:sz w:val="28"/>
          <w:szCs w:val="28"/>
        </w:rPr>
        <w:t>ась</w:t>
      </w:r>
      <w:r w:rsidRPr="00AA7233">
        <w:rPr>
          <w:rFonts w:ascii="Times New Roman" w:hAnsi="Times New Roman"/>
          <w:sz w:val="28"/>
          <w:szCs w:val="28"/>
        </w:rPr>
        <w:t>, извещал</w:t>
      </w:r>
      <w:r w:rsidRPr="00AA7233" w:rsidR="0027228D">
        <w:rPr>
          <w:rFonts w:ascii="Times New Roman" w:hAnsi="Times New Roman"/>
          <w:sz w:val="28"/>
          <w:szCs w:val="28"/>
        </w:rPr>
        <w:t>а</w:t>
      </w:r>
      <w:r w:rsidRPr="00AA7233" w:rsidR="00C104BE">
        <w:rPr>
          <w:rFonts w:ascii="Times New Roman" w:hAnsi="Times New Roman"/>
          <w:sz w:val="28"/>
          <w:szCs w:val="28"/>
        </w:rPr>
        <w:t>с</w:t>
      </w:r>
      <w:r w:rsidRPr="00AA7233" w:rsidR="0027228D">
        <w:rPr>
          <w:rFonts w:ascii="Times New Roman" w:hAnsi="Times New Roman"/>
          <w:sz w:val="28"/>
          <w:szCs w:val="28"/>
        </w:rPr>
        <w:t>ь</w:t>
      </w:r>
      <w:r w:rsidRPr="00AA7233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</w:t>
      </w:r>
      <w:r w:rsidRPr="00AA7233" w:rsidR="00AA7233">
        <w:rPr>
          <w:rFonts w:ascii="Times New Roman" w:hAnsi="Times New Roman"/>
          <w:sz w:val="28"/>
          <w:szCs w:val="28"/>
        </w:rPr>
        <w:t>Предоставила заявление о рассмотрении дела в её отсутствие, вину во вменяемом правонарушении признала в полном объеме.</w:t>
      </w:r>
    </w:p>
    <w:p w:rsidR="00827967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Согласно ч.5 ст.17</w:t>
      </w:r>
      <w:r w:rsidRPr="00F9741F" w:rsidR="00FC2A29">
        <w:rPr>
          <w:rFonts w:ascii="Times New Roman" w:hAnsi="Times New Roman"/>
          <w:sz w:val="28"/>
          <w:szCs w:val="28"/>
        </w:rPr>
        <w:t xml:space="preserve">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</w:t>
      </w:r>
      <w:r w:rsidRPr="00F9741F">
        <w:rPr>
          <w:rFonts w:ascii="Times New Roman" w:hAnsi="Times New Roman"/>
          <w:sz w:val="28"/>
          <w:szCs w:val="28"/>
        </w:rPr>
        <w:t xml:space="preserve">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</w:t>
      </w:r>
      <w:r w:rsidRPr="00F9741F">
        <w:rPr>
          <w:rFonts w:ascii="Times New Roman" w:hAnsi="Times New Roman"/>
          <w:sz w:val="28"/>
          <w:szCs w:val="28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            </w:t>
      </w:r>
    </w:p>
    <w:p w:rsidR="00827967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В случае направления уведомления по почте заказным письмом датой вручения этого уведомления считается шестой </w:t>
      </w:r>
      <w:r w:rsidRPr="00F9741F">
        <w:rPr>
          <w:rFonts w:ascii="Times New Roman" w:hAnsi="Times New Roman"/>
          <w:sz w:val="28"/>
          <w:szCs w:val="28"/>
        </w:rPr>
        <w:t>день</w:t>
      </w:r>
      <w:r w:rsidRPr="00F9741F">
        <w:rPr>
          <w:rFonts w:ascii="Times New Roman" w:hAnsi="Times New Roman"/>
          <w:sz w:val="28"/>
          <w:szCs w:val="28"/>
        </w:rPr>
        <w:t xml:space="preserve"> считая с даты отправления заказного письма.</w:t>
      </w:r>
    </w:p>
    <w:p w:rsid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Территориальный орган Пенсионного фонда Российской Федерации извещает лицо, совершившее правонарушение, о времени и месте рассмотрения </w:t>
      </w:r>
    </w:p>
    <w:p w:rsid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акта. Неявка извещенного надлежащим образом лица, привлекаемого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41F">
        <w:rPr>
          <w:rFonts w:ascii="Times New Roman" w:hAnsi="Times New Roman"/>
          <w:sz w:val="28"/>
          <w:szCs w:val="28"/>
        </w:rPr>
        <w:t>ответственности за совершение правонарушения, или его представителя не лишает возможности руководителя (заместителя руководителя) территориального органа Пенсионного фонда Российской Федерации рассмотреть акт в отсутствие этого лица.</w:t>
      </w:r>
    </w:p>
    <w:p w:rsid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 w:rsidR="00827967">
        <w:rPr>
          <w:rFonts w:ascii="Times New Roman" w:hAnsi="Times New Roman"/>
          <w:sz w:val="28"/>
          <w:szCs w:val="28"/>
        </w:rPr>
        <w:t>По результатам рассмотрения акта, а также приложенных к нему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741F" w:rsidR="00827967">
        <w:rPr>
          <w:rFonts w:ascii="Times New Roman" w:hAnsi="Times New Roman"/>
          <w:sz w:val="28"/>
          <w:szCs w:val="28"/>
        </w:rPr>
        <w:t>документов и материалов руководитель (заместитель руководителя) территориального органа Пенсионного фонда Российской Федерации выносит решение:</w:t>
      </w:r>
    </w:p>
    <w:p w:rsid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741F" w:rsidR="00B42C33">
        <w:rPr>
          <w:rFonts w:ascii="Times New Roman" w:hAnsi="Times New Roman"/>
          <w:sz w:val="28"/>
          <w:szCs w:val="28"/>
        </w:rPr>
        <w:t>Дузенко</w:t>
      </w:r>
      <w:r w:rsidRPr="00F9741F" w:rsidR="00B42C33">
        <w:rPr>
          <w:rFonts w:ascii="Times New Roman" w:hAnsi="Times New Roman"/>
          <w:sz w:val="28"/>
          <w:szCs w:val="28"/>
        </w:rPr>
        <w:t xml:space="preserve"> Т.М. </w:t>
      </w:r>
      <w:r w:rsidRPr="00F9741F" w:rsidR="00FC2A29">
        <w:rPr>
          <w:rFonts w:ascii="Times New Roman" w:hAnsi="Times New Roman"/>
          <w:sz w:val="28"/>
          <w:szCs w:val="28"/>
        </w:rPr>
        <w:t>указанную обязанность своевременно не исполнил</w:t>
      </w:r>
      <w:r w:rsidRPr="00F9741F" w:rsidR="0027228D">
        <w:rPr>
          <w:rFonts w:ascii="Times New Roman" w:hAnsi="Times New Roman"/>
          <w:sz w:val="28"/>
          <w:szCs w:val="28"/>
        </w:rPr>
        <w:t>а</w:t>
      </w:r>
      <w:r w:rsidRPr="00F9741F" w:rsidR="00FC2A29">
        <w:rPr>
          <w:rFonts w:ascii="Times New Roman" w:hAnsi="Times New Roman"/>
          <w:sz w:val="28"/>
          <w:szCs w:val="28"/>
        </w:rPr>
        <w:t xml:space="preserve">, </w:t>
      </w:r>
      <w:r w:rsidRPr="00F9741F" w:rsidR="00827967">
        <w:rPr>
          <w:rFonts w:ascii="Times New Roman" w:hAnsi="Times New Roman"/>
          <w:sz w:val="28"/>
          <w:szCs w:val="28"/>
        </w:rPr>
        <w:t>указанные несоответствия не устранил</w:t>
      </w:r>
      <w:r w:rsidRPr="00F9741F" w:rsidR="0027228D">
        <w:rPr>
          <w:rFonts w:ascii="Times New Roman" w:hAnsi="Times New Roman"/>
          <w:sz w:val="28"/>
          <w:szCs w:val="28"/>
        </w:rPr>
        <w:t>а</w:t>
      </w:r>
      <w:r w:rsidRPr="00F9741F" w:rsidR="00827967">
        <w:rPr>
          <w:rFonts w:ascii="Times New Roman" w:hAnsi="Times New Roman"/>
          <w:sz w:val="28"/>
          <w:szCs w:val="28"/>
        </w:rPr>
        <w:t xml:space="preserve">, Срок устранения истек </w:t>
      </w:r>
      <w:r w:rsidRPr="00F9741F" w:rsidR="00B42C33">
        <w:rPr>
          <w:rFonts w:ascii="Times New Roman" w:hAnsi="Times New Roman"/>
          <w:sz w:val="28"/>
          <w:szCs w:val="28"/>
        </w:rPr>
        <w:t>15</w:t>
      </w:r>
      <w:r w:rsidRPr="00F9741F" w:rsidR="00827967">
        <w:rPr>
          <w:rFonts w:ascii="Times New Roman" w:hAnsi="Times New Roman"/>
          <w:sz w:val="28"/>
          <w:szCs w:val="28"/>
        </w:rPr>
        <w:t>.0</w:t>
      </w:r>
      <w:r w:rsidRPr="00F9741F" w:rsidR="0027228D">
        <w:rPr>
          <w:rFonts w:ascii="Times New Roman" w:hAnsi="Times New Roman"/>
          <w:sz w:val="28"/>
          <w:szCs w:val="28"/>
        </w:rPr>
        <w:t>5</w:t>
      </w:r>
      <w:r w:rsidRPr="00F9741F" w:rsidR="00827967">
        <w:rPr>
          <w:rFonts w:ascii="Times New Roman" w:hAnsi="Times New Roman"/>
          <w:sz w:val="28"/>
          <w:szCs w:val="28"/>
        </w:rPr>
        <w:t>.2019 включительно.</w:t>
      </w:r>
    </w:p>
    <w:p w:rsid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 w:rsidR="00FC2A29">
        <w:rPr>
          <w:rFonts w:ascii="Times New Roman" w:hAnsi="Times New Roman"/>
          <w:sz w:val="28"/>
          <w:szCs w:val="28"/>
        </w:rPr>
        <w:t>Факт совершения</w:t>
      </w:r>
      <w:r w:rsidRPr="00F9741F" w:rsidR="00CC68C5">
        <w:rPr>
          <w:rFonts w:ascii="Times New Roman" w:hAnsi="Times New Roman"/>
          <w:sz w:val="28"/>
          <w:szCs w:val="28"/>
        </w:rPr>
        <w:t xml:space="preserve"> </w:t>
      </w:r>
      <w:r w:rsidRPr="00F9741F" w:rsidR="00B42C33">
        <w:rPr>
          <w:rFonts w:ascii="Times New Roman" w:hAnsi="Times New Roman"/>
          <w:sz w:val="28"/>
          <w:szCs w:val="28"/>
        </w:rPr>
        <w:t>Дузенко</w:t>
      </w:r>
      <w:r w:rsidRPr="00F9741F" w:rsidR="00B42C33">
        <w:rPr>
          <w:rFonts w:ascii="Times New Roman" w:hAnsi="Times New Roman"/>
          <w:sz w:val="28"/>
          <w:szCs w:val="28"/>
        </w:rPr>
        <w:t xml:space="preserve"> Т.М. </w:t>
      </w:r>
      <w:r w:rsidRPr="00F9741F" w:rsidR="00FC2A2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9741F" w:rsidR="00FC2A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F9741F" w:rsidR="00FC2A2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F9741F" w:rsidR="00FC2A2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 xml:space="preserve">- протоколом </w:t>
      </w:r>
      <w:r w:rsidRPr="00F9741F" w:rsidR="00B42C33">
        <w:rPr>
          <w:rFonts w:ascii="Times New Roman" w:hAnsi="Times New Roman"/>
          <w:sz w:val="28"/>
          <w:szCs w:val="28"/>
        </w:rPr>
        <w:t>№091</w:t>
      </w:r>
      <w:r w:rsidRPr="00F9741F" w:rsidR="00B42C33">
        <w:rPr>
          <w:rFonts w:ascii="Times New Roman" w:hAnsi="Times New Roman"/>
          <w:sz w:val="28"/>
          <w:szCs w:val="28"/>
          <w:lang w:val="en-US"/>
        </w:rPr>
        <w:t>s</w:t>
      </w:r>
      <w:r w:rsidRPr="00F9741F" w:rsidR="00B42C33">
        <w:rPr>
          <w:rFonts w:ascii="Times New Roman" w:hAnsi="Times New Roman"/>
          <w:sz w:val="28"/>
          <w:szCs w:val="28"/>
        </w:rPr>
        <w:t xml:space="preserve">20190007268 </w:t>
      </w:r>
      <w:r w:rsidRPr="00F9741F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F9741F" w:rsidR="00857483">
        <w:rPr>
          <w:rFonts w:ascii="Times New Roman" w:hAnsi="Times New Roman"/>
          <w:sz w:val="28"/>
          <w:szCs w:val="28"/>
        </w:rPr>
        <w:t>14</w:t>
      </w:r>
      <w:r w:rsidRPr="00F9741F" w:rsidR="00827967">
        <w:rPr>
          <w:rFonts w:ascii="Times New Roman" w:hAnsi="Times New Roman"/>
          <w:sz w:val="28"/>
          <w:szCs w:val="28"/>
        </w:rPr>
        <w:t>.</w:t>
      </w:r>
      <w:r w:rsidRPr="00F9741F" w:rsidR="00857483">
        <w:rPr>
          <w:rFonts w:ascii="Times New Roman" w:hAnsi="Times New Roman"/>
          <w:sz w:val="28"/>
          <w:szCs w:val="28"/>
        </w:rPr>
        <w:t>01</w:t>
      </w:r>
      <w:r w:rsidRPr="00F9741F">
        <w:rPr>
          <w:rFonts w:ascii="Times New Roman" w:hAnsi="Times New Roman"/>
          <w:sz w:val="28"/>
          <w:szCs w:val="28"/>
        </w:rPr>
        <w:t>.20</w:t>
      </w:r>
      <w:r w:rsidRPr="00F9741F" w:rsidR="00857483">
        <w:rPr>
          <w:rFonts w:ascii="Times New Roman" w:hAnsi="Times New Roman"/>
          <w:sz w:val="28"/>
          <w:szCs w:val="28"/>
        </w:rPr>
        <w:t>20</w:t>
      </w:r>
      <w:r w:rsidRPr="00F9741F">
        <w:rPr>
          <w:rFonts w:ascii="Times New Roman" w:hAnsi="Times New Roman"/>
          <w:sz w:val="28"/>
          <w:szCs w:val="28"/>
        </w:rPr>
        <w:t xml:space="preserve"> года</w:t>
      </w:r>
      <w:r w:rsidRPr="00F9741F" w:rsidR="000828F7">
        <w:rPr>
          <w:rFonts w:ascii="Times New Roman" w:hAnsi="Times New Roman"/>
          <w:sz w:val="28"/>
          <w:szCs w:val="28"/>
        </w:rPr>
        <w:t xml:space="preserve"> (л.д.1-2)</w:t>
      </w:r>
      <w:r w:rsidRPr="00F9741F">
        <w:rPr>
          <w:rFonts w:ascii="Times New Roman" w:hAnsi="Times New Roman"/>
          <w:sz w:val="28"/>
          <w:szCs w:val="28"/>
        </w:rPr>
        <w:t>;</w:t>
      </w:r>
    </w:p>
    <w:p w:rsidR="000828F7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списка внутренних почтовых уведомлений (л.д.3)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- </w:t>
      </w:r>
      <w:r w:rsidRPr="00F9741F" w:rsidR="00E55C46">
        <w:rPr>
          <w:rFonts w:ascii="Times New Roman" w:hAnsi="Times New Roman"/>
          <w:sz w:val="28"/>
          <w:szCs w:val="28"/>
        </w:rPr>
        <w:t xml:space="preserve">копией  </w:t>
      </w:r>
      <w:r w:rsidRPr="00F9741F">
        <w:rPr>
          <w:rFonts w:ascii="Times New Roman" w:hAnsi="Times New Roman"/>
          <w:sz w:val="28"/>
          <w:szCs w:val="28"/>
        </w:rPr>
        <w:t>уведомлени</w:t>
      </w:r>
      <w:r w:rsidRPr="00F9741F" w:rsidR="00E55C46">
        <w:rPr>
          <w:rFonts w:ascii="Times New Roman" w:hAnsi="Times New Roman"/>
          <w:sz w:val="28"/>
          <w:szCs w:val="28"/>
        </w:rPr>
        <w:t>я</w:t>
      </w:r>
      <w:r w:rsidRPr="00F9741F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F9741F" w:rsidR="00827967">
        <w:rPr>
          <w:rFonts w:ascii="Times New Roman" w:hAnsi="Times New Roman"/>
          <w:sz w:val="28"/>
          <w:szCs w:val="28"/>
        </w:rPr>
        <w:t xml:space="preserve"> (л.д.</w:t>
      </w:r>
      <w:r w:rsidRPr="00F9741F" w:rsidR="00857483">
        <w:rPr>
          <w:rFonts w:ascii="Times New Roman" w:hAnsi="Times New Roman"/>
          <w:sz w:val="28"/>
          <w:szCs w:val="28"/>
        </w:rPr>
        <w:t>4</w:t>
      </w:r>
      <w:r w:rsidRPr="00F9741F" w:rsidR="000828F7">
        <w:rPr>
          <w:rFonts w:ascii="Times New Roman" w:hAnsi="Times New Roman"/>
          <w:sz w:val="28"/>
          <w:szCs w:val="28"/>
        </w:rPr>
        <w:t>)</w:t>
      </w:r>
      <w:r w:rsidRPr="00F9741F">
        <w:rPr>
          <w:rFonts w:ascii="Times New Roman" w:hAnsi="Times New Roman"/>
          <w:sz w:val="28"/>
          <w:szCs w:val="28"/>
        </w:rPr>
        <w:t>;</w:t>
      </w:r>
    </w:p>
    <w:p w:rsid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</w:t>
      </w:r>
      <w:r w:rsidRPr="00F9741F" w:rsidR="000828F7">
        <w:rPr>
          <w:rFonts w:ascii="Times New Roman" w:hAnsi="Times New Roman"/>
          <w:sz w:val="28"/>
          <w:szCs w:val="28"/>
        </w:rPr>
        <w:t xml:space="preserve"> </w:t>
      </w:r>
      <w:r w:rsidRPr="00F9741F" w:rsidR="00E55C46">
        <w:rPr>
          <w:rFonts w:ascii="Times New Roman" w:hAnsi="Times New Roman"/>
          <w:sz w:val="28"/>
          <w:szCs w:val="28"/>
        </w:rPr>
        <w:t xml:space="preserve">копией </w:t>
      </w:r>
      <w:r w:rsidRPr="00F9741F">
        <w:rPr>
          <w:rFonts w:ascii="Times New Roman" w:hAnsi="Times New Roman"/>
          <w:sz w:val="28"/>
          <w:szCs w:val="28"/>
        </w:rPr>
        <w:t>списк</w:t>
      </w:r>
      <w:r w:rsidRPr="00F9741F" w:rsidR="00E55C46">
        <w:rPr>
          <w:rFonts w:ascii="Times New Roman" w:hAnsi="Times New Roman"/>
          <w:sz w:val="28"/>
          <w:szCs w:val="28"/>
        </w:rPr>
        <w:t>а</w:t>
      </w:r>
      <w:r w:rsidRPr="00F9741F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F9741F" w:rsidR="00827967">
        <w:rPr>
          <w:rFonts w:ascii="Times New Roman" w:hAnsi="Times New Roman"/>
          <w:sz w:val="28"/>
          <w:szCs w:val="28"/>
        </w:rPr>
        <w:t xml:space="preserve"> (л.д.5</w:t>
      </w:r>
      <w:r w:rsidRPr="00F9741F" w:rsidR="000828F7">
        <w:rPr>
          <w:rFonts w:ascii="Times New Roman" w:hAnsi="Times New Roman"/>
          <w:sz w:val="28"/>
          <w:szCs w:val="28"/>
        </w:rPr>
        <w:t>)</w:t>
      </w:r>
      <w:r w:rsidRPr="00F9741F">
        <w:rPr>
          <w:rFonts w:ascii="Times New Roman" w:hAnsi="Times New Roman"/>
          <w:sz w:val="28"/>
          <w:szCs w:val="28"/>
        </w:rPr>
        <w:t>;</w:t>
      </w:r>
    </w:p>
    <w:p w:rsidR="00B42C33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сведений о застрахованных лицах по форме СЗВ-М с копией извещения о доставке  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7);</w:t>
      </w:r>
    </w:p>
    <w:p w:rsid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протокола проверки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8);</w:t>
      </w:r>
    </w:p>
    <w:p w:rsidR="00B42C33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сведений о застрахованных лицах по форме СЗВ-М с копией протокола проверки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9);</w:t>
      </w:r>
    </w:p>
    <w:p w:rsid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извещения о доставке  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10);</w:t>
      </w:r>
    </w:p>
    <w:p w:rsidR="00B42C33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сведений о застрахованных лицах по форме СЗВ-М  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41F">
        <w:rPr>
          <w:rFonts w:ascii="Times New Roman" w:hAnsi="Times New Roman"/>
          <w:sz w:val="28"/>
          <w:szCs w:val="28"/>
        </w:rPr>
        <w:t>11);</w:t>
      </w:r>
    </w:p>
    <w:p w:rsidR="00B42C33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протокола проверки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12);</w:t>
      </w:r>
    </w:p>
    <w:p w:rsidR="00B42C33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сведений о застрахованных лицах по форме СЗВ-М с копией извещения о доставке  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13);</w:t>
      </w:r>
    </w:p>
    <w:p w:rsidR="00B42C33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протокола проверки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14);</w:t>
      </w:r>
    </w:p>
    <w:p w:rsidR="00B42C33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сведений о страховом стаже застрахованных лиц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15);</w:t>
      </w:r>
    </w:p>
    <w:p w:rsidR="00F9741F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извещения о доставке с копией протокола проверки  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16);</w:t>
      </w:r>
    </w:p>
    <w:p w:rsidR="00F9741F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17);</w:t>
      </w:r>
    </w:p>
    <w:p w:rsidR="00F9741F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копией уведомления об устранении ошибок от 18.04.2019 г.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19);</w:t>
      </w:r>
    </w:p>
    <w:p w:rsid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- доказательствами направления уведомления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20);</w:t>
      </w:r>
    </w:p>
    <w:p w:rsidR="00F9741F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741F">
        <w:rPr>
          <w:rFonts w:ascii="Times New Roman" w:hAnsi="Times New Roman"/>
          <w:sz w:val="28"/>
          <w:szCs w:val="28"/>
        </w:rPr>
        <w:t>- копией акта о выявлении правонарушения в сфере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41F">
        <w:rPr>
          <w:rFonts w:ascii="Times New Roman" w:hAnsi="Times New Roman"/>
          <w:sz w:val="28"/>
          <w:szCs w:val="28"/>
        </w:rPr>
        <w:t>РФ об индивидуальном (персонифицированном) учете в системе обязательного пенсионного страхования от 21.09.2019 г.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21);</w:t>
      </w:r>
    </w:p>
    <w:p w:rsidR="00F9741F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41F">
        <w:rPr>
          <w:rFonts w:ascii="Times New Roman" w:hAnsi="Times New Roman"/>
          <w:sz w:val="28"/>
          <w:szCs w:val="28"/>
        </w:rPr>
        <w:t>-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от 22.10.2019 г. (</w:t>
      </w:r>
      <w:r w:rsidRPr="00F9741F">
        <w:rPr>
          <w:rFonts w:ascii="Times New Roman" w:hAnsi="Times New Roman"/>
          <w:sz w:val="28"/>
          <w:szCs w:val="28"/>
        </w:rPr>
        <w:t>л.д</w:t>
      </w:r>
      <w:r w:rsidRPr="00F9741F">
        <w:rPr>
          <w:rFonts w:ascii="Times New Roman" w:hAnsi="Times New Roman"/>
          <w:sz w:val="28"/>
          <w:szCs w:val="28"/>
        </w:rPr>
        <w:t>. 23);</w:t>
      </w:r>
    </w:p>
    <w:p w:rsidR="00FC2A29" w:rsidRPr="00F9741F" w:rsidP="00F9741F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741F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F9741F" w:rsidR="0054207F">
        <w:rPr>
          <w:rFonts w:ascii="Times New Roman" w:hAnsi="Times New Roman"/>
          <w:sz w:val="28"/>
          <w:szCs w:val="28"/>
        </w:rPr>
        <w:t xml:space="preserve"> </w:t>
      </w:r>
      <w:r w:rsidRPr="00F9741F">
        <w:rPr>
          <w:rFonts w:ascii="Times New Roman" w:hAnsi="Times New Roman"/>
          <w:sz w:val="28"/>
          <w:szCs w:val="28"/>
        </w:rPr>
        <w:t>Дузенко</w:t>
      </w:r>
      <w:r w:rsidRPr="00F9741F">
        <w:rPr>
          <w:rFonts w:ascii="Times New Roman" w:hAnsi="Times New Roman"/>
          <w:sz w:val="28"/>
          <w:szCs w:val="28"/>
        </w:rPr>
        <w:t xml:space="preserve"> Т.М. </w:t>
      </w:r>
      <w:r w:rsidRPr="00F9741F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F9741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F9741F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F9741F" w:rsidR="00F9741F">
        <w:rPr>
          <w:rFonts w:ascii="Times New Roman" w:hAnsi="Times New Roman"/>
          <w:sz w:val="28"/>
          <w:szCs w:val="28"/>
        </w:rPr>
        <w:t>Дузенко</w:t>
      </w:r>
      <w:r w:rsidRPr="00F9741F" w:rsidR="00F9741F">
        <w:rPr>
          <w:rFonts w:ascii="Times New Roman" w:hAnsi="Times New Roman"/>
          <w:sz w:val="28"/>
          <w:szCs w:val="28"/>
        </w:rPr>
        <w:t xml:space="preserve"> Т.М.</w:t>
      </w:r>
      <w:r w:rsidRPr="00F9741F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F9741F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F9741F" w:rsidR="000D6D41">
        <w:rPr>
          <w:rFonts w:ascii="Times New Roman" w:hAnsi="Times New Roman"/>
          <w:sz w:val="28"/>
          <w:szCs w:val="28"/>
        </w:rPr>
        <w:t xml:space="preserve"> </w:t>
      </w:r>
      <w:r w:rsidRPr="00F9741F" w:rsidR="00F9741F">
        <w:rPr>
          <w:rFonts w:ascii="Times New Roman" w:hAnsi="Times New Roman"/>
          <w:sz w:val="28"/>
          <w:szCs w:val="28"/>
        </w:rPr>
        <w:t>Дузенко</w:t>
      </w:r>
      <w:r w:rsidRPr="00F9741F" w:rsidR="00F9741F">
        <w:rPr>
          <w:rFonts w:ascii="Times New Roman" w:hAnsi="Times New Roman"/>
          <w:sz w:val="28"/>
          <w:szCs w:val="28"/>
        </w:rPr>
        <w:t xml:space="preserve"> Т.М. </w:t>
      </w:r>
      <w:r w:rsidRPr="00F9741F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F9741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F9741F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На основании </w:t>
      </w:r>
      <w:r w:rsidRPr="00F9741F">
        <w:rPr>
          <w:rFonts w:ascii="Times New Roman" w:hAnsi="Times New Roman"/>
          <w:sz w:val="28"/>
          <w:szCs w:val="28"/>
        </w:rPr>
        <w:t>изложенного</w:t>
      </w:r>
      <w:r w:rsidRPr="00F9741F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F9741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F9741F">
        <w:rPr>
          <w:rFonts w:ascii="Times New Roman" w:hAnsi="Times New Roman"/>
          <w:sz w:val="28"/>
          <w:szCs w:val="28"/>
        </w:rPr>
        <w:t xml:space="preserve">, </w:t>
      </w:r>
      <w:hyperlink r:id="rId7" w:anchor="efprKp6zCSrT" w:tgtFrame="_blank" w:tooltip="Статья 29.10. Постановление по делу об административном правонарушении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F9741F">
        <w:rPr>
          <w:rFonts w:ascii="Times New Roman" w:hAnsi="Times New Roman"/>
          <w:sz w:val="28"/>
          <w:szCs w:val="28"/>
        </w:rPr>
        <w:t xml:space="preserve"> КоАП РФ, мировой судья</w:t>
      </w:r>
      <w:r w:rsidR="00F9741F">
        <w:rPr>
          <w:rFonts w:ascii="Times New Roman" w:hAnsi="Times New Roman"/>
          <w:sz w:val="28"/>
          <w:szCs w:val="28"/>
        </w:rPr>
        <w:t>,</w:t>
      </w:r>
    </w:p>
    <w:p w:rsidR="00FC2A29" w:rsidRPr="00F9741F" w:rsidP="00F9741F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</w:rPr>
        <w:t xml:space="preserve">Признать </w:t>
      </w:r>
      <w:r w:rsidRPr="00F9741F" w:rsidR="00F9741F">
        <w:rPr>
          <w:rFonts w:ascii="Times New Roman" w:hAnsi="Times New Roman"/>
          <w:sz w:val="28"/>
          <w:szCs w:val="28"/>
        </w:rPr>
        <w:t>Дузенко</w:t>
      </w:r>
      <w:r w:rsidRPr="00F9741F" w:rsidR="00F9741F">
        <w:rPr>
          <w:rFonts w:ascii="Times New Roman" w:hAnsi="Times New Roman"/>
          <w:sz w:val="28"/>
          <w:szCs w:val="28"/>
        </w:rPr>
        <w:t xml:space="preserve"> Татьяну Михайловну, </w:t>
      </w:r>
      <w:r w:rsidR="00236570">
        <w:rPr>
          <w:rFonts w:ascii="Times New Roman" w:hAnsi="Times New Roman"/>
          <w:sz w:val="28"/>
          <w:szCs w:val="28"/>
        </w:rPr>
        <w:t>«данные изъяты»</w:t>
      </w:r>
      <w:r w:rsidRPr="00F9741F" w:rsidR="00F9741F">
        <w:rPr>
          <w:rFonts w:ascii="Times New Roman" w:hAnsi="Times New Roman"/>
          <w:sz w:val="28"/>
          <w:szCs w:val="28"/>
        </w:rPr>
        <w:t xml:space="preserve">,  генерального директора Общества с ограниченной ответственностью «ТЕПЛО ТРЕЙД РЕГИОН», </w:t>
      </w:r>
      <w:r w:rsidRPr="00F9741F">
        <w:rPr>
          <w:rFonts w:ascii="Times New Roman" w:hAnsi="Times New Roman"/>
          <w:sz w:val="28"/>
          <w:szCs w:val="28"/>
        </w:rPr>
        <w:t>виновн</w:t>
      </w:r>
      <w:r w:rsidRPr="00F9741F" w:rsidR="00E55C46">
        <w:rPr>
          <w:rFonts w:ascii="Times New Roman" w:hAnsi="Times New Roman"/>
          <w:sz w:val="28"/>
          <w:szCs w:val="28"/>
        </w:rPr>
        <w:t>ой</w:t>
      </w:r>
      <w:r w:rsidRPr="00F9741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974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F9741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F9741F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F9741F" w:rsidR="00442CBC">
        <w:rPr>
          <w:rFonts w:ascii="Times New Roman" w:hAnsi="Times New Roman"/>
          <w:sz w:val="28"/>
          <w:szCs w:val="28"/>
        </w:rPr>
        <w:t>й</w:t>
      </w:r>
      <w:r w:rsidRPr="00F9741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9741F" w:rsidP="00F97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741F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F9741F" w:rsidR="00F9741F">
        <w:rPr>
          <w:rFonts w:ascii="Times New Roman" w:hAnsi="Times New Roman"/>
          <w:sz w:val="28"/>
          <w:szCs w:val="28"/>
        </w:rPr>
        <w:t>Дузенко</w:t>
      </w:r>
      <w:r w:rsidRPr="00F9741F" w:rsidR="00F9741F">
        <w:rPr>
          <w:rFonts w:ascii="Times New Roman" w:hAnsi="Times New Roman"/>
          <w:sz w:val="28"/>
          <w:szCs w:val="28"/>
        </w:rPr>
        <w:t xml:space="preserve"> Татьяне Михайловне </w:t>
      </w:r>
      <w:r w:rsidRPr="00F9741F">
        <w:rPr>
          <w:rFonts w:ascii="Times New Roman" w:hAnsi="Times New Roman"/>
          <w:sz w:val="28"/>
          <w:szCs w:val="28"/>
        </w:rPr>
        <w:t xml:space="preserve">о необходимости </w:t>
      </w:r>
      <w:r w:rsidRPr="00F9741F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9741F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F9741F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F9741F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</w:p>
    <w:p w:rsidR="001D2200" w:rsidRPr="00F9741F" w:rsidP="00F97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741F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</w:t>
      </w:r>
      <w:r w:rsidRPr="00F9741F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F9741F">
        <w:rPr>
          <w:rFonts w:ascii="Times New Roman" w:hAnsi="Times New Roman"/>
          <w:color w:val="000000"/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F9741F" w:rsidR="00456C99">
        <w:rPr>
          <w:rFonts w:ascii="Times New Roman" w:hAnsi="Times New Roman"/>
          <w:color w:val="000000"/>
          <w:sz w:val="28"/>
          <w:szCs w:val="28"/>
        </w:rPr>
        <w:t>701000, КБК 82811601153010332140</w:t>
      </w:r>
      <w:r w:rsidRPr="00F9741F">
        <w:rPr>
          <w:rFonts w:ascii="Times New Roman" w:hAnsi="Times New Roman"/>
          <w:color w:val="000000"/>
          <w:sz w:val="28"/>
          <w:szCs w:val="28"/>
        </w:rPr>
        <w:t>.  УИН 0</w:t>
      </w:r>
      <w:r w:rsidRPr="00F9741F" w:rsidR="00F9741F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F9741F" w:rsidP="00F97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741F">
        <w:rPr>
          <w:rFonts w:ascii="Times New Roman" w:hAnsi="Times New Roman"/>
          <w:color w:val="000000"/>
          <w:sz w:val="28"/>
          <w:szCs w:val="28"/>
        </w:rPr>
        <w:t>Квитанцию об оплате штрафа пре</w:t>
      </w:r>
      <w:r w:rsidRPr="00F9741F" w:rsidR="00AB295D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F9741F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F9741F" w:rsidP="00F9741F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F97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F9741F" w:rsidR="00F9741F">
        <w:rPr>
          <w:rFonts w:ascii="Times New Roman" w:hAnsi="Times New Roman"/>
          <w:sz w:val="28"/>
          <w:szCs w:val="28"/>
        </w:rPr>
        <w:t>Дузенко</w:t>
      </w:r>
      <w:r w:rsidRPr="00F9741F" w:rsidR="00F9741F">
        <w:rPr>
          <w:rFonts w:ascii="Times New Roman" w:hAnsi="Times New Roman"/>
          <w:sz w:val="28"/>
          <w:szCs w:val="28"/>
        </w:rPr>
        <w:t xml:space="preserve"> Татьяну Михайловну</w:t>
      </w:r>
      <w:r w:rsidRPr="00F9741F" w:rsidR="00F97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7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9741F" w:rsidP="00F97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7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9741F">
        <w:rPr>
          <w:rFonts w:ascii="Times New Roman" w:hAnsi="Times New Roman"/>
          <w:sz w:val="28"/>
          <w:szCs w:val="28"/>
        </w:rPr>
        <w:t xml:space="preserve"> </w:t>
      </w:r>
      <w:r w:rsidRPr="00F97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9741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F9741F" w:rsidP="00F97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9741F" w:rsidRPr="00F9741F" w:rsidP="00F97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36570" w:rsidP="00F974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9741F">
        <w:rPr>
          <w:rFonts w:ascii="Times New Roman" w:hAnsi="Times New Roman"/>
          <w:b/>
          <w:sz w:val="28"/>
          <w:szCs w:val="28"/>
        </w:rPr>
        <w:t xml:space="preserve">Мировой судья            </w:t>
      </w:r>
      <w:r w:rsidRPr="00F9741F" w:rsidR="00AB29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И.Ю. Бора</w:t>
      </w:r>
      <w:r w:rsidRPr="00F9741F">
        <w:rPr>
          <w:rFonts w:ascii="Times New Roman" w:hAnsi="Times New Roman"/>
          <w:b/>
          <w:sz w:val="28"/>
          <w:szCs w:val="28"/>
        </w:rPr>
        <w:t xml:space="preserve">  </w:t>
      </w:r>
    </w:p>
    <w:p w:rsidR="00236570" w:rsidP="00F974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73707" w:rsidRPr="00F9741F" w:rsidP="00F974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F9741F">
      <w:pgSz w:w="11906" w:h="16838"/>
      <w:pgMar w:top="42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828F7"/>
    <w:rsid w:val="0008529C"/>
    <w:rsid w:val="000D6D41"/>
    <w:rsid w:val="000F44A1"/>
    <w:rsid w:val="00121E78"/>
    <w:rsid w:val="001473A5"/>
    <w:rsid w:val="001520B1"/>
    <w:rsid w:val="00157D75"/>
    <w:rsid w:val="001C37D4"/>
    <w:rsid w:val="001D2200"/>
    <w:rsid w:val="001E62A4"/>
    <w:rsid w:val="00236570"/>
    <w:rsid w:val="002405EE"/>
    <w:rsid w:val="0027228D"/>
    <w:rsid w:val="002946EA"/>
    <w:rsid w:val="002C210A"/>
    <w:rsid w:val="002F10BC"/>
    <w:rsid w:val="003A56F5"/>
    <w:rsid w:val="003B5E30"/>
    <w:rsid w:val="00405317"/>
    <w:rsid w:val="00442CBC"/>
    <w:rsid w:val="004511E5"/>
    <w:rsid w:val="00456C99"/>
    <w:rsid w:val="004604E8"/>
    <w:rsid w:val="004776D9"/>
    <w:rsid w:val="004835E0"/>
    <w:rsid w:val="004A45D7"/>
    <w:rsid w:val="004C1575"/>
    <w:rsid w:val="0054207F"/>
    <w:rsid w:val="005550B9"/>
    <w:rsid w:val="00581F89"/>
    <w:rsid w:val="00587566"/>
    <w:rsid w:val="005947B8"/>
    <w:rsid w:val="005E5580"/>
    <w:rsid w:val="00607DF5"/>
    <w:rsid w:val="00630A3B"/>
    <w:rsid w:val="00640C75"/>
    <w:rsid w:val="00681F47"/>
    <w:rsid w:val="006D01FF"/>
    <w:rsid w:val="006D766A"/>
    <w:rsid w:val="006E3131"/>
    <w:rsid w:val="006F752B"/>
    <w:rsid w:val="007008EA"/>
    <w:rsid w:val="007833E7"/>
    <w:rsid w:val="007C0336"/>
    <w:rsid w:val="007E2234"/>
    <w:rsid w:val="00806F7F"/>
    <w:rsid w:val="00816C3B"/>
    <w:rsid w:val="00826C0D"/>
    <w:rsid w:val="00827967"/>
    <w:rsid w:val="00857483"/>
    <w:rsid w:val="008610DC"/>
    <w:rsid w:val="00892846"/>
    <w:rsid w:val="008A2463"/>
    <w:rsid w:val="008C5A7D"/>
    <w:rsid w:val="008E316C"/>
    <w:rsid w:val="00905E62"/>
    <w:rsid w:val="00944E40"/>
    <w:rsid w:val="00994B11"/>
    <w:rsid w:val="009B27B2"/>
    <w:rsid w:val="009B4612"/>
    <w:rsid w:val="00A00291"/>
    <w:rsid w:val="00A06A79"/>
    <w:rsid w:val="00A146FD"/>
    <w:rsid w:val="00A22244"/>
    <w:rsid w:val="00A42E45"/>
    <w:rsid w:val="00A45DEC"/>
    <w:rsid w:val="00A60A9A"/>
    <w:rsid w:val="00AA7233"/>
    <w:rsid w:val="00AB295D"/>
    <w:rsid w:val="00AF093C"/>
    <w:rsid w:val="00B00FB7"/>
    <w:rsid w:val="00B21095"/>
    <w:rsid w:val="00B40DBB"/>
    <w:rsid w:val="00B42C33"/>
    <w:rsid w:val="00BA1EB2"/>
    <w:rsid w:val="00C104BE"/>
    <w:rsid w:val="00C407EA"/>
    <w:rsid w:val="00C42617"/>
    <w:rsid w:val="00C50F71"/>
    <w:rsid w:val="00CC68C5"/>
    <w:rsid w:val="00D269C2"/>
    <w:rsid w:val="00D70986"/>
    <w:rsid w:val="00D85403"/>
    <w:rsid w:val="00E01EBC"/>
    <w:rsid w:val="00E10E80"/>
    <w:rsid w:val="00E55C46"/>
    <w:rsid w:val="00E72EF0"/>
    <w:rsid w:val="00E73707"/>
    <w:rsid w:val="00E74BE7"/>
    <w:rsid w:val="00E91EA9"/>
    <w:rsid w:val="00EB53C6"/>
    <w:rsid w:val="00EC6319"/>
    <w:rsid w:val="00EE7616"/>
    <w:rsid w:val="00F2168E"/>
    <w:rsid w:val="00F64E23"/>
    <w:rsid w:val="00F72F48"/>
    <w:rsid w:val="00F9741F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44F6-1D14-457C-8C17-413053B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