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304EEE" w:rsidP="007D7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05-0070</w:t>
      </w:r>
      <w:r w:rsidR="001A12DA">
        <w:rPr>
          <w:rFonts w:ascii="Times New Roman" w:hAnsi="Times New Roman"/>
          <w:sz w:val="28"/>
          <w:szCs w:val="28"/>
        </w:rPr>
        <w:t>/79/2018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ПОСТАНОВЛЕНИЕ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304EEE" w:rsidP="007D7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 2018</w:t>
      </w:r>
      <w:r w:rsidRPr="00304EEE">
        <w:rPr>
          <w:rFonts w:ascii="Times New Roman" w:hAnsi="Times New Roman"/>
          <w:sz w:val="28"/>
          <w:szCs w:val="28"/>
        </w:rPr>
        <w:t xml:space="preserve"> года</w:t>
      </w:r>
      <w:r w:rsidRPr="00304EEE" w:rsidR="00A6109F">
        <w:rPr>
          <w:rFonts w:ascii="Times New Roman" w:hAnsi="Times New Roman"/>
          <w:sz w:val="28"/>
          <w:szCs w:val="28"/>
        </w:rPr>
        <w:t xml:space="preserve">                   </w:t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="00B8160A">
        <w:rPr>
          <w:rFonts w:ascii="Times New Roman" w:hAnsi="Times New Roman"/>
          <w:sz w:val="28"/>
          <w:szCs w:val="28"/>
        </w:rPr>
        <w:t xml:space="preserve">                   </w:t>
      </w:r>
      <w:r w:rsidRPr="00304EEE">
        <w:rPr>
          <w:rFonts w:ascii="Times New Roman" w:hAnsi="Times New Roman"/>
          <w:sz w:val="28"/>
          <w:szCs w:val="28"/>
        </w:rPr>
        <w:tab/>
        <w:t>г. Симферополь</w:t>
      </w:r>
    </w:p>
    <w:p w:rsidR="007D7B51" w:rsidRPr="00304EEE" w:rsidP="007D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Мировой с</w:t>
      </w:r>
      <w:r w:rsidRPr="00304EEE">
        <w:rPr>
          <w:rFonts w:ascii="Times New Roman" w:hAnsi="Times New Roman"/>
          <w:sz w:val="28"/>
          <w:szCs w:val="28"/>
        </w:rPr>
        <w:t>удья</w:t>
      </w:r>
      <w:r w:rsidRPr="00304EEE">
        <w:rPr>
          <w:rFonts w:ascii="Times New Roman" w:hAnsi="Times New Roman"/>
          <w:sz w:val="28"/>
          <w:szCs w:val="28"/>
        </w:rPr>
        <w:t xml:space="preserve"> судебного участка №79 Симферопольского судебного района (Симферопольский муниципальный район) Республики Крым (295034</w:t>
      </w:r>
      <w:r w:rsidRPr="00304EEE">
        <w:rPr>
          <w:rFonts w:ascii="Times New Roman" w:hAnsi="Times New Roman"/>
          <w:sz w:val="28"/>
          <w:szCs w:val="28"/>
        </w:rPr>
        <w:t>, г</w:t>
      </w:r>
      <w:r w:rsidRPr="00304EEE">
        <w:rPr>
          <w:rFonts w:ascii="Times New Roman" w:hAnsi="Times New Roman"/>
          <w:sz w:val="28"/>
          <w:szCs w:val="28"/>
        </w:rPr>
        <w:t>. Симферополь, ул. Куйбышева 58-д) Бора И.Ю.</w:t>
      </w:r>
      <w:r w:rsidRPr="00304EEE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</w:p>
    <w:p w:rsidR="007D7B51" w:rsidRPr="00304EEE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Прощай И</w:t>
      </w:r>
      <w:r w:rsidR="00F65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F65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658F0">
        <w:rPr>
          <w:rFonts w:ascii="Times New Roman" w:hAnsi="Times New Roman"/>
          <w:sz w:val="28"/>
          <w:szCs w:val="28"/>
        </w:rPr>
        <w:t>ХХ</w:t>
      </w:r>
      <w:r w:rsidRPr="00304EEE">
        <w:rPr>
          <w:rFonts w:ascii="Times New Roman" w:hAnsi="Times New Roman"/>
          <w:sz w:val="28"/>
          <w:szCs w:val="28"/>
        </w:rPr>
        <w:t xml:space="preserve"> год</w:t>
      </w:r>
      <w:r w:rsidRPr="00304EEE" w:rsidR="00572316">
        <w:rPr>
          <w:rFonts w:ascii="Times New Roman" w:hAnsi="Times New Roman"/>
          <w:sz w:val="28"/>
          <w:szCs w:val="28"/>
        </w:rPr>
        <w:t>а</w:t>
      </w:r>
      <w:r w:rsidRPr="00304EEE" w:rsidR="00505502">
        <w:rPr>
          <w:rFonts w:ascii="Times New Roman" w:hAnsi="Times New Roman"/>
          <w:sz w:val="28"/>
          <w:szCs w:val="28"/>
        </w:rPr>
        <w:t xml:space="preserve"> рож</w:t>
      </w:r>
      <w:r>
        <w:rPr>
          <w:rFonts w:ascii="Times New Roman" w:hAnsi="Times New Roman"/>
          <w:sz w:val="28"/>
          <w:szCs w:val="28"/>
        </w:rPr>
        <w:t xml:space="preserve">дения, уроженца </w:t>
      </w:r>
      <w:r w:rsidR="00F658F0">
        <w:rPr>
          <w:rFonts w:ascii="Times New Roman" w:hAnsi="Times New Roman"/>
          <w:sz w:val="28"/>
          <w:szCs w:val="28"/>
        </w:rPr>
        <w:t>ХХ</w:t>
      </w:r>
      <w:r w:rsidRPr="00304EEE" w:rsidR="005723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EEE" w:rsidR="00505502">
        <w:rPr>
          <w:rFonts w:ascii="Times New Roman" w:hAnsi="Times New Roman"/>
          <w:sz w:val="28"/>
          <w:szCs w:val="28"/>
        </w:rPr>
        <w:t>работающего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58F0">
        <w:rPr>
          <w:rFonts w:ascii="Times New Roman" w:hAnsi="Times New Roman"/>
          <w:sz w:val="28"/>
          <w:szCs w:val="28"/>
        </w:rPr>
        <w:t>ХХ</w:t>
      </w:r>
      <w:r w:rsidRPr="00304EEE">
        <w:rPr>
          <w:rFonts w:ascii="Times New Roman" w:hAnsi="Times New Roman"/>
          <w:sz w:val="28"/>
          <w:szCs w:val="28"/>
        </w:rPr>
        <w:t>, проживающего</w:t>
      </w:r>
      <w:r w:rsidRPr="00304EEE" w:rsidR="00572316">
        <w:rPr>
          <w:rFonts w:ascii="Times New Roman" w:hAnsi="Times New Roman"/>
          <w:sz w:val="28"/>
          <w:szCs w:val="28"/>
        </w:rPr>
        <w:t xml:space="preserve"> и зарегистрированного </w:t>
      </w:r>
      <w:r w:rsidRPr="00304EEE">
        <w:rPr>
          <w:rFonts w:ascii="Times New Roman" w:hAnsi="Times New Roman"/>
          <w:sz w:val="28"/>
          <w:szCs w:val="28"/>
        </w:rPr>
        <w:t xml:space="preserve"> по адресу: </w:t>
      </w:r>
      <w:r w:rsidR="00F658F0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B816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хронических заболеваний, инвалидности не имеющего</w:t>
      </w:r>
      <w:r w:rsidR="00020459">
        <w:rPr>
          <w:rFonts w:ascii="Times New Roman" w:hAnsi="Times New Roman"/>
          <w:sz w:val="28"/>
          <w:szCs w:val="28"/>
        </w:rPr>
        <w:t xml:space="preserve"> по ч.2 ст.12.27</w:t>
      </w:r>
      <w:r w:rsidR="00B8160A">
        <w:rPr>
          <w:rFonts w:ascii="Times New Roman" w:hAnsi="Times New Roman"/>
          <w:sz w:val="28"/>
          <w:szCs w:val="28"/>
        </w:rPr>
        <w:t xml:space="preserve"> КоАП РФ</w:t>
      </w:r>
      <w:r w:rsidRPr="00304EEE" w:rsidR="00572316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sz w:val="28"/>
          <w:szCs w:val="28"/>
        </w:rPr>
        <w:t xml:space="preserve">  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УСТАНОВИЛ:</w:t>
      </w:r>
    </w:p>
    <w:p w:rsidR="00905AEA" w:rsidP="003631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304EEE">
        <w:rPr>
          <w:rFonts w:ascii="Times New Roman" w:hAnsi="Times New Roman"/>
          <w:color w:val="000000"/>
          <w:sz w:val="28"/>
          <w:szCs w:val="28"/>
        </w:rPr>
        <w:t>правонаруш</w:t>
      </w:r>
      <w:r w:rsidR="00020459">
        <w:rPr>
          <w:rFonts w:ascii="Times New Roman" w:hAnsi="Times New Roman"/>
          <w:color w:val="000000"/>
          <w:sz w:val="28"/>
          <w:szCs w:val="28"/>
        </w:rPr>
        <w:t>ении серии 61 АГ №316210</w:t>
      </w:r>
      <w:r w:rsidR="00B8160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DA39D9">
        <w:rPr>
          <w:rFonts w:ascii="Times New Roman" w:hAnsi="Times New Roman"/>
          <w:color w:val="000000"/>
          <w:sz w:val="28"/>
          <w:szCs w:val="28"/>
        </w:rPr>
        <w:t>т 14</w:t>
      </w:r>
      <w:r w:rsidR="00020459">
        <w:rPr>
          <w:rFonts w:ascii="Times New Roman" w:hAnsi="Times New Roman"/>
          <w:color w:val="000000"/>
          <w:sz w:val="28"/>
          <w:szCs w:val="28"/>
        </w:rPr>
        <w:t xml:space="preserve"> марта 2018 года</w:t>
      </w:r>
      <w:r w:rsidR="00020459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020459">
        <w:rPr>
          <w:rFonts w:ascii="Times New Roman" w:hAnsi="Times New Roman"/>
          <w:color w:val="000000"/>
          <w:sz w:val="28"/>
          <w:szCs w:val="28"/>
        </w:rPr>
        <w:t xml:space="preserve">рощай И.С., </w:t>
      </w:r>
      <w:r w:rsidR="00F658F0">
        <w:rPr>
          <w:rFonts w:ascii="Times New Roman" w:hAnsi="Times New Roman"/>
          <w:color w:val="000000"/>
          <w:sz w:val="28"/>
          <w:szCs w:val="28"/>
        </w:rPr>
        <w:t>ХХ</w:t>
      </w:r>
      <w:r w:rsidR="00020459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F658F0">
        <w:rPr>
          <w:rFonts w:ascii="Times New Roman" w:hAnsi="Times New Roman"/>
          <w:color w:val="000000"/>
          <w:sz w:val="28"/>
          <w:szCs w:val="28"/>
        </w:rPr>
        <w:t>ХХ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мину</w:t>
      </w:r>
      <w:r w:rsidRPr="00304EEE" w:rsidR="00572316">
        <w:rPr>
          <w:rFonts w:ascii="Times New Roman" w:hAnsi="Times New Roman"/>
          <w:color w:val="000000"/>
          <w:sz w:val="28"/>
          <w:szCs w:val="28"/>
        </w:rPr>
        <w:t>т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управлял автомобилем </w:t>
      </w:r>
      <w:r w:rsidR="00F658F0">
        <w:rPr>
          <w:rFonts w:ascii="Times New Roman" w:hAnsi="Times New Roman"/>
          <w:color w:val="000000"/>
          <w:sz w:val="28"/>
          <w:szCs w:val="28"/>
        </w:rPr>
        <w:t>ХХ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г/н </w:t>
      </w:r>
      <w:r w:rsidR="00F658F0">
        <w:rPr>
          <w:rFonts w:ascii="Times New Roman" w:hAnsi="Times New Roman"/>
          <w:color w:val="000000"/>
          <w:sz w:val="28"/>
          <w:szCs w:val="28"/>
        </w:rPr>
        <w:t>ХХ</w:t>
      </w:r>
      <w:r w:rsidR="00B8160A">
        <w:rPr>
          <w:rFonts w:ascii="Times New Roman" w:hAnsi="Times New Roman"/>
          <w:color w:val="000000"/>
          <w:sz w:val="28"/>
          <w:szCs w:val="28"/>
        </w:rPr>
        <w:t>,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на автодороге </w:t>
      </w:r>
      <w:r w:rsidR="00F658F0">
        <w:rPr>
          <w:rFonts w:ascii="Times New Roman" w:hAnsi="Times New Roman"/>
          <w:color w:val="000000"/>
          <w:sz w:val="28"/>
          <w:szCs w:val="28"/>
        </w:rPr>
        <w:t>ХХ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вблизи с. </w:t>
      </w:r>
      <w:r w:rsidR="00F658F0">
        <w:rPr>
          <w:rFonts w:ascii="Times New Roman" w:hAnsi="Times New Roman"/>
          <w:color w:val="000000"/>
          <w:sz w:val="28"/>
          <w:szCs w:val="28"/>
        </w:rPr>
        <w:t>ХХ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20459" w:rsidR="00020459">
        <w:rPr>
          <w:rFonts w:ascii="Times New Roman" w:hAnsi="Times New Roman"/>
          <w:color w:val="000000"/>
          <w:sz w:val="28"/>
          <w:szCs w:val="28"/>
        </w:rPr>
        <w:t>в нарушение требований пункта 2.5 Правил дорожного движения, утвержденных постановлением Правительства РФ от 23 октября 1993 года №1090, оставил место дорожно-транспортного происшествия, участником которого он являлся.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Прощай И.С.</w:t>
      </w:r>
      <w:r w:rsidRPr="00304EEE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инкриминируемого </w:t>
      </w:r>
      <w:r w:rsidRPr="00304EEE">
        <w:rPr>
          <w:rFonts w:ascii="Times New Roman" w:hAnsi="Times New Roman"/>
          <w:color w:val="000000"/>
          <w:sz w:val="28"/>
          <w:szCs w:val="28"/>
        </w:rPr>
        <w:t>правонарушения признал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полностью</w:t>
      </w:r>
      <w:r w:rsidRPr="00304EEE">
        <w:rPr>
          <w:rFonts w:ascii="Times New Roman" w:hAnsi="Times New Roman"/>
          <w:color w:val="000000"/>
          <w:sz w:val="28"/>
          <w:szCs w:val="28"/>
        </w:rPr>
        <w:t>.</w:t>
      </w:r>
    </w:p>
    <w:p w:rsidR="00AC5F02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Потерпевший </w:t>
      </w:r>
      <w:r w:rsidR="00F658F0">
        <w:rPr>
          <w:rFonts w:ascii="Times New Roman" w:hAnsi="Times New Roman"/>
          <w:color w:val="000000"/>
          <w:sz w:val="28"/>
          <w:szCs w:val="28"/>
        </w:rPr>
        <w:t xml:space="preserve">ХХ </w:t>
      </w:r>
      <w:r>
        <w:rPr>
          <w:rFonts w:ascii="Times New Roman" w:hAnsi="Times New Roman"/>
          <w:color w:val="000000"/>
          <w:sz w:val="28"/>
          <w:szCs w:val="28"/>
        </w:rPr>
        <w:t>в судебное заседание не явился, о дате месте и времени рассмотрения дела, уведомлен надлежащим образом.</w:t>
      </w:r>
    </w:p>
    <w:p w:rsidR="00F11A72" w:rsidP="00632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DA39D9">
        <w:rPr>
          <w:rFonts w:ascii="Times New Roman" w:hAnsi="Times New Roman"/>
          <w:color w:val="000000"/>
          <w:sz w:val="28"/>
          <w:szCs w:val="28"/>
        </w:rPr>
        <w:t>Выслушав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DA39D9">
        <w:rPr>
          <w:rFonts w:ascii="Times New Roman" w:hAnsi="Times New Roman"/>
          <w:color w:val="000000"/>
          <w:sz w:val="28"/>
          <w:szCs w:val="28"/>
        </w:rPr>
        <w:t>рощай И.С.</w:t>
      </w:r>
      <w:r w:rsidRPr="00304EEE">
        <w:rPr>
          <w:rFonts w:ascii="Times New Roman" w:hAnsi="Times New Roman"/>
          <w:color w:val="000000"/>
          <w:sz w:val="28"/>
          <w:szCs w:val="28"/>
        </w:rPr>
        <w:t>, который подтвердил изложенные в протоколе обстоятельства совершенного им правонарушения, исследовав письменные материалы дела об административном правонарушении,</w:t>
      </w:r>
      <w:r w:rsidR="00B8160A">
        <w:rPr>
          <w:rFonts w:ascii="Times New Roman" w:hAnsi="Times New Roman"/>
          <w:color w:val="000000"/>
          <w:sz w:val="28"/>
          <w:szCs w:val="28"/>
        </w:rPr>
        <w:t xml:space="preserve"> просмотрев видеозапись,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суд приходит к выводу, что в действиях последнего имеются признаки административного право</w:t>
      </w:r>
      <w:r w:rsidR="003631CB">
        <w:rPr>
          <w:rFonts w:ascii="Times New Roman" w:hAnsi="Times New Roman"/>
          <w:color w:val="000000"/>
          <w:sz w:val="28"/>
          <w:szCs w:val="28"/>
        </w:rPr>
        <w:t xml:space="preserve">нарушения, </w:t>
      </w:r>
      <w:r w:rsidR="00020459">
        <w:rPr>
          <w:rFonts w:ascii="Times New Roman" w:hAnsi="Times New Roman"/>
          <w:color w:val="000000"/>
          <w:sz w:val="28"/>
          <w:szCs w:val="28"/>
        </w:rPr>
        <w:t>предусмотренные ч.2 ст.12.27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20459" w:rsidP="00632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Виновность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рощай И.С.</w:t>
      </w:r>
      <w:r>
        <w:rPr>
          <w:rFonts w:ascii="Times New Roman" w:hAnsi="Times New Roman"/>
          <w:color w:val="000000"/>
          <w:sz w:val="28"/>
          <w:szCs w:val="28"/>
        </w:rPr>
        <w:t xml:space="preserve"> в совершении указанного правонарушения подтверждается:</w:t>
      </w:r>
    </w:p>
    <w:p w:rsidR="00AC5F02" w:rsidP="00632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об административном правонарушении от 14.03.2018г серии 61АГ №316210</w:t>
      </w:r>
    </w:p>
    <w:p w:rsidR="00AC5F02" w:rsidP="00632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-схемой места совершения административного правонарушения</w:t>
      </w:r>
    </w:p>
    <w:p w:rsidR="00AC5F02" w:rsidP="00632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-объяснениями потерпевшего</w:t>
      </w:r>
    </w:p>
    <w:p w:rsidR="0063233F" w:rsidP="00632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-объяснениями правонарушителя</w:t>
      </w:r>
    </w:p>
    <w:p w:rsidR="00DB2B84" w:rsidP="00632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B84">
        <w:rPr>
          <w:rFonts w:ascii="Times New Roman" w:hAnsi="Times New Roman"/>
          <w:color w:val="000000"/>
          <w:sz w:val="28"/>
          <w:szCs w:val="28"/>
        </w:rPr>
        <w:t>-справкой инспектора по ИАЗ ОГИБДД ОМВД России по Симферопольскому району согласно которой</w:t>
      </w:r>
      <w:r w:rsidRPr="00DB2B84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DB2B84">
        <w:rPr>
          <w:rFonts w:ascii="Times New Roman" w:hAnsi="Times New Roman"/>
          <w:color w:val="000000"/>
          <w:sz w:val="28"/>
          <w:szCs w:val="28"/>
        </w:rPr>
        <w:t>рощай И.С., водительское удостоверение на право управления транспортными средствами не получал.</w:t>
      </w: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C5F02">
        <w:rPr>
          <w:rFonts w:ascii="Times New Roman" w:hAnsi="Times New Roman"/>
          <w:color w:val="000000"/>
          <w:sz w:val="28"/>
          <w:szCs w:val="28"/>
        </w:rPr>
        <w:t>Обстоятельств, смягчающих или отягчающих административную ответственность, не установлено.</w:t>
      </w: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C5F02">
        <w:rPr>
          <w:rFonts w:ascii="Times New Roman" w:hAnsi="Times New Roman"/>
          <w:color w:val="000000"/>
          <w:sz w:val="28"/>
          <w:szCs w:val="28"/>
        </w:rPr>
        <w:t>С учетом характера совершенного</w:t>
      </w:r>
      <w:r w:rsidRPr="00AC5F0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AC5F02">
        <w:rPr>
          <w:rFonts w:ascii="Times New Roman" w:hAnsi="Times New Roman"/>
          <w:color w:val="000000"/>
          <w:sz w:val="28"/>
          <w:szCs w:val="28"/>
        </w:rPr>
        <w:t xml:space="preserve">рощай И.С., административного правонарушения, личности виновного, к правонарушителю необходимо применить административное наказание в виде административного ареста. </w:t>
      </w: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5F02">
        <w:rPr>
          <w:rFonts w:ascii="Times New Roman" w:hAnsi="Times New Roman"/>
          <w:color w:val="000000"/>
          <w:sz w:val="28"/>
          <w:szCs w:val="28"/>
        </w:rPr>
        <w:t>На основании и</w:t>
      </w:r>
      <w:r>
        <w:rPr>
          <w:rFonts w:ascii="Times New Roman" w:hAnsi="Times New Roman"/>
          <w:color w:val="000000"/>
          <w:sz w:val="28"/>
          <w:szCs w:val="28"/>
        </w:rPr>
        <w:t>зложенного и руководствуясь ч. 2 ст. 12.27</w:t>
      </w:r>
      <w:r w:rsidRPr="00AC5F02">
        <w:rPr>
          <w:rFonts w:ascii="Times New Roman" w:hAnsi="Times New Roman"/>
          <w:color w:val="000000"/>
          <w:sz w:val="28"/>
          <w:szCs w:val="28"/>
        </w:rPr>
        <w:t xml:space="preserve">, ст. 23.1 и главой 29 Кодекса РФ об административных правонарушениях, </w:t>
      </w:r>
    </w:p>
    <w:p w:rsidR="00AC5F02" w:rsidRPr="00AC5F02" w:rsidP="00AC5F0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5F02">
        <w:rPr>
          <w:rFonts w:ascii="Times New Roman" w:hAnsi="Times New Roman"/>
          <w:color w:val="000000"/>
          <w:sz w:val="28"/>
          <w:szCs w:val="28"/>
        </w:rPr>
        <w:t>ПОСТАНОВИЛ:</w:t>
      </w: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C5F02">
        <w:rPr>
          <w:rFonts w:ascii="Times New Roman" w:hAnsi="Times New Roman"/>
          <w:color w:val="000000"/>
          <w:sz w:val="28"/>
          <w:szCs w:val="28"/>
        </w:rPr>
        <w:t>Признать</w:t>
      </w:r>
      <w:r w:rsidRPr="00AC5F0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AC5F02">
        <w:rPr>
          <w:rFonts w:ascii="Times New Roman" w:hAnsi="Times New Roman"/>
          <w:color w:val="000000"/>
          <w:sz w:val="28"/>
          <w:szCs w:val="28"/>
        </w:rPr>
        <w:t>рощай И</w:t>
      </w:r>
      <w:r w:rsidR="00F658F0">
        <w:rPr>
          <w:rFonts w:ascii="Times New Roman" w:hAnsi="Times New Roman"/>
          <w:color w:val="000000"/>
          <w:sz w:val="28"/>
          <w:szCs w:val="28"/>
        </w:rPr>
        <w:t>.</w:t>
      </w:r>
      <w:r w:rsidRPr="00AC5F02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F658F0">
        <w:rPr>
          <w:rFonts w:ascii="Times New Roman" w:hAnsi="Times New Roman"/>
          <w:color w:val="000000"/>
          <w:sz w:val="28"/>
          <w:szCs w:val="28"/>
        </w:rPr>
        <w:t>.</w:t>
      </w:r>
      <w:r w:rsidRPr="00AC5F02">
        <w:rPr>
          <w:rFonts w:ascii="Times New Roman" w:hAnsi="Times New Roman"/>
          <w:color w:val="000000"/>
          <w:sz w:val="28"/>
          <w:szCs w:val="28"/>
        </w:rPr>
        <w:t xml:space="preserve">  виновным в совершении административного правонарушения, ответственнос</w:t>
      </w:r>
      <w:r>
        <w:rPr>
          <w:rFonts w:ascii="Times New Roman" w:hAnsi="Times New Roman"/>
          <w:color w:val="000000"/>
          <w:sz w:val="28"/>
          <w:szCs w:val="28"/>
        </w:rPr>
        <w:t>ть за которое предусмотрена ч. 2 ст. 12.27</w:t>
      </w:r>
      <w:r w:rsidRPr="00AC5F02">
        <w:rPr>
          <w:rFonts w:ascii="Times New Roman" w:hAnsi="Times New Roman"/>
          <w:color w:val="000000"/>
          <w:sz w:val="28"/>
          <w:szCs w:val="28"/>
        </w:rPr>
        <w:t xml:space="preserve"> Кодекса РФ об административных правонарушениях, и назначить ему наказание в виде адм</w:t>
      </w:r>
      <w:r w:rsidR="00264837">
        <w:rPr>
          <w:rFonts w:ascii="Times New Roman" w:hAnsi="Times New Roman"/>
          <w:color w:val="000000"/>
          <w:sz w:val="28"/>
          <w:szCs w:val="28"/>
        </w:rPr>
        <w:t>инистративного ареста на срок 5</w:t>
      </w:r>
      <w:r w:rsidRPr="00AC5F02">
        <w:rPr>
          <w:rFonts w:ascii="Times New Roman" w:hAnsi="Times New Roman"/>
          <w:color w:val="000000"/>
          <w:sz w:val="28"/>
          <w:szCs w:val="28"/>
        </w:rPr>
        <w:t xml:space="preserve"> суток.</w:t>
      </w: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AC5F02">
        <w:rPr>
          <w:rFonts w:ascii="Times New Roman" w:hAnsi="Times New Roman"/>
          <w:color w:val="000000"/>
          <w:sz w:val="28"/>
          <w:szCs w:val="28"/>
        </w:rPr>
        <w:t>Срок наказания исчислять с момента помещения по месту отбытия административного взыскания.</w:t>
      </w: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AC5F02">
        <w:rPr>
          <w:rFonts w:ascii="Times New Roman" w:hAnsi="Times New Roman"/>
          <w:color w:val="000000"/>
          <w:sz w:val="28"/>
          <w:szCs w:val="28"/>
        </w:rPr>
        <w:t xml:space="preserve">Постановление подлежит немедленному исполнению. </w:t>
      </w: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AC5F02"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5F02">
        <w:rPr>
          <w:rFonts w:ascii="Times New Roman" w:hAnsi="Times New Roman"/>
          <w:color w:val="000000"/>
          <w:sz w:val="28"/>
          <w:szCs w:val="28"/>
        </w:rPr>
        <w:t>Мировой судья судебного участка №79</w:t>
      </w: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5F02">
        <w:rPr>
          <w:rFonts w:ascii="Times New Roman" w:hAnsi="Times New Roman"/>
          <w:color w:val="000000"/>
          <w:sz w:val="28"/>
          <w:szCs w:val="28"/>
        </w:rPr>
        <w:t>Симферопольского судебного района</w:t>
      </w: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5F02">
        <w:rPr>
          <w:rFonts w:ascii="Times New Roman" w:hAnsi="Times New Roman"/>
          <w:color w:val="000000"/>
          <w:sz w:val="28"/>
          <w:szCs w:val="28"/>
        </w:rPr>
        <w:t>(Симферопольский муниципальный район)</w:t>
      </w:r>
    </w:p>
    <w:p w:rsidR="00AC5F02" w:rsidRPr="00AC5F02" w:rsidP="00AC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5F02">
        <w:rPr>
          <w:rFonts w:ascii="Times New Roman" w:hAnsi="Times New Roman"/>
          <w:color w:val="000000"/>
          <w:sz w:val="28"/>
          <w:szCs w:val="28"/>
        </w:rPr>
        <w:t xml:space="preserve">Республики Крым                                                                                     И.Ю. Бора                                                                                            </w:t>
      </w:r>
    </w:p>
    <w:p w:rsidR="0063233F" w:rsidP="00632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33F" w:rsidP="00632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33F" w:rsidP="00632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51F"/>
    <w:sectPr w:rsidSect="009D7514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146A8"/>
    <w:rsid w:val="00020459"/>
    <w:rsid w:val="0011751F"/>
    <w:rsid w:val="00125DA0"/>
    <w:rsid w:val="001A12DA"/>
    <w:rsid w:val="00207393"/>
    <w:rsid w:val="00264837"/>
    <w:rsid w:val="00304EEE"/>
    <w:rsid w:val="003631CB"/>
    <w:rsid w:val="004166E1"/>
    <w:rsid w:val="00505502"/>
    <w:rsid w:val="00572316"/>
    <w:rsid w:val="005A0674"/>
    <w:rsid w:val="0063233F"/>
    <w:rsid w:val="007D7B51"/>
    <w:rsid w:val="00905AEA"/>
    <w:rsid w:val="009F1E25"/>
    <w:rsid w:val="00A6109F"/>
    <w:rsid w:val="00AC5F02"/>
    <w:rsid w:val="00AD725D"/>
    <w:rsid w:val="00B804B3"/>
    <w:rsid w:val="00B8160A"/>
    <w:rsid w:val="00BC1FBD"/>
    <w:rsid w:val="00C43361"/>
    <w:rsid w:val="00D15A66"/>
    <w:rsid w:val="00DA39D9"/>
    <w:rsid w:val="00DB2B84"/>
    <w:rsid w:val="00E67E2D"/>
    <w:rsid w:val="00EB7CCD"/>
    <w:rsid w:val="00F11A72"/>
    <w:rsid w:val="00F65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F8D6-6923-4BA3-B26A-C03313F6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