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1D30" w:rsidRPr="006A4F85" w:rsidP="006A4F85">
      <w:pPr>
        <w:spacing w:after="0" w:line="240" w:lineRule="auto"/>
        <w:ind w:right="19" w:firstLine="567"/>
        <w:jc w:val="right"/>
        <w:rPr>
          <w:rFonts w:ascii="Times New Roman" w:eastAsia="Times New Roman" w:hAnsi="Times New Roman" w:cs="Times New Roman"/>
          <w:b/>
          <w:color w:val="000000" w:themeColor="text1"/>
          <w:sz w:val="28"/>
          <w:szCs w:val="28"/>
        </w:rPr>
      </w:pPr>
      <w:r w:rsidRPr="006A4F85">
        <w:rPr>
          <w:rFonts w:ascii="Times New Roman" w:eastAsia="Times New Roman" w:hAnsi="Times New Roman" w:cs="Times New Roman"/>
          <w:b/>
          <w:color w:val="000000" w:themeColor="text1"/>
          <w:sz w:val="28"/>
          <w:szCs w:val="28"/>
        </w:rPr>
        <w:t>Дело №05-0</w:t>
      </w:r>
      <w:r w:rsidRPr="006A4F85" w:rsidR="000E7A82">
        <w:rPr>
          <w:rFonts w:ascii="Times New Roman" w:eastAsia="Times New Roman" w:hAnsi="Times New Roman" w:cs="Times New Roman"/>
          <w:b/>
          <w:color w:val="000000" w:themeColor="text1"/>
          <w:sz w:val="28"/>
          <w:szCs w:val="28"/>
        </w:rPr>
        <w:t>075</w:t>
      </w:r>
      <w:r w:rsidRPr="006A4F85">
        <w:rPr>
          <w:rFonts w:ascii="Times New Roman" w:eastAsia="Times New Roman" w:hAnsi="Times New Roman" w:cs="Times New Roman"/>
          <w:b/>
          <w:color w:val="000000" w:themeColor="text1"/>
          <w:sz w:val="28"/>
          <w:szCs w:val="28"/>
        </w:rPr>
        <w:t>/</w:t>
      </w:r>
      <w:r w:rsidRPr="006A4F85" w:rsidR="000E7A82">
        <w:rPr>
          <w:rFonts w:ascii="Times New Roman" w:eastAsia="Times New Roman" w:hAnsi="Times New Roman" w:cs="Times New Roman"/>
          <w:b/>
          <w:color w:val="000000" w:themeColor="text1"/>
          <w:sz w:val="28"/>
          <w:szCs w:val="28"/>
        </w:rPr>
        <w:t>79</w:t>
      </w:r>
      <w:r w:rsidRPr="006A4F85">
        <w:rPr>
          <w:rFonts w:ascii="Times New Roman" w:eastAsia="Times New Roman" w:hAnsi="Times New Roman" w:cs="Times New Roman"/>
          <w:b/>
          <w:color w:val="000000" w:themeColor="text1"/>
          <w:sz w:val="28"/>
          <w:szCs w:val="28"/>
        </w:rPr>
        <w:t>/20</w:t>
      </w:r>
      <w:r w:rsidRPr="006A4F85" w:rsidR="000E7A82">
        <w:rPr>
          <w:rFonts w:ascii="Times New Roman" w:eastAsia="Times New Roman" w:hAnsi="Times New Roman" w:cs="Times New Roman"/>
          <w:b/>
          <w:color w:val="000000" w:themeColor="text1"/>
          <w:sz w:val="28"/>
          <w:szCs w:val="28"/>
        </w:rPr>
        <w:t>20</w:t>
      </w:r>
    </w:p>
    <w:p w:rsidR="00511D30" w:rsidRPr="006A4F85" w:rsidP="006A4F85">
      <w:pPr>
        <w:spacing w:after="0" w:line="240" w:lineRule="auto"/>
        <w:ind w:right="19" w:firstLine="567"/>
        <w:jc w:val="center"/>
        <w:rPr>
          <w:rFonts w:ascii="Times New Roman" w:eastAsia="Times New Roman" w:hAnsi="Times New Roman" w:cs="Times New Roman"/>
          <w:b/>
          <w:color w:val="000000" w:themeColor="text1"/>
          <w:sz w:val="28"/>
          <w:szCs w:val="28"/>
        </w:rPr>
      </w:pPr>
    </w:p>
    <w:p w:rsidR="00511D30" w:rsidRPr="006A4F85" w:rsidP="006A4F85">
      <w:pPr>
        <w:spacing w:after="0" w:line="240" w:lineRule="auto"/>
        <w:ind w:right="19" w:firstLine="567"/>
        <w:jc w:val="center"/>
        <w:rPr>
          <w:rFonts w:ascii="Times New Roman" w:eastAsia="Times New Roman" w:hAnsi="Times New Roman" w:cs="Times New Roman"/>
          <w:b/>
          <w:color w:val="000000" w:themeColor="text1"/>
          <w:sz w:val="28"/>
          <w:szCs w:val="28"/>
        </w:rPr>
      </w:pPr>
      <w:r w:rsidRPr="006A4F85">
        <w:rPr>
          <w:rFonts w:ascii="Times New Roman" w:eastAsia="Times New Roman" w:hAnsi="Times New Roman" w:cs="Times New Roman"/>
          <w:b/>
          <w:color w:val="000000" w:themeColor="text1"/>
          <w:sz w:val="28"/>
          <w:szCs w:val="28"/>
        </w:rPr>
        <w:t>ПОСТАНОВЛЕНИЕ</w:t>
      </w:r>
    </w:p>
    <w:p w:rsidR="00E62404" w:rsidRPr="006A4F85" w:rsidP="006A4F85">
      <w:pPr>
        <w:spacing w:after="0" w:line="240" w:lineRule="auto"/>
        <w:ind w:right="19" w:firstLine="567"/>
        <w:jc w:val="both"/>
        <w:rPr>
          <w:rFonts w:ascii="Times New Roman" w:eastAsia="Times New Roman" w:hAnsi="Times New Roman" w:cs="Times New Roman"/>
          <w:color w:val="000000" w:themeColor="text1"/>
          <w:sz w:val="28"/>
          <w:szCs w:val="28"/>
        </w:rPr>
      </w:pPr>
    </w:p>
    <w:p w:rsidR="00511D30" w:rsidRPr="0049113C" w:rsidP="006A4F85">
      <w:pPr>
        <w:spacing w:after="0" w:line="240" w:lineRule="auto"/>
        <w:ind w:right="19" w:firstLine="567"/>
        <w:jc w:val="both"/>
        <w:rPr>
          <w:rFonts w:ascii="Times New Roman" w:eastAsia="Times New Roman" w:hAnsi="Times New Roman" w:cs="Times New Roman"/>
          <w:color w:val="000000" w:themeColor="text1"/>
          <w:sz w:val="28"/>
          <w:szCs w:val="28"/>
        </w:rPr>
      </w:pPr>
      <w:r w:rsidRPr="0049113C">
        <w:rPr>
          <w:rFonts w:ascii="Times New Roman" w:eastAsia="Times New Roman" w:hAnsi="Times New Roman" w:cs="Times New Roman"/>
          <w:color w:val="000000" w:themeColor="text1"/>
          <w:sz w:val="28"/>
          <w:szCs w:val="28"/>
        </w:rPr>
        <w:t>17</w:t>
      </w:r>
      <w:r w:rsidRPr="0049113C" w:rsidR="00D21727">
        <w:rPr>
          <w:rFonts w:ascii="Times New Roman" w:eastAsia="Times New Roman" w:hAnsi="Times New Roman" w:cs="Times New Roman"/>
          <w:color w:val="000000" w:themeColor="text1"/>
          <w:sz w:val="28"/>
          <w:szCs w:val="28"/>
        </w:rPr>
        <w:t xml:space="preserve"> </w:t>
      </w:r>
      <w:r w:rsidRPr="0049113C">
        <w:rPr>
          <w:rFonts w:ascii="Times New Roman" w:eastAsia="Times New Roman" w:hAnsi="Times New Roman" w:cs="Times New Roman"/>
          <w:color w:val="000000" w:themeColor="text1"/>
          <w:sz w:val="28"/>
          <w:szCs w:val="28"/>
        </w:rPr>
        <w:t>марта 20</w:t>
      </w:r>
      <w:r w:rsidRPr="0049113C" w:rsidR="000E7A82">
        <w:rPr>
          <w:rFonts w:ascii="Times New Roman" w:eastAsia="Times New Roman" w:hAnsi="Times New Roman" w:cs="Times New Roman"/>
          <w:color w:val="000000" w:themeColor="text1"/>
          <w:sz w:val="28"/>
          <w:szCs w:val="28"/>
        </w:rPr>
        <w:t>20</w:t>
      </w:r>
      <w:r w:rsidRPr="0049113C">
        <w:rPr>
          <w:rFonts w:ascii="Times New Roman" w:eastAsia="Times New Roman" w:hAnsi="Times New Roman" w:cs="Times New Roman"/>
          <w:color w:val="000000" w:themeColor="text1"/>
          <w:sz w:val="28"/>
          <w:szCs w:val="28"/>
        </w:rPr>
        <w:t xml:space="preserve"> года  </w:t>
      </w:r>
      <w:r w:rsidRPr="0049113C" w:rsidR="00F410A2">
        <w:rPr>
          <w:rFonts w:ascii="Times New Roman" w:eastAsia="Times New Roman" w:hAnsi="Times New Roman" w:cs="Times New Roman"/>
          <w:color w:val="000000" w:themeColor="text1"/>
          <w:sz w:val="28"/>
          <w:szCs w:val="28"/>
        </w:rPr>
        <w:t xml:space="preserve"> </w:t>
      </w:r>
      <w:r w:rsidRPr="0049113C" w:rsidR="00EB5188">
        <w:rPr>
          <w:rFonts w:ascii="Times New Roman" w:eastAsia="Times New Roman" w:hAnsi="Times New Roman" w:cs="Times New Roman"/>
          <w:color w:val="000000" w:themeColor="text1"/>
          <w:sz w:val="28"/>
          <w:szCs w:val="28"/>
        </w:rPr>
        <w:t xml:space="preserve">          </w:t>
      </w:r>
      <w:r w:rsidRPr="0049113C">
        <w:rPr>
          <w:rFonts w:ascii="Times New Roman" w:eastAsia="Times New Roman" w:hAnsi="Times New Roman" w:cs="Times New Roman"/>
          <w:color w:val="000000" w:themeColor="text1"/>
          <w:sz w:val="28"/>
          <w:szCs w:val="28"/>
        </w:rPr>
        <w:tab/>
      </w:r>
      <w:r w:rsidRPr="0049113C">
        <w:rPr>
          <w:rFonts w:ascii="Times New Roman" w:eastAsia="Times New Roman" w:hAnsi="Times New Roman" w:cs="Times New Roman"/>
          <w:color w:val="000000" w:themeColor="text1"/>
          <w:sz w:val="28"/>
          <w:szCs w:val="28"/>
        </w:rPr>
        <w:tab/>
      </w:r>
      <w:r w:rsidRPr="0049113C" w:rsidR="00E62404">
        <w:rPr>
          <w:rFonts w:ascii="Times New Roman" w:eastAsia="Times New Roman" w:hAnsi="Times New Roman" w:cs="Times New Roman"/>
          <w:color w:val="000000" w:themeColor="text1"/>
          <w:sz w:val="28"/>
          <w:szCs w:val="28"/>
        </w:rPr>
        <w:t xml:space="preserve">          </w:t>
      </w:r>
      <w:r w:rsidRPr="0049113C" w:rsidR="00F410A2">
        <w:rPr>
          <w:rFonts w:ascii="Times New Roman" w:eastAsia="Times New Roman" w:hAnsi="Times New Roman" w:cs="Times New Roman"/>
          <w:color w:val="000000" w:themeColor="text1"/>
          <w:sz w:val="28"/>
          <w:szCs w:val="28"/>
        </w:rPr>
        <w:t xml:space="preserve">   </w:t>
      </w:r>
      <w:r w:rsidRPr="0049113C" w:rsidR="004204EC">
        <w:rPr>
          <w:rFonts w:ascii="Times New Roman" w:eastAsia="Times New Roman" w:hAnsi="Times New Roman" w:cs="Times New Roman"/>
          <w:color w:val="000000" w:themeColor="text1"/>
          <w:sz w:val="28"/>
          <w:szCs w:val="28"/>
        </w:rPr>
        <w:t xml:space="preserve">   </w:t>
      </w:r>
      <w:r w:rsidRPr="0049113C" w:rsidR="006A4F85">
        <w:rPr>
          <w:rFonts w:ascii="Times New Roman" w:eastAsia="Times New Roman" w:hAnsi="Times New Roman" w:cs="Times New Roman"/>
          <w:color w:val="000000" w:themeColor="text1"/>
          <w:sz w:val="28"/>
          <w:szCs w:val="28"/>
        </w:rPr>
        <w:t xml:space="preserve">              </w:t>
      </w:r>
      <w:r w:rsidRPr="0049113C" w:rsidR="004204EC">
        <w:rPr>
          <w:rFonts w:ascii="Times New Roman" w:eastAsia="Times New Roman" w:hAnsi="Times New Roman" w:cs="Times New Roman"/>
          <w:color w:val="000000" w:themeColor="text1"/>
          <w:sz w:val="28"/>
          <w:szCs w:val="28"/>
        </w:rPr>
        <w:t xml:space="preserve">        </w:t>
      </w:r>
      <w:r w:rsidRPr="0049113C" w:rsidR="00F410A2">
        <w:rPr>
          <w:rFonts w:ascii="Times New Roman" w:eastAsia="Times New Roman" w:hAnsi="Times New Roman" w:cs="Times New Roman"/>
          <w:color w:val="000000" w:themeColor="text1"/>
          <w:sz w:val="28"/>
          <w:szCs w:val="28"/>
        </w:rPr>
        <w:t xml:space="preserve"> </w:t>
      </w:r>
      <w:r w:rsidRPr="0049113C">
        <w:rPr>
          <w:rFonts w:ascii="Times New Roman" w:eastAsia="Times New Roman" w:hAnsi="Times New Roman" w:cs="Times New Roman"/>
          <w:color w:val="000000" w:themeColor="text1"/>
          <w:sz w:val="28"/>
          <w:szCs w:val="28"/>
        </w:rPr>
        <w:t>г. Симферополь</w:t>
      </w:r>
    </w:p>
    <w:p w:rsidR="00511D30" w:rsidRPr="006A4F85" w:rsidP="006A4F85">
      <w:pPr>
        <w:spacing w:after="0" w:line="240" w:lineRule="auto"/>
        <w:ind w:right="19" w:firstLine="567"/>
        <w:jc w:val="both"/>
        <w:rPr>
          <w:rFonts w:ascii="Times New Roman" w:hAnsi="Times New Roman" w:cs="Times New Roman"/>
          <w:color w:val="FF0000"/>
          <w:sz w:val="28"/>
          <w:szCs w:val="28"/>
        </w:rPr>
      </w:pPr>
    </w:p>
    <w:p w:rsidR="00511D30" w:rsidRPr="006A4F85" w:rsidP="006A4F85">
      <w:pPr>
        <w:spacing w:after="0" w:line="240" w:lineRule="auto"/>
        <w:ind w:right="19" w:firstLine="567"/>
        <w:jc w:val="both"/>
        <w:rPr>
          <w:rFonts w:ascii="Times New Roman" w:eastAsia="Times New Roman" w:hAnsi="Times New Roman" w:cs="Times New Roman"/>
          <w:sz w:val="28"/>
          <w:szCs w:val="28"/>
        </w:rPr>
      </w:pPr>
      <w:r w:rsidRPr="006A4F85">
        <w:rPr>
          <w:rFonts w:ascii="Times New Roman" w:hAnsi="Times New Roman" w:cs="Times New Roman"/>
          <w:sz w:val="28"/>
          <w:szCs w:val="28"/>
        </w:rPr>
        <w:t xml:space="preserve">Мировой судья судебного участка №79 Симферопольского судебного района (Симферопольский муниципальный район) Республики Крым, </w:t>
      </w:r>
      <w:r w:rsidRPr="006A4F85">
        <w:rPr>
          <w:rFonts w:ascii="Times New Roman" w:hAnsi="Times New Roman" w:cs="Times New Roman"/>
          <w:sz w:val="28"/>
          <w:szCs w:val="28"/>
        </w:rPr>
        <w:t>(Республика Крым, г. Симферополь, ул. Куйбышева, 58-Д) Бора И.Ю., рассмотрев дело об административном правонарушении в отношении юридического лица Муниципального бюджетного общеобразовательного учреждения «Широковская школа» Симферопольского района Республ</w:t>
      </w:r>
      <w:r w:rsidRPr="006A4F85">
        <w:rPr>
          <w:rFonts w:ascii="Times New Roman" w:hAnsi="Times New Roman" w:cs="Times New Roman"/>
          <w:sz w:val="28"/>
          <w:szCs w:val="28"/>
        </w:rPr>
        <w:t>ики Крым,</w:t>
      </w:r>
      <w:r w:rsidR="00781FC8">
        <w:rPr>
          <w:rFonts w:ascii="Times New Roman" w:hAnsi="Times New Roman" w:cs="Times New Roman"/>
          <w:sz w:val="28"/>
          <w:szCs w:val="28"/>
        </w:rPr>
        <w:t xml:space="preserve"> «данные изъяты»</w:t>
      </w:r>
      <w:r w:rsidRPr="006A4F85">
        <w:rPr>
          <w:rFonts w:ascii="Times New Roman" w:hAnsi="Times New Roman" w:cs="Times New Roman"/>
          <w:sz w:val="28"/>
          <w:szCs w:val="28"/>
        </w:rPr>
        <w:t xml:space="preserve">,  в совершении административного правонарушения,  предусмотренного ч. 1 ст. 19.5  </w:t>
      </w:r>
      <w:r w:rsidRPr="006A4F85">
        <w:rPr>
          <w:rFonts w:ascii="Times New Roman" w:eastAsia="Times New Roman" w:hAnsi="Times New Roman" w:cs="Times New Roman"/>
          <w:sz w:val="28"/>
          <w:szCs w:val="28"/>
        </w:rPr>
        <w:t>Кодекса Российской  Федерации об админи</w:t>
      </w:r>
      <w:r w:rsidRPr="006A4F85">
        <w:rPr>
          <w:rFonts w:ascii="Times New Roman" w:eastAsia="Times New Roman" w:hAnsi="Times New Roman" w:cs="Times New Roman"/>
          <w:sz w:val="28"/>
          <w:szCs w:val="28"/>
        </w:rPr>
        <w:t>стративных правонарушениях,</w:t>
      </w:r>
    </w:p>
    <w:p w:rsidR="00511D30" w:rsidRPr="006A4F85" w:rsidP="006A4F85">
      <w:pPr>
        <w:spacing w:after="0" w:line="240" w:lineRule="auto"/>
        <w:ind w:right="19" w:firstLine="567"/>
        <w:jc w:val="center"/>
        <w:rPr>
          <w:rFonts w:ascii="Times New Roman" w:eastAsia="Times New Roman" w:hAnsi="Times New Roman" w:cs="Times New Roman"/>
          <w:b/>
          <w:sz w:val="28"/>
          <w:szCs w:val="28"/>
        </w:rPr>
      </w:pPr>
      <w:r w:rsidRPr="006A4F85">
        <w:rPr>
          <w:rFonts w:ascii="Times New Roman" w:eastAsia="Times New Roman" w:hAnsi="Times New Roman" w:cs="Times New Roman"/>
          <w:b/>
          <w:sz w:val="28"/>
          <w:szCs w:val="28"/>
        </w:rPr>
        <w:t>УСТАНОВИЛ:</w:t>
      </w:r>
    </w:p>
    <w:p w:rsidR="00AA6D1B"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cs="Times New Roman"/>
          <w:sz w:val="28"/>
          <w:szCs w:val="28"/>
        </w:rPr>
        <w:t>МБОУ «Широковская школа»</w:t>
      </w:r>
      <w:r w:rsidRPr="006A4F85" w:rsidR="00FF3E7C">
        <w:rPr>
          <w:rFonts w:ascii="Times New Roman" w:hAnsi="Times New Roman" w:cs="Times New Roman"/>
          <w:sz w:val="28"/>
          <w:szCs w:val="28"/>
        </w:rPr>
        <w:t xml:space="preserve"> </w:t>
      </w:r>
      <w:r w:rsidRPr="006A4F85" w:rsidR="00FF3E7C">
        <w:rPr>
          <w:rFonts w:ascii="Times New Roman" w:hAnsi="Times New Roman" w:eastAsiaTheme="minorHAnsi" w:cs="Times New Roman"/>
          <w:sz w:val="28"/>
          <w:szCs w:val="28"/>
          <w:lang w:eastAsia="en-US"/>
        </w:rPr>
        <w:t xml:space="preserve"> не выполнило в полном объеме в установленный срок, а именно до </w:t>
      </w:r>
      <w:r w:rsidRPr="006A4F85">
        <w:rPr>
          <w:rFonts w:ascii="Times New Roman" w:hAnsi="Times New Roman" w:eastAsiaTheme="minorHAnsi" w:cs="Times New Roman"/>
          <w:sz w:val="28"/>
          <w:szCs w:val="28"/>
          <w:lang w:eastAsia="en-US"/>
        </w:rPr>
        <w:t>05</w:t>
      </w:r>
      <w:r w:rsidRPr="006A4F85" w:rsidR="00FF3E7C">
        <w:rPr>
          <w:rFonts w:ascii="Times New Roman" w:hAnsi="Times New Roman" w:eastAsiaTheme="minorHAnsi" w:cs="Times New Roman"/>
          <w:sz w:val="28"/>
          <w:szCs w:val="28"/>
          <w:lang w:eastAsia="en-US"/>
        </w:rPr>
        <w:t xml:space="preserve"> </w:t>
      </w:r>
      <w:r w:rsidRPr="006A4F85">
        <w:rPr>
          <w:rFonts w:ascii="Times New Roman" w:hAnsi="Times New Roman" w:eastAsiaTheme="minorHAnsi" w:cs="Times New Roman"/>
          <w:sz w:val="28"/>
          <w:szCs w:val="28"/>
          <w:lang w:eastAsia="en-US"/>
        </w:rPr>
        <w:t xml:space="preserve">февраля </w:t>
      </w:r>
      <w:r w:rsidRPr="006A4F85" w:rsidR="00FF3E7C">
        <w:rPr>
          <w:rFonts w:ascii="Times New Roman" w:hAnsi="Times New Roman" w:eastAsiaTheme="minorHAnsi" w:cs="Times New Roman"/>
          <w:sz w:val="28"/>
          <w:szCs w:val="28"/>
          <w:lang w:eastAsia="en-US"/>
        </w:rPr>
        <w:t>20</w:t>
      </w:r>
      <w:r w:rsidRPr="006A4F85">
        <w:rPr>
          <w:rFonts w:ascii="Times New Roman" w:hAnsi="Times New Roman" w:eastAsiaTheme="minorHAnsi" w:cs="Times New Roman"/>
          <w:sz w:val="28"/>
          <w:szCs w:val="28"/>
          <w:lang w:eastAsia="en-US"/>
        </w:rPr>
        <w:t>20</w:t>
      </w:r>
      <w:r w:rsidRPr="006A4F85" w:rsidR="00FF3E7C">
        <w:rPr>
          <w:rFonts w:ascii="Times New Roman" w:hAnsi="Times New Roman" w:eastAsiaTheme="minorHAnsi" w:cs="Times New Roman"/>
          <w:sz w:val="28"/>
          <w:szCs w:val="28"/>
          <w:lang w:eastAsia="en-US"/>
        </w:rPr>
        <w:t xml:space="preserve"> года, </w:t>
      </w:r>
      <w:r w:rsidRPr="006A4F85">
        <w:rPr>
          <w:rFonts w:ascii="Times New Roman" w:hAnsi="Times New Roman" w:eastAsiaTheme="minorHAnsi" w:cs="Times New Roman"/>
          <w:sz w:val="28"/>
          <w:szCs w:val="28"/>
          <w:lang w:eastAsia="en-US"/>
        </w:rPr>
        <w:t xml:space="preserve">п. </w:t>
      </w:r>
      <w:r w:rsidRPr="006A4F85" w:rsidR="001F0685">
        <w:rPr>
          <w:rFonts w:ascii="Times New Roman" w:hAnsi="Times New Roman" w:eastAsiaTheme="minorHAnsi" w:cs="Times New Roman"/>
          <w:sz w:val="28"/>
          <w:szCs w:val="28"/>
          <w:lang w:eastAsia="en-US"/>
        </w:rPr>
        <w:t xml:space="preserve">п. </w:t>
      </w:r>
      <w:r w:rsidRPr="006A4F85" w:rsidR="00804EF2">
        <w:rPr>
          <w:rFonts w:ascii="Times New Roman" w:hAnsi="Times New Roman" w:eastAsiaTheme="minorHAnsi" w:cs="Times New Roman"/>
          <w:sz w:val="28"/>
          <w:szCs w:val="28"/>
          <w:lang w:eastAsia="en-US"/>
        </w:rPr>
        <w:t>1</w:t>
      </w:r>
      <w:r w:rsidRPr="006A4F85">
        <w:rPr>
          <w:rFonts w:ascii="Times New Roman" w:hAnsi="Times New Roman" w:eastAsiaTheme="minorHAnsi" w:cs="Times New Roman"/>
          <w:sz w:val="28"/>
          <w:szCs w:val="28"/>
          <w:lang w:eastAsia="en-US"/>
        </w:rPr>
        <w:t>, 2, 3, 4, 5, 6, 9</w:t>
      </w:r>
      <w:r w:rsidRPr="006A4F85" w:rsidR="001F0685">
        <w:rPr>
          <w:rFonts w:ascii="Times New Roman" w:hAnsi="Times New Roman" w:eastAsiaTheme="minorHAnsi" w:cs="Times New Roman"/>
          <w:sz w:val="28"/>
          <w:szCs w:val="28"/>
          <w:lang w:eastAsia="en-US"/>
        </w:rPr>
        <w:t xml:space="preserve"> </w:t>
      </w:r>
      <w:r w:rsidRPr="006A4F85" w:rsidR="00FF3E7C">
        <w:rPr>
          <w:rFonts w:ascii="Times New Roman" w:hAnsi="Times New Roman" w:eastAsiaTheme="minorHAnsi" w:cs="Times New Roman"/>
          <w:sz w:val="28"/>
          <w:szCs w:val="28"/>
          <w:lang w:eastAsia="en-US"/>
        </w:rPr>
        <w:t>предписани</w:t>
      </w:r>
      <w:r w:rsidRPr="006A4F85" w:rsidR="001F0685">
        <w:rPr>
          <w:rFonts w:ascii="Times New Roman" w:hAnsi="Times New Roman" w:eastAsiaTheme="minorHAnsi" w:cs="Times New Roman"/>
          <w:sz w:val="28"/>
          <w:szCs w:val="28"/>
          <w:lang w:eastAsia="en-US"/>
        </w:rPr>
        <w:t>я</w:t>
      </w:r>
      <w:r w:rsidRPr="006A4F85" w:rsidR="00AE25F1">
        <w:rPr>
          <w:rFonts w:ascii="Times New Roman" w:hAnsi="Times New Roman" w:eastAsiaTheme="minorHAnsi" w:cs="Times New Roman"/>
          <w:sz w:val="28"/>
          <w:szCs w:val="28"/>
          <w:lang w:eastAsia="en-US"/>
        </w:rPr>
        <w:t xml:space="preserve"> №</w:t>
      </w:r>
      <w:r w:rsidRPr="006A4F85">
        <w:rPr>
          <w:rFonts w:ascii="Times New Roman" w:hAnsi="Times New Roman" w:eastAsiaTheme="minorHAnsi" w:cs="Times New Roman"/>
          <w:sz w:val="28"/>
          <w:szCs w:val="28"/>
          <w:lang w:eastAsia="en-US"/>
        </w:rPr>
        <w:t xml:space="preserve">18-00026-01 </w:t>
      </w:r>
      <w:r w:rsidRPr="006A4F85" w:rsidR="00FF3E7C">
        <w:rPr>
          <w:rFonts w:ascii="Times New Roman" w:hAnsi="Times New Roman" w:eastAsiaTheme="minorHAnsi" w:cs="Times New Roman"/>
          <w:sz w:val="28"/>
          <w:szCs w:val="28"/>
          <w:lang w:eastAsia="en-US"/>
        </w:rPr>
        <w:t xml:space="preserve">от </w:t>
      </w:r>
      <w:r w:rsidRPr="006A4F85">
        <w:rPr>
          <w:rFonts w:ascii="Times New Roman" w:hAnsi="Times New Roman" w:eastAsiaTheme="minorHAnsi" w:cs="Times New Roman"/>
          <w:sz w:val="28"/>
          <w:szCs w:val="28"/>
          <w:lang w:eastAsia="en-US"/>
        </w:rPr>
        <w:t>13</w:t>
      </w:r>
      <w:r w:rsidRPr="006A4F85" w:rsidR="00AE25F1">
        <w:rPr>
          <w:rFonts w:ascii="Times New Roman" w:hAnsi="Times New Roman" w:eastAsiaTheme="minorHAnsi" w:cs="Times New Roman"/>
          <w:sz w:val="28"/>
          <w:szCs w:val="28"/>
          <w:lang w:eastAsia="en-US"/>
        </w:rPr>
        <w:t>.02.2019</w:t>
      </w:r>
      <w:r w:rsidRPr="006A4F85" w:rsidR="001F0685">
        <w:rPr>
          <w:rFonts w:ascii="Times New Roman" w:hAnsi="Times New Roman" w:eastAsiaTheme="minorHAnsi" w:cs="Times New Roman"/>
          <w:sz w:val="28"/>
          <w:szCs w:val="28"/>
          <w:lang w:eastAsia="en-US"/>
        </w:rPr>
        <w:t xml:space="preserve"> г</w:t>
      </w:r>
      <w:r w:rsidRPr="006A4F85" w:rsidR="00AE25F1">
        <w:rPr>
          <w:rFonts w:ascii="Times New Roman" w:hAnsi="Times New Roman" w:eastAsiaTheme="minorHAnsi" w:cs="Times New Roman"/>
          <w:sz w:val="28"/>
          <w:szCs w:val="28"/>
          <w:lang w:eastAsia="en-US"/>
        </w:rPr>
        <w:t>.</w:t>
      </w:r>
      <w:r w:rsidRPr="006A4F85" w:rsidR="001F0685">
        <w:rPr>
          <w:rFonts w:ascii="Times New Roman" w:hAnsi="Times New Roman" w:eastAsiaTheme="minorHAnsi" w:cs="Times New Roman"/>
          <w:sz w:val="28"/>
          <w:szCs w:val="28"/>
          <w:lang w:eastAsia="en-US"/>
        </w:rPr>
        <w:t xml:space="preserve"> по месту осуществления своей деятельности: </w:t>
      </w:r>
      <w:r w:rsidRPr="006A4F85">
        <w:rPr>
          <w:rFonts w:ascii="Times New Roman" w:hAnsi="Times New Roman" w:cs="Times New Roman"/>
          <w:sz w:val="28"/>
          <w:szCs w:val="28"/>
        </w:rPr>
        <w:t>Республика Крым, Симферопольский район, с. Широкое, ул. Ленина, д. 11</w:t>
      </w:r>
      <w:r w:rsidRPr="006A4F85" w:rsidR="00FF3E7C">
        <w:rPr>
          <w:rFonts w:ascii="Times New Roman" w:hAnsi="Times New Roman" w:eastAsiaTheme="minorHAnsi" w:cs="Times New Roman"/>
          <w:sz w:val="28"/>
          <w:szCs w:val="28"/>
          <w:lang w:eastAsia="en-US"/>
        </w:rPr>
        <w:t>, а именно</w:t>
      </w:r>
      <w:r w:rsidRPr="006A4F85" w:rsidR="001F0685">
        <w:rPr>
          <w:rFonts w:ascii="Times New Roman" w:hAnsi="Times New Roman" w:eastAsiaTheme="minorHAnsi" w:cs="Times New Roman"/>
          <w:sz w:val="28"/>
          <w:szCs w:val="28"/>
          <w:lang w:eastAsia="en-US"/>
        </w:rPr>
        <w:t>:</w:t>
      </w:r>
      <w:r w:rsidRPr="006A4F85" w:rsidR="00FF3E7C">
        <w:rPr>
          <w:rFonts w:ascii="Times New Roman" w:hAnsi="Times New Roman" w:eastAsiaTheme="minorHAnsi" w:cs="Times New Roman"/>
          <w:sz w:val="28"/>
          <w:szCs w:val="28"/>
          <w:lang w:eastAsia="en-US"/>
        </w:rPr>
        <w:t xml:space="preserve"> </w:t>
      </w:r>
    </w:p>
    <w:p w:rsidR="000050D1"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1:  в соответствии с п. 3.1 СанПиН 2.4.2.2821-10 «Санитарно-эпидемиологические требования к условиям и организации обучения в</w:t>
      </w:r>
      <w:r w:rsidRPr="006A4F85">
        <w:rPr>
          <w:rFonts w:ascii="Times New Roman" w:hAnsi="Times New Roman" w:eastAsiaTheme="minorHAnsi" w:cs="Times New Roman"/>
          <w:sz w:val="28"/>
          <w:szCs w:val="28"/>
          <w:lang w:eastAsia="en-US"/>
        </w:rPr>
        <w:t xml:space="preserve"> общеобразовательных учреждениях» (утверждены Постановлением Главного государственного санитарного врача Российской Федерации  от 29.12. 2010 года №189) - оградить   территорию школы;</w:t>
      </w:r>
    </w:p>
    <w:p w:rsidR="000050D1"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2: в соответствии с п. 3.3. СанПиН 2.4.2.2821-10 «Санитарно-эпидеми</w:t>
      </w:r>
      <w:r w:rsidRPr="006A4F85">
        <w:rPr>
          <w:rFonts w:ascii="Times New Roman" w:hAnsi="Times New Roman" w:eastAsiaTheme="minorHAnsi" w:cs="Times New Roman"/>
          <w:sz w:val="28"/>
          <w:szCs w:val="28"/>
          <w:lang w:eastAsia="en-US"/>
        </w:rPr>
        <w:t>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 - оборудовать в соответствии с требованиями ф</w:t>
      </w:r>
      <w:r w:rsidRPr="006A4F85">
        <w:rPr>
          <w:rFonts w:ascii="Times New Roman" w:hAnsi="Times New Roman" w:eastAsiaTheme="minorHAnsi" w:cs="Times New Roman"/>
          <w:sz w:val="28"/>
          <w:szCs w:val="28"/>
          <w:lang w:eastAsia="en-US"/>
        </w:rPr>
        <w:t>изкультурно-спортивную зону;</w:t>
      </w:r>
    </w:p>
    <w:p w:rsidR="000050D1"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3: в соответствии с п.3.8.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w:t>
      </w:r>
      <w:r w:rsidRPr="006A4F85">
        <w:rPr>
          <w:rFonts w:ascii="Times New Roman" w:hAnsi="Times New Roman" w:eastAsiaTheme="minorHAnsi" w:cs="Times New Roman"/>
          <w:sz w:val="28"/>
          <w:szCs w:val="28"/>
          <w:lang w:eastAsia="en-US"/>
        </w:rPr>
        <w:t xml:space="preserve"> врача Российской Федерации  от 29.12. 2010 года №189) - восстановить деформированное асфальтовое покрытие   двора, подъездных путей и дорожек;</w:t>
      </w:r>
    </w:p>
    <w:p w:rsidR="000050D1"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4: в соответствии с п.6.8, п.6.6   СанПиН 2.4.2.2821-10 «Санитарно-эпидемиологические требования к условиям</w:t>
      </w:r>
      <w:r w:rsidRPr="006A4F85">
        <w:rPr>
          <w:rFonts w:ascii="Times New Roman" w:hAnsi="Times New Roman" w:eastAsiaTheme="minorHAnsi" w:cs="Times New Roman"/>
          <w:sz w:val="28"/>
          <w:szCs w:val="28"/>
          <w:lang w:eastAsia="en-US"/>
        </w:rPr>
        <w:t xml:space="preserve">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 - обеспечить полноценный режим проветривания путём замены  устаревшей оконной </w:t>
      </w:r>
      <w:r w:rsidRPr="006A4F85">
        <w:rPr>
          <w:rFonts w:ascii="Times New Roman" w:hAnsi="Times New Roman" w:eastAsiaTheme="minorHAnsi" w:cs="Times New Roman"/>
          <w:sz w:val="28"/>
          <w:szCs w:val="28"/>
          <w:lang w:eastAsia="en-US"/>
        </w:rPr>
        <w:t>столярки (2 холлах, кладовой, помещении для тех персонала -14 оконных блоков);</w:t>
      </w:r>
    </w:p>
    <w:p w:rsidR="000050D1"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5: в соответствии с п. 4.25 СанПиН 2.4.2.2821-10 «Санитарно-эпидемиологические требования к условиям и организации обучения в общеобразовательных учреждениях» (утверждены П</w:t>
      </w:r>
      <w:r w:rsidRPr="006A4F85">
        <w:rPr>
          <w:rFonts w:ascii="Times New Roman" w:hAnsi="Times New Roman" w:eastAsiaTheme="minorHAnsi" w:cs="Times New Roman"/>
          <w:sz w:val="28"/>
          <w:szCs w:val="28"/>
          <w:lang w:eastAsia="en-US"/>
        </w:rPr>
        <w:t>остановлением Главного государственного санитарного врача Российской Федерации  от 29.12. 2010 года №189)- обеспечить оборудование раздельных санитарных узлов для мальчиков и девочек в соответствии с санитарными  требованиями;</w:t>
      </w:r>
    </w:p>
    <w:p w:rsidR="000050D1"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6: в соответствии с п. 4</w:t>
      </w:r>
      <w:r w:rsidRPr="006A4F85">
        <w:rPr>
          <w:rFonts w:ascii="Times New Roman" w:hAnsi="Times New Roman" w:eastAsiaTheme="minorHAnsi" w:cs="Times New Roman"/>
          <w:sz w:val="28"/>
          <w:szCs w:val="28"/>
          <w:lang w:eastAsia="en-US"/>
        </w:rPr>
        <w:t xml:space="preserve">.29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  </w:t>
      </w:r>
      <w:r w:rsidRPr="006A4F85">
        <w:rPr>
          <w:rFonts w:ascii="Times New Roman" w:hAnsi="Times New Roman" w:eastAsiaTheme="minorHAnsi" w:cs="Times New Roman"/>
          <w:sz w:val="28"/>
          <w:szCs w:val="28"/>
          <w:lang w:eastAsia="en-US"/>
        </w:rPr>
        <w:t>для обеспечения качественного проведения влажной уборки с применением моющих и дезинфицирующих средств,  заменить деревянные полы в кабинете биологии,  библиотеке, спортивном зале, в холлах 1-го и 2-го этажа</w:t>
      </w:r>
      <w:r w:rsidRPr="006A4F85">
        <w:rPr>
          <w:rFonts w:ascii="Times New Roman" w:hAnsi="Times New Roman" w:eastAsiaTheme="minorHAnsi" w:cs="Times New Roman"/>
          <w:sz w:val="28"/>
          <w:szCs w:val="28"/>
          <w:lang w:eastAsia="en-US"/>
        </w:rPr>
        <w:t xml:space="preserve">  </w:t>
      </w:r>
      <w:r w:rsidRPr="006A4F85">
        <w:rPr>
          <w:rFonts w:ascii="Times New Roman" w:hAnsi="Times New Roman" w:eastAsiaTheme="minorHAnsi" w:cs="Times New Roman"/>
          <w:sz w:val="28"/>
          <w:szCs w:val="28"/>
          <w:lang w:eastAsia="en-US"/>
        </w:rPr>
        <w:t>деформированные</w:t>
      </w:r>
      <w:r w:rsidRPr="006A4F85">
        <w:rPr>
          <w:rFonts w:ascii="Times New Roman" w:hAnsi="Times New Roman" w:eastAsiaTheme="minorHAnsi" w:cs="Times New Roman"/>
          <w:sz w:val="28"/>
          <w:szCs w:val="28"/>
          <w:lang w:eastAsia="en-US"/>
        </w:rPr>
        <w:t xml:space="preserve"> с многолетними накрасами щелями</w:t>
      </w:r>
      <w:r w:rsidRPr="006A4F85">
        <w:rPr>
          <w:rFonts w:ascii="Times New Roman" w:hAnsi="Times New Roman" w:eastAsiaTheme="minorHAnsi" w:cs="Times New Roman"/>
          <w:sz w:val="28"/>
          <w:szCs w:val="28"/>
          <w:lang w:eastAsia="en-US"/>
        </w:rPr>
        <w:t xml:space="preserve"> и трещинами;</w:t>
      </w:r>
    </w:p>
    <w:p w:rsidR="001F0685" w:rsidRPr="006A4F85" w:rsidP="006A4F85">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п. 9: в соответствии с п.5.10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w:t>
      </w:r>
      <w:r w:rsidRPr="006A4F85">
        <w:rPr>
          <w:rFonts w:ascii="Times New Roman" w:hAnsi="Times New Roman" w:eastAsiaTheme="minorHAnsi" w:cs="Times New Roman"/>
          <w:sz w:val="28"/>
          <w:szCs w:val="28"/>
          <w:lang w:eastAsia="en-US"/>
        </w:rPr>
        <w:t>кой Федерации  от 29.12. 2010 года №189)-отремонтировать и задействовать столярно-слесарную мастерскую, предусмотренную по проекту, обеспечить о подводку воды и установить  умывальную раковину, чем совершило  административное правонарушение, предусмотренно</w:t>
      </w:r>
      <w:r w:rsidRPr="006A4F85">
        <w:rPr>
          <w:rFonts w:ascii="Times New Roman" w:hAnsi="Times New Roman" w:eastAsiaTheme="minorHAnsi" w:cs="Times New Roman"/>
          <w:sz w:val="28"/>
          <w:szCs w:val="28"/>
          <w:lang w:eastAsia="en-US"/>
        </w:rPr>
        <w:t>е ч. 1 ст. 19.5 Кодекса  Российской</w:t>
      </w:r>
      <w:r w:rsidRPr="006A4F85">
        <w:rPr>
          <w:rFonts w:ascii="Times New Roman" w:hAnsi="Times New Roman" w:eastAsiaTheme="minorHAnsi" w:cs="Times New Roman"/>
          <w:sz w:val="28"/>
          <w:szCs w:val="28"/>
          <w:lang w:eastAsia="en-US"/>
        </w:rPr>
        <w:t xml:space="preserve">  Федерации об административных правонарушениях.</w:t>
      </w:r>
    </w:p>
    <w:p w:rsidR="00827880" w:rsidRPr="006A4F85" w:rsidP="006A4F85">
      <w:pPr>
        <w:autoSpaceDE w:val="0"/>
        <w:autoSpaceDN w:val="0"/>
        <w:adjustRightInd w:val="0"/>
        <w:spacing w:after="0" w:line="240" w:lineRule="auto"/>
        <w:ind w:right="19" w:firstLine="567"/>
        <w:jc w:val="both"/>
        <w:rPr>
          <w:rFonts w:ascii="Times New Roman" w:hAnsi="Times New Roman" w:cs="Times New Roman"/>
          <w:color w:val="FF0000"/>
          <w:sz w:val="28"/>
          <w:szCs w:val="28"/>
        </w:rPr>
      </w:pPr>
      <w:r w:rsidRPr="006A4F85">
        <w:rPr>
          <w:rFonts w:ascii="Times New Roman" w:hAnsi="Times New Roman" w:eastAsiaTheme="minorHAnsi" w:cs="Times New Roman"/>
          <w:color w:val="FF0000"/>
          <w:sz w:val="28"/>
          <w:szCs w:val="28"/>
          <w:lang w:eastAsia="en-US"/>
        </w:rPr>
        <w:t xml:space="preserve">Законный представитель </w:t>
      </w:r>
      <w:r w:rsidRPr="006A4F85" w:rsidR="00AA6D1B">
        <w:rPr>
          <w:rFonts w:ascii="Times New Roman" w:hAnsi="Times New Roman" w:cs="Times New Roman"/>
          <w:color w:val="FF0000"/>
          <w:sz w:val="28"/>
          <w:szCs w:val="28"/>
        </w:rPr>
        <w:t xml:space="preserve">МБОУ «Широковская школа»  </w:t>
      </w:r>
      <w:r w:rsidRPr="006A4F85">
        <w:rPr>
          <w:rFonts w:ascii="Times New Roman" w:hAnsi="Times New Roman" w:cs="Times New Roman"/>
          <w:color w:val="FF0000"/>
          <w:sz w:val="28"/>
          <w:szCs w:val="28"/>
        </w:rPr>
        <w:t xml:space="preserve">либо его защитник </w:t>
      </w:r>
      <w:r w:rsidRPr="006A4F85">
        <w:rPr>
          <w:rFonts w:ascii="Times New Roman" w:hAnsi="Times New Roman" w:cs="Times New Roman"/>
          <w:color w:val="FF0000"/>
          <w:sz w:val="28"/>
          <w:szCs w:val="28"/>
          <w:shd w:val="clear" w:color="auto" w:fill="FFFFFF"/>
        </w:rPr>
        <w:t xml:space="preserve">в судебное заседание не явился, </w:t>
      </w:r>
      <w:r w:rsidRPr="006A4F85">
        <w:rPr>
          <w:rFonts w:ascii="Times New Roman" w:eastAsia="Calibri" w:hAnsi="Times New Roman" w:cs="Times New Roman"/>
          <w:color w:val="FF0000"/>
          <w:sz w:val="28"/>
          <w:szCs w:val="28"/>
          <w:lang w:eastAsia="en-US"/>
        </w:rPr>
        <w:t xml:space="preserve">о дате, времени и месте рассмотрения дела юридическое лицо </w:t>
      </w:r>
      <w:r w:rsidRPr="006A4F85">
        <w:rPr>
          <w:rFonts w:ascii="Times New Roman" w:hAnsi="Times New Roman" w:cs="Times New Roman"/>
          <w:color w:val="FF0000"/>
          <w:sz w:val="28"/>
          <w:szCs w:val="28"/>
          <w:shd w:val="clear" w:color="auto" w:fill="FFFFFF"/>
        </w:rPr>
        <w:t xml:space="preserve">извещено надлежащим образом, о чем свидетельствует имеющееся в материалах дела почтовое уведомление,  </w:t>
      </w:r>
      <w:r w:rsidR="00B6095E">
        <w:rPr>
          <w:rFonts w:ascii="Times New Roman" w:hAnsi="Times New Roman" w:cs="Times New Roman"/>
          <w:color w:val="FF0000"/>
          <w:sz w:val="28"/>
          <w:szCs w:val="28"/>
          <w:shd w:val="clear" w:color="auto" w:fill="FFFFFF"/>
        </w:rPr>
        <w:t>предоставил заявление о рассмотрении дела в его отсутствие.</w:t>
      </w:r>
    </w:p>
    <w:p w:rsidR="00BE4052" w:rsidRPr="006A4F85" w:rsidP="006A4F85">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6A4F85">
        <w:rPr>
          <w:rFonts w:ascii="Times New Roman" w:hAnsi="Times New Roman" w:cs="Times New Roman"/>
          <w:sz w:val="28"/>
          <w:szCs w:val="28"/>
        </w:rPr>
        <w:t>Оценив доказательства, имеющиеся в деле об административном правонарушении, мировой судья прих</w:t>
      </w:r>
      <w:r w:rsidRPr="006A4F85">
        <w:rPr>
          <w:rFonts w:ascii="Times New Roman" w:hAnsi="Times New Roman" w:cs="Times New Roman"/>
          <w:sz w:val="28"/>
          <w:szCs w:val="28"/>
        </w:rPr>
        <w:t xml:space="preserve">одит </w:t>
      </w:r>
      <w:r w:rsidRPr="006A4F85">
        <w:rPr>
          <w:rFonts w:ascii="Times New Roman" w:eastAsia="Times New Roman" w:hAnsi="Times New Roman" w:cs="Times New Roman"/>
          <w:sz w:val="28"/>
          <w:szCs w:val="28"/>
        </w:rPr>
        <w:t>к следующим выводам.</w:t>
      </w:r>
    </w:p>
    <w:p w:rsidR="00727207" w:rsidRPr="006A4F85" w:rsidP="006A4F85">
      <w:pPr>
        <w:spacing w:after="0" w:line="240" w:lineRule="auto"/>
        <w:ind w:right="19" w:firstLine="567"/>
        <w:jc w:val="both"/>
        <w:rPr>
          <w:rFonts w:ascii="Times New Roman" w:hAnsi="Times New Roman" w:cs="Times New Roman"/>
          <w:sz w:val="28"/>
          <w:szCs w:val="28"/>
        </w:rPr>
      </w:pPr>
      <w:r w:rsidRPr="006A4F85">
        <w:rPr>
          <w:rFonts w:ascii="Times New Roman" w:hAnsi="Times New Roman" w:eastAsiaTheme="minorHAnsi" w:cs="Times New Roman"/>
          <w:sz w:val="28"/>
          <w:szCs w:val="28"/>
          <w:lang w:eastAsia="en-US"/>
        </w:rPr>
        <w:t xml:space="preserve">Административная ответственность по </w:t>
      </w:r>
      <w:r w:rsidRPr="006A4F85" w:rsidR="00B034CE">
        <w:rPr>
          <w:rFonts w:ascii="Times New Roman" w:hAnsi="Times New Roman" w:eastAsiaTheme="minorHAnsi" w:cs="Times New Roman"/>
          <w:sz w:val="28"/>
          <w:szCs w:val="28"/>
          <w:lang w:eastAsia="en-US"/>
        </w:rPr>
        <w:t>ч.</w:t>
      </w:r>
      <w:r w:rsidRPr="006A4F85" w:rsidR="00CB7005">
        <w:rPr>
          <w:rFonts w:ascii="Times New Roman" w:hAnsi="Times New Roman" w:eastAsiaTheme="minorHAnsi" w:cs="Times New Roman"/>
          <w:sz w:val="28"/>
          <w:szCs w:val="28"/>
          <w:lang w:eastAsia="en-US"/>
        </w:rPr>
        <w:t xml:space="preserve"> </w:t>
      </w:r>
      <w:r w:rsidRPr="006A4F85" w:rsidR="00B034CE">
        <w:rPr>
          <w:rFonts w:ascii="Times New Roman" w:hAnsi="Times New Roman" w:eastAsiaTheme="minorHAnsi" w:cs="Times New Roman"/>
          <w:sz w:val="28"/>
          <w:szCs w:val="28"/>
          <w:lang w:eastAsia="en-US"/>
        </w:rPr>
        <w:t xml:space="preserve">1 </w:t>
      </w:r>
      <w:r w:rsidRPr="006A4F85">
        <w:rPr>
          <w:rFonts w:ascii="Times New Roman" w:hAnsi="Times New Roman" w:eastAsiaTheme="minorHAnsi" w:cs="Times New Roman"/>
          <w:sz w:val="28"/>
          <w:szCs w:val="28"/>
          <w:lang w:eastAsia="en-US"/>
        </w:rPr>
        <w:t xml:space="preserve">ст. </w:t>
      </w:r>
      <w:r w:rsidRPr="006A4F85" w:rsidR="00B034CE">
        <w:rPr>
          <w:rFonts w:ascii="Times New Roman" w:hAnsi="Times New Roman" w:eastAsiaTheme="minorHAnsi" w:cs="Times New Roman"/>
          <w:sz w:val="28"/>
          <w:szCs w:val="28"/>
          <w:lang w:eastAsia="en-US"/>
        </w:rPr>
        <w:t>19</w:t>
      </w:r>
      <w:r w:rsidRPr="006A4F85">
        <w:rPr>
          <w:rFonts w:ascii="Times New Roman" w:hAnsi="Times New Roman" w:eastAsiaTheme="minorHAnsi" w:cs="Times New Roman"/>
          <w:sz w:val="28"/>
          <w:szCs w:val="28"/>
          <w:lang w:eastAsia="en-US"/>
        </w:rPr>
        <w:t>.</w:t>
      </w:r>
      <w:r w:rsidRPr="006A4F85" w:rsidR="00B034CE">
        <w:rPr>
          <w:rFonts w:ascii="Times New Roman" w:hAnsi="Times New Roman" w:eastAsiaTheme="minorHAnsi" w:cs="Times New Roman"/>
          <w:sz w:val="28"/>
          <w:szCs w:val="28"/>
          <w:lang w:eastAsia="en-US"/>
        </w:rPr>
        <w:t>5</w:t>
      </w:r>
      <w:r w:rsidRPr="006A4F85">
        <w:rPr>
          <w:rFonts w:ascii="Times New Roman" w:hAnsi="Times New Roman" w:eastAsiaTheme="minorHAnsi" w:cs="Times New Roman"/>
          <w:sz w:val="28"/>
          <w:szCs w:val="28"/>
          <w:lang w:eastAsia="en-US"/>
        </w:rPr>
        <w:t xml:space="preserve"> КоАП РФ наступает за </w:t>
      </w:r>
      <w:r w:rsidRPr="006A4F85" w:rsidR="00B034CE">
        <w:rPr>
          <w:rFonts w:ascii="Times New Roman" w:hAnsi="Times New Roman" w:eastAsiaTheme="minorHAnsi" w:cs="Times New Roman"/>
          <w:sz w:val="28"/>
          <w:szCs w:val="28"/>
          <w:lang w:eastAsia="en-US"/>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Pr="006A4F85">
        <w:rPr>
          <w:rFonts w:ascii="Times New Roman" w:hAnsi="Times New Roman" w:cs="Times New Roman"/>
          <w:sz w:val="28"/>
          <w:szCs w:val="28"/>
        </w:rPr>
        <w:t>При этом соста</w:t>
      </w:r>
      <w:r w:rsidRPr="006A4F85">
        <w:rPr>
          <w:rFonts w:ascii="Times New Roman" w:hAnsi="Times New Roman" w:cs="Times New Roman"/>
          <w:sz w:val="28"/>
          <w:szCs w:val="28"/>
        </w:rPr>
        <w:t>в административного правонарушения образует невыполнение хотя бы одного из пунктов предписания.</w:t>
      </w:r>
    </w:p>
    <w:p w:rsidR="00727207" w:rsidRPr="006A4F85" w:rsidP="006A4F85">
      <w:pPr>
        <w:spacing w:after="0" w:line="240" w:lineRule="auto"/>
        <w:ind w:right="19" w:firstLine="567"/>
        <w:jc w:val="both"/>
        <w:rPr>
          <w:rFonts w:ascii="Times New Roman" w:eastAsia="Calibri" w:hAnsi="Times New Roman" w:cs="Times New Roman"/>
          <w:sz w:val="28"/>
          <w:szCs w:val="28"/>
          <w:lang w:eastAsia="en-US"/>
        </w:rPr>
      </w:pPr>
      <w:r w:rsidRPr="006A4F85">
        <w:rPr>
          <w:rFonts w:ascii="Times New Roman" w:eastAsia="Calibri" w:hAnsi="Times New Roman" w:cs="Times New Roman"/>
          <w:sz w:val="28"/>
          <w:szCs w:val="28"/>
          <w:lang w:eastAsia="en-US"/>
        </w:rPr>
        <w:t xml:space="preserve">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 </w:t>
      </w:r>
    </w:p>
    <w:p w:rsidR="00183EA6"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xml:space="preserve">Отношения в сфере </w:t>
      </w:r>
      <w:r w:rsidRPr="006A4F85" w:rsidR="00AA6D1B">
        <w:rPr>
          <w:rFonts w:ascii="Times New Roman" w:hAnsi="Times New Roman" w:eastAsiaTheme="minorHAnsi" w:cs="Times New Roman"/>
          <w:sz w:val="28"/>
          <w:szCs w:val="28"/>
          <w:lang w:eastAsia="en-US"/>
        </w:rPr>
        <w:t>обеспечения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r w:rsidRPr="006A4F85">
        <w:rPr>
          <w:rFonts w:ascii="Times New Roman" w:hAnsi="Times New Roman" w:eastAsiaTheme="minorHAnsi" w:cs="Times New Roman"/>
          <w:sz w:val="28"/>
          <w:szCs w:val="28"/>
          <w:lang w:eastAsia="en-US"/>
        </w:rPr>
        <w:t xml:space="preserve"> регулируется  Федеральным законом </w:t>
      </w:r>
      <w:r w:rsidRPr="006A4F85" w:rsidR="00AA6D1B">
        <w:rPr>
          <w:rFonts w:ascii="Times New Roman" w:hAnsi="Times New Roman" w:eastAsiaTheme="minorHAnsi" w:cs="Times New Roman"/>
          <w:sz w:val="28"/>
          <w:szCs w:val="28"/>
          <w:lang w:eastAsia="en-US"/>
        </w:rPr>
        <w:t>от 30.03.1999 № 52-</w:t>
      </w:r>
      <w:r w:rsidRPr="006A4F85" w:rsidR="00AA6D1B">
        <w:rPr>
          <w:rFonts w:ascii="Times New Roman" w:hAnsi="Times New Roman" w:eastAsiaTheme="minorHAnsi" w:cs="Times New Roman"/>
          <w:sz w:val="28"/>
          <w:szCs w:val="28"/>
          <w:lang w:eastAsia="en-US"/>
        </w:rPr>
        <w:t xml:space="preserve">ФЗ «О санитарно-эпидемиологическом благополучии населения»  </w:t>
      </w:r>
      <w:r w:rsidRPr="006A4F85">
        <w:rPr>
          <w:rFonts w:ascii="Times New Roman" w:hAnsi="Times New Roman" w:eastAsiaTheme="minorHAnsi" w:cs="Times New Roman"/>
          <w:sz w:val="28"/>
          <w:szCs w:val="28"/>
          <w:lang w:eastAsia="en-US"/>
        </w:rPr>
        <w:t>(далее – Закон №</w:t>
      </w:r>
      <w:r w:rsidRPr="006A4F85" w:rsidR="00AA6D1B">
        <w:rPr>
          <w:rFonts w:ascii="Times New Roman" w:hAnsi="Times New Roman" w:eastAsiaTheme="minorHAnsi" w:cs="Times New Roman"/>
          <w:sz w:val="28"/>
          <w:szCs w:val="28"/>
          <w:lang w:eastAsia="en-US"/>
        </w:rPr>
        <w:t>52</w:t>
      </w:r>
      <w:r w:rsidRPr="006A4F85">
        <w:rPr>
          <w:rFonts w:ascii="Times New Roman" w:hAnsi="Times New Roman" w:eastAsiaTheme="minorHAnsi" w:cs="Times New Roman"/>
          <w:sz w:val="28"/>
          <w:szCs w:val="28"/>
          <w:lang w:eastAsia="en-US"/>
        </w:rPr>
        <w:t>-ФЗ).</w:t>
      </w:r>
    </w:p>
    <w:p w:rsidR="00AA6D1B"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Согласно абз. 2 ч. 1 ст. 2 Закона №52-ФЗ санитарно-эпидемиологическое благополучие населения обеспечивается посредством выполнения санитарно-противоэпидемических (профилактических) мероприятий и обязательного со</w:t>
      </w:r>
      <w:r w:rsidRPr="006A4F85">
        <w:rPr>
          <w:rFonts w:ascii="Times New Roman" w:hAnsi="Times New Roman" w:eastAsiaTheme="minorHAnsi" w:cs="Times New Roman"/>
          <w:sz w:val="28"/>
          <w:szCs w:val="28"/>
          <w:lang w:eastAsia="en-US"/>
        </w:rPr>
        <w:t>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AA6D1B"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За нарушение санитарного законодательства устанавливается дисциплинарная, административная и уголовная ответ</w:t>
      </w:r>
      <w:r w:rsidRPr="006A4F85">
        <w:rPr>
          <w:rFonts w:ascii="Times New Roman" w:hAnsi="Times New Roman" w:eastAsiaTheme="minorHAnsi" w:cs="Times New Roman"/>
          <w:sz w:val="28"/>
          <w:szCs w:val="28"/>
          <w:lang w:eastAsia="en-US"/>
        </w:rPr>
        <w:t>ственность в соответствии с законодательством Российской Федерации (ст. 55 Закона №52-ФЗ).</w:t>
      </w:r>
    </w:p>
    <w:p w:rsidR="00142CCF"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При рассмотрении дела установлено, что должностными лицами</w:t>
      </w:r>
      <w:r w:rsidRPr="006A4F85" w:rsidR="00D36E94">
        <w:rPr>
          <w:rFonts w:ascii="Times New Roman" w:hAnsi="Times New Roman" w:eastAsiaTheme="minorHAnsi" w:cs="Times New Roman"/>
          <w:color w:val="000000" w:themeColor="text1"/>
          <w:sz w:val="28"/>
          <w:szCs w:val="28"/>
          <w:lang w:eastAsia="en-US"/>
        </w:rPr>
        <w:t xml:space="preserve"> территориального отдела по г. Симферополю и Симферопольскому району </w:t>
      </w:r>
      <w:r w:rsidRPr="006A4F85">
        <w:rPr>
          <w:rFonts w:ascii="Times New Roman" w:hAnsi="Times New Roman" w:eastAsiaTheme="minorHAnsi" w:cs="Times New Roman"/>
          <w:color w:val="000000" w:themeColor="text1"/>
          <w:sz w:val="28"/>
          <w:szCs w:val="28"/>
          <w:lang w:eastAsia="en-US"/>
        </w:rPr>
        <w:t xml:space="preserve"> </w:t>
      </w:r>
      <w:r w:rsidRPr="006A4F85" w:rsidR="00D36E94">
        <w:rPr>
          <w:rFonts w:ascii="Times New Roman" w:hAnsi="Times New Roman" w:eastAsiaTheme="minorHAnsi" w:cs="Times New Roman"/>
          <w:color w:val="000000" w:themeColor="text1"/>
          <w:sz w:val="28"/>
          <w:szCs w:val="28"/>
          <w:lang w:eastAsia="en-US"/>
        </w:rPr>
        <w:t xml:space="preserve">Межрегиональное управление Роспотребнадзора по Республике Крым и городу Севастополю </w:t>
      </w:r>
      <w:r w:rsidRPr="006A4F85">
        <w:rPr>
          <w:rFonts w:ascii="Times New Roman" w:hAnsi="Times New Roman" w:eastAsiaTheme="minorHAnsi" w:cs="Times New Roman"/>
          <w:color w:val="000000" w:themeColor="text1"/>
          <w:sz w:val="28"/>
          <w:szCs w:val="28"/>
          <w:lang w:eastAsia="en-US"/>
        </w:rPr>
        <w:t xml:space="preserve">была проведена внеплановая проверка юридического лица, по результатам которой </w:t>
      </w:r>
      <w:r w:rsidRPr="006A4F85" w:rsidR="00D36E94">
        <w:rPr>
          <w:rFonts w:ascii="Times New Roman" w:hAnsi="Times New Roman" w:eastAsiaTheme="minorHAnsi" w:cs="Times New Roman"/>
          <w:color w:val="000000" w:themeColor="text1"/>
          <w:sz w:val="28"/>
          <w:szCs w:val="28"/>
          <w:lang w:eastAsia="en-US"/>
        </w:rPr>
        <w:t xml:space="preserve">привлекаемому к административной ответственности юридическому лицу </w:t>
      </w:r>
      <w:r w:rsidRPr="006A4F85">
        <w:rPr>
          <w:rFonts w:ascii="Times New Roman" w:hAnsi="Times New Roman" w:eastAsiaTheme="minorHAnsi" w:cs="Times New Roman"/>
          <w:color w:val="000000" w:themeColor="text1"/>
          <w:sz w:val="28"/>
          <w:szCs w:val="28"/>
          <w:lang w:eastAsia="en-US"/>
        </w:rPr>
        <w:t>выдано Предписани</w:t>
      </w:r>
      <w:r w:rsidRPr="006A4F85" w:rsidR="00727207">
        <w:rPr>
          <w:rFonts w:ascii="Times New Roman" w:hAnsi="Times New Roman" w:eastAsiaTheme="minorHAnsi" w:cs="Times New Roman"/>
          <w:color w:val="000000" w:themeColor="text1"/>
          <w:sz w:val="28"/>
          <w:szCs w:val="28"/>
          <w:lang w:eastAsia="en-US"/>
        </w:rPr>
        <w:t>е</w:t>
      </w:r>
      <w:r w:rsidRPr="006A4F85">
        <w:rPr>
          <w:rFonts w:ascii="Times New Roman" w:hAnsi="Times New Roman" w:eastAsiaTheme="minorHAnsi" w:cs="Times New Roman"/>
          <w:color w:val="000000" w:themeColor="text1"/>
          <w:sz w:val="28"/>
          <w:szCs w:val="28"/>
          <w:lang w:eastAsia="en-US"/>
        </w:rPr>
        <w:t xml:space="preserve"> № </w:t>
      </w:r>
      <w:r w:rsidRPr="006A4F85" w:rsidR="00D36E94">
        <w:rPr>
          <w:rFonts w:ascii="Times New Roman" w:hAnsi="Times New Roman" w:eastAsiaTheme="minorHAnsi" w:cs="Times New Roman"/>
          <w:color w:val="000000" w:themeColor="text1"/>
          <w:sz w:val="28"/>
          <w:szCs w:val="28"/>
          <w:lang w:eastAsia="en-US"/>
        </w:rPr>
        <w:t xml:space="preserve">18-00026-01 </w:t>
      </w:r>
      <w:r w:rsidRPr="006A4F85" w:rsidR="00CD0161">
        <w:rPr>
          <w:rFonts w:ascii="Times New Roman" w:hAnsi="Times New Roman" w:eastAsiaTheme="minorHAnsi" w:cs="Times New Roman"/>
          <w:color w:val="000000" w:themeColor="text1"/>
          <w:sz w:val="28"/>
          <w:szCs w:val="28"/>
          <w:lang w:eastAsia="en-US"/>
        </w:rPr>
        <w:t xml:space="preserve">от </w:t>
      </w:r>
      <w:r w:rsidRPr="006A4F85" w:rsidR="00D36E94">
        <w:rPr>
          <w:rFonts w:ascii="Times New Roman" w:hAnsi="Times New Roman" w:eastAsiaTheme="minorHAnsi" w:cs="Times New Roman"/>
          <w:color w:val="000000" w:themeColor="text1"/>
          <w:sz w:val="28"/>
          <w:szCs w:val="28"/>
          <w:lang w:eastAsia="en-US"/>
        </w:rPr>
        <w:t>13</w:t>
      </w:r>
      <w:r w:rsidRPr="006A4F85" w:rsidR="00CD0161">
        <w:rPr>
          <w:rFonts w:ascii="Times New Roman" w:hAnsi="Times New Roman" w:eastAsiaTheme="minorHAnsi" w:cs="Times New Roman"/>
          <w:color w:val="000000" w:themeColor="text1"/>
          <w:sz w:val="28"/>
          <w:szCs w:val="28"/>
          <w:lang w:eastAsia="en-US"/>
        </w:rPr>
        <w:t>.0</w:t>
      </w:r>
      <w:r w:rsidRPr="006A4F85" w:rsidR="00D36E94">
        <w:rPr>
          <w:rFonts w:ascii="Times New Roman" w:hAnsi="Times New Roman" w:eastAsiaTheme="minorHAnsi" w:cs="Times New Roman"/>
          <w:color w:val="000000" w:themeColor="text1"/>
          <w:sz w:val="28"/>
          <w:szCs w:val="28"/>
          <w:lang w:eastAsia="en-US"/>
        </w:rPr>
        <w:t>2</w:t>
      </w:r>
      <w:r w:rsidRPr="006A4F85" w:rsidR="00CD0161">
        <w:rPr>
          <w:rFonts w:ascii="Times New Roman" w:hAnsi="Times New Roman" w:eastAsiaTheme="minorHAnsi" w:cs="Times New Roman"/>
          <w:color w:val="000000" w:themeColor="text1"/>
          <w:sz w:val="28"/>
          <w:szCs w:val="28"/>
          <w:lang w:eastAsia="en-US"/>
        </w:rPr>
        <w:t>.201</w:t>
      </w:r>
      <w:r w:rsidRPr="006A4F85" w:rsidR="00D36E94">
        <w:rPr>
          <w:rFonts w:ascii="Times New Roman" w:hAnsi="Times New Roman" w:eastAsiaTheme="minorHAnsi" w:cs="Times New Roman"/>
          <w:color w:val="000000" w:themeColor="text1"/>
          <w:sz w:val="28"/>
          <w:szCs w:val="28"/>
          <w:lang w:eastAsia="en-US"/>
        </w:rPr>
        <w:t>9</w:t>
      </w:r>
      <w:r w:rsidRPr="006A4F85" w:rsidR="00CD0161">
        <w:rPr>
          <w:rFonts w:ascii="Times New Roman" w:hAnsi="Times New Roman" w:eastAsiaTheme="minorHAnsi" w:cs="Times New Roman"/>
          <w:color w:val="000000" w:themeColor="text1"/>
          <w:sz w:val="28"/>
          <w:szCs w:val="28"/>
          <w:lang w:eastAsia="en-US"/>
        </w:rPr>
        <w:t xml:space="preserve"> г.</w:t>
      </w:r>
      <w:r w:rsidRPr="006A4F85">
        <w:rPr>
          <w:rFonts w:ascii="Times New Roman" w:hAnsi="Times New Roman" w:eastAsiaTheme="minorHAnsi" w:cs="Times New Roman"/>
          <w:color w:val="000000" w:themeColor="text1"/>
          <w:sz w:val="28"/>
          <w:szCs w:val="28"/>
          <w:lang w:eastAsia="en-US"/>
        </w:rPr>
        <w:t>, сог</w:t>
      </w:r>
      <w:r w:rsidRPr="006A4F85">
        <w:rPr>
          <w:rFonts w:ascii="Times New Roman" w:hAnsi="Times New Roman" w:eastAsiaTheme="minorHAnsi" w:cs="Times New Roman"/>
          <w:color w:val="000000" w:themeColor="text1"/>
          <w:sz w:val="28"/>
          <w:szCs w:val="28"/>
          <w:lang w:eastAsia="en-US"/>
        </w:rPr>
        <w:t xml:space="preserve">ласно которого в срок до </w:t>
      </w:r>
      <w:r w:rsidRPr="006A4F85" w:rsidR="00D36E94">
        <w:rPr>
          <w:rFonts w:ascii="Times New Roman" w:hAnsi="Times New Roman" w:eastAsiaTheme="minorHAnsi" w:cs="Times New Roman"/>
          <w:color w:val="000000" w:themeColor="text1"/>
          <w:sz w:val="28"/>
          <w:szCs w:val="28"/>
          <w:lang w:eastAsia="en-US"/>
        </w:rPr>
        <w:t>05</w:t>
      </w:r>
      <w:r w:rsidRPr="006A4F85">
        <w:rPr>
          <w:rFonts w:ascii="Times New Roman" w:hAnsi="Times New Roman" w:eastAsiaTheme="minorHAnsi" w:cs="Times New Roman"/>
          <w:color w:val="000000" w:themeColor="text1"/>
          <w:sz w:val="28"/>
          <w:szCs w:val="28"/>
          <w:lang w:eastAsia="en-US"/>
        </w:rPr>
        <w:t>.0</w:t>
      </w:r>
      <w:r w:rsidRPr="006A4F85" w:rsidR="00D36E94">
        <w:rPr>
          <w:rFonts w:ascii="Times New Roman" w:hAnsi="Times New Roman" w:eastAsiaTheme="minorHAnsi" w:cs="Times New Roman"/>
          <w:color w:val="000000" w:themeColor="text1"/>
          <w:sz w:val="28"/>
          <w:szCs w:val="28"/>
          <w:lang w:eastAsia="en-US"/>
        </w:rPr>
        <w:t>2</w:t>
      </w:r>
      <w:r w:rsidRPr="006A4F85">
        <w:rPr>
          <w:rFonts w:ascii="Times New Roman" w:hAnsi="Times New Roman" w:eastAsiaTheme="minorHAnsi" w:cs="Times New Roman"/>
          <w:color w:val="000000" w:themeColor="text1"/>
          <w:sz w:val="28"/>
          <w:szCs w:val="28"/>
          <w:lang w:eastAsia="en-US"/>
        </w:rPr>
        <w:t>.20</w:t>
      </w:r>
      <w:r w:rsidRPr="006A4F85" w:rsidR="00D36E94">
        <w:rPr>
          <w:rFonts w:ascii="Times New Roman" w:hAnsi="Times New Roman" w:eastAsiaTheme="minorHAnsi" w:cs="Times New Roman"/>
          <w:color w:val="000000" w:themeColor="text1"/>
          <w:sz w:val="28"/>
          <w:szCs w:val="28"/>
          <w:lang w:eastAsia="en-US"/>
        </w:rPr>
        <w:t xml:space="preserve">20 г. юридическому лицу </w:t>
      </w:r>
      <w:r w:rsidRPr="006A4F85">
        <w:rPr>
          <w:rFonts w:ascii="Times New Roman" w:hAnsi="Times New Roman" w:eastAsiaTheme="minorHAnsi" w:cs="Times New Roman"/>
          <w:color w:val="000000" w:themeColor="text1"/>
          <w:sz w:val="28"/>
          <w:szCs w:val="28"/>
          <w:lang w:eastAsia="en-US"/>
        </w:rPr>
        <w:t xml:space="preserve">необходимо осуществить  следующие мероприятия:  </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1:</w:t>
      </w:r>
      <w:r w:rsidRPr="006A4F85">
        <w:rPr>
          <w:rFonts w:ascii="Times New Roman" w:hAnsi="Times New Roman" w:eastAsiaTheme="minorHAnsi" w:cs="Times New Roman"/>
          <w:color w:val="000000" w:themeColor="text1"/>
          <w:sz w:val="28"/>
          <w:szCs w:val="28"/>
          <w:lang w:eastAsia="en-US"/>
        </w:rPr>
        <w:tab/>
        <w:t xml:space="preserve">в соответствии с п. 3.1 СанПиН 2.4.2.2821-10 «Санитарно-эпидемиологические требования к условиям и организации обучения в общеобразовательных </w:t>
      </w:r>
      <w:r w:rsidRPr="006A4F85">
        <w:rPr>
          <w:rFonts w:ascii="Times New Roman" w:hAnsi="Times New Roman" w:eastAsiaTheme="minorHAnsi" w:cs="Times New Roman"/>
          <w:color w:val="000000" w:themeColor="text1"/>
          <w:sz w:val="28"/>
          <w:szCs w:val="28"/>
          <w:lang w:eastAsia="en-US"/>
        </w:rPr>
        <w:t xml:space="preserve">учреждениях» (утверждены Постановлением Главного государственного санитарного врача Российской Федерации  от 29.12. 2010 года №189) - оградить   территорию школы;  </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2:</w:t>
      </w:r>
      <w:r w:rsidRPr="006A4F85">
        <w:rPr>
          <w:rFonts w:ascii="Times New Roman" w:hAnsi="Times New Roman" w:eastAsiaTheme="minorHAnsi" w:cs="Times New Roman"/>
          <w:color w:val="000000" w:themeColor="text1"/>
          <w:sz w:val="28"/>
          <w:szCs w:val="28"/>
          <w:lang w:eastAsia="en-US"/>
        </w:rPr>
        <w:tab/>
        <w:t>в соответствии с п. 3.3. СанПиН 2.4.2.2821-10 «Санитарно-эпидемиологические требова</w:t>
      </w:r>
      <w:r w:rsidRPr="006A4F85">
        <w:rPr>
          <w:rFonts w:ascii="Times New Roman" w:hAnsi="Times New Roman" w:eastAsiaTheme="minorHAnsi" w:cs="Times New Roman"/>
          <w:color w:val="000000" w:themeColor="text1"/>
          <w:sz w:val="28"/>
          <w:szCs w:val="28"/>
          <w:lang w:eastAsia="en-US"/>
        </w:rPr>
        <w:t>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 - оборудовать в соответствии с требованиями физкультурно-спортив</w:t>
      </w:r>
      <w:r w:rsidRPr="006A4F85">
        <w:rPr>
          <w:rFonts w:ascii="Times New Roman" w:hAnsi="Times New Roman" w:eastAsiaTheme="minorHAnsi" w:cs="Times New Roman"/>
          <w:color w:val="000000" w:themeColor="text1"/>
          <w:sz w:val="28"/>
          <w:szCs w:val="28"/>
          <w:lang w:eastAsia="en-US"/>
        </w:rPr>
        <w:t>ную зону;</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3: в соответствии с п.3.8.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w:t>
      </w:r>
      <w:r w:rsidRPr="006A4F85">
        <w:rPr>
          <w:rFonts w:ascii="Times New Roman" w:hAnsi="Times New Roman" w:eastAsiaTheme="minorHAnsi" w:cs="Times New Roman"/>
          <w:color w:val="000000" w:themeColor="text1"/>
          <w:sz w:val="28"/>
          <w:szCs w:val="28"/>
          <w:lang w:eastAsia="en-US"/>
        </w:rPr>
        <w:t>едерации  от 29.12. 2010 года №189) - восстановить деформированное асфальтовое покрытие   двора, подъездных путей и дорожек;</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4 в соответствии с п.6.8, п.6.6   СанПиН 2.4.2.2821-10 «Санитарно-эпидемиологические требования к условиям и организации обуче</w:t>
      </w:r>
      <w:r w:rsidRPr="006A4F85">
        <w:rPr>
          <w:rFonts w:ascii="Times New Roman" w:hAnsi="Times New Roman" w:eastAsiaTheme="minorHAnsi" w:cs="Times New Roman"/>
          <w:color w:val="000000" w:themeColor="text1"/>
          <w:sz w:val="28"/>
          <w:szCs w:val="28"/>
          <w:lang w:eastAsia="en-US"/>
        </w:rPr>
        <w:t xml:space="preserve">ния в общеобразовательных учреждениях» (утверждены Постановлением Главного государственного санитарного врача Российской Федерации  от 29.12. 2010 года №189) - обеспечить полноценный режим проветривания путём замены  устаревшей оконной столярки (2 холлах, </w:t>
      </w:r>
      <w:r w:rsidRPr="006A4F85">
        <w:rPr>
          <w:rFonts w:ascii="Times New Roman" w:hAnsi="Times New Roman" w:eastAsiaTheme="minorHAnsi" w:cs="Times New Roman"/>
          <w:color w:val="000000" w:themeColor="text1"/>
          <w:sz w:val="28"/>
          <w:szCs w:val="28"/>
          <w:lang w:eastAsia="en-US"/>
        </w:rPr>
        <w:t>кладовой, помещении для тех персонала -14 оконных блоков);</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5:</w:t>
      </w:r>
      <w:r w:rsidRPr="006A4F85">
        <w:rPr>
          <w:rFonts w:ascii="Times New Roman" w:hAnsi="Times New Roman" w:eastAsiaTheme="minorHAnsi" w:cs="Times New Roman"/>
          <w:color w:val="000000" w:themeColor="text1"/>
          <w:sz w:val="28"/>
          <w:szCs w:val="28"/>
          <w:lang w:eastAsia="en-US"/>
        </w:rPr>
        <w:tab/>
        <w:t>в соответствии с п. 4.25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w:t>
      </w:r>
      <w:r w:rsidRPr="006A4F85">
        <w:rPr>
          <w:rFonts w:ascii="Times New Roman" w:hAnsi="Times New Roman" w:eastAsiaTheme="minorHAnsi" w:cs="Times New Roman"/>
          <w:color w:val="000000" w:themeColor="text1"/>
          <w:sz w:val="28"/>
          <w:szCs w:val="28"/>
          <w:lang w:eastAsia="en-US"/>
        </w:rPr>
        <w:t>го государственного санитарного врача Российской Федерации  от 29.12. 2010 года №189) - обеспечить оборудование раздельных санитарных узлов для мальчиков и девочек в соответствии с санитарными  требованиями;</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6: в соответствии с п. 4.29 СанПиН 2.4.2.28</w:t>
      </w:r>
      <w:r w:rsidRPr="006A4F85">
        <w:rPr>
          <w:rFonts w:ascii="Times New Roman" w:hAnsi="Times New Roman" w:eastAsiaTheme="minorHAnsi" w:cs="Times New Roman"/>
          <w:color w:val="000000" w:themeColor="text1"/>
          <w:sz w:val="28"/>
          <w:szCs w:val="28"/>
          <w:lang w:eastAsia="en-US"/>
        </w:rPr>
        <w:t>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  для обеспечения кач</w:t>
      </w:r>
      <w:r w:rsidRPr="006A4F85">
        <w:rPr>
          <w:rFonts w:ascii="Times New Roman" w:hAnsi="Times New Roman" w:eastAsiaTheme="minorHAnsi" w:cs="Times New Roman"/>
          <w:color w:val="000000" w:themeColor="text1"/>
          <w:sz w:val="28"/>
          <w:szCs w:val="28"/>
          <w:lang w:eastAsia="en-US"/>
        </w:rPr>
        <w:t>ественного проведения влажной уборки с применением моющих и дезинфицирующих средств,  заменить деревянные полы в кабинете биологии,  библиотеке, спортивном зале, в холлах 1-го и 2-го этажа</w:t>
      </w:r>
      <w:r w:rsidRPr="006A4F85">
        <w:rPr>
          <w:rFonts w:ascii="Times New Roman" w:hAnsi="Times New Roman" w:eastAsiaTheme="minorHAnsi" w:cs="Times New Roman"/>
          <w:color w:val="000000" w:themeColor="text1"/>
          <w:sz w:val="28"/>
          <w:szCs w:val="28"/>
          <w:lang w:eastAsia="en-US"/>
        </w:rPr>
        <w:t xml:space="preserve">  </w:t>
      </w:r>
      <w:r w:rsidRPr="006A4F85">
        <w:rPr>
          <w:rFonts w:ascii="Times New Roman" w:hAnsi="Times New Roman" w:eastAsiaTheme="minorHAnsi" w:cs="Times New Roman"/>
          <w:color w:val="000000" w:themeColor="text1"/>
          <w:sz w:val="28"/>
          <w:szCs w:val="28"/>
          <w:lang w:eastAsia="en-US"/>
        </w:rPr>
        <w:t>деформированные</w:t>
      </w:r>
      <w:r w:rsidRPr="006A4F85">
        <w:rPr>
          <w:rFonts w:ascii="Times New Roman" w:hAnsi="Times New Roman" w:eastAsiaTheme="minorHAnsi" w:cs="Times New Roman"/>
          <w:color w:val="000000" w:themeColor="text1"/>
          <w:sz w:val="28"/>
          <w:szCs w:val="28"/>
          <w:lang w:eastAsia="en-US"/>
        </w:rPr>
        <w:t xml:space="preserve"> с многолетними накрасами щелями и трещинами;</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 п. </w:t>
      </w:r>
      <w:r w:rsidRPr="006A4F85">
        <w:rPr>
          <w:rFonts w:ascii="Times New Roman" w:hAnsi="Times New Roman" w:eastAsiaTheme="minorHAnsi" w:cs="Times New Roman"/>
          <w:color w:val="000000" w:themeColor="text1"/>
          <w:sz w:val="28"/>
          <w:szCs w:val="28"/>
          <w:lang w:eastAsia="en-US"/>
        </w:rPr>
        <w:t>7</w:t>
      </w:r>
      <w:r w:rsidRPr="006A4F85" w:rsidR="00644157">
        <w:rPr>
          <w:rFonts w:ascii="Times New Roman" w:hAnsi="Times New Roman" w:eastAsiaTheme="minorHAnsi" w:cs="Times New Roman"/>
          <w:color w:val="000000" w:themeColor="text1"/>
          <w:sz w:val="28"/>
          <w:szCs w:val="28"/>
          <w:lang w:eastAsia="en-US"/>
        </w:rPr>
        <w:t>:</w:t>
      </w:r>
      <w:r w:rsidRPr="006A4F85">
        <w:rPr>
          <w:rFonts w:ascii="Times New Roman" w:hAnsi="Times New Roman" w:eastAsiaTheme="minorHAnsi" w:cs="Times New Roman"/>
          <w:color w:val="000000" w:themeColor="text1"/>
          <w:sz w:val="28"/>
          <w:szCs w:val="28"/>
          <w:lang w:eastAsia="en-US"/>
        </w:rPr>
        <w:tab/>
      </w:r>
      <w:r w:rsidRPr="006A4F85" w:rsidR="00644157">
        <w:rPr>
          <w:rFonts w:ascii="Times New Roman" w:hAnsi="Times New Roman" w:eastAsiaTheme="minorHAnsi" w:cs="Times New Roman"/>
          <w:color w:val="000000" w:themeColor="text1"/>
          <w:sz w:val="28"/>
          <w:szCs w:val="28"/>
          <w:lang w:eastAsia="en-US"/>
        </w:rPr>
        <w:t>в</w:t>
      </w:r>
      <w:r w:rsidRPr="006A4F85">
        <w:rPr>
          <w:rFonts w:ascii="Times New Roman" w:hAnsi="Times New Roman" w:eastAsiaTheme="minorHAnsi" w:cs="Times New Roman"/>
          <w:color w:val="000000" w:themeColor="text1"/>
          <w:sz w:val="28"/>
          <w:szCs w:val="28"/>
          <w:lang w:eastAsia="en-US"/>
        </w:rPr>
        <w:t xml:space="preserve"> соответствии с п.4.28 СанПиН 2.4.2.2821-10 «Санитарно-эпидемиологические требования к условиям</w:t>
      </w:r>
      <w:r w:rsidRPr="006A4F85" w:rsidR="00644157">
        <w:rPr>
          <w:rFonts w:ascii="Times New Roman" w:hAnsi="Times New Roman" w:eastAsiaTheme="minorHAnsi" w:cs="Times New Roman"/>
          <w:color w:val="000000" w:themeColor="text1"/>
          <w:sz w:val="28"/>
          <w:szCs w:val="28"/>
          <w:lang w:eastAsia="en-US"/>
        </w:rPr>
        <w:t xml:space="preserve"> </w:t>
      </w:r>
      <w:r w:rsidRPr="006A4F85">
        <w:rPr>
          <w:rFonts w:ascii="Times New Roman" w:hAnsi="Times New Roman" w:eastAsiaTheme="minorHAnsi" w:cs="Times New Roman"/>
          <w:color w:val="000000" w:themeColor="text1"/>
          <w:sz w:val="28"/>
          <w:szCs w:val="28"/>
          <w:lang w:eastAsia="en-US"/>
        </w:rPr>
        <w:t xml:space="preserve">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w:t>
      </w:r>
      <w:r w:rsidRPr="006A4F85">
        <w:rPr>
          <w:rFonts w:ascii="Times New Roman" w:hAnsi="Times New Roman" w:eastAsiaTheme="minorHAnsi" w:cs="Times New Roman"/>
          <w:color w:val="000000" w:themeColor="text1"/>
          <w:sz w:val="28"/>
          <w:szCs w:val="28"/>
          <w:lang w:eastAsia="en-US"/>
        </w:rPr>
        <w:t>29.12. 2010 года №189) для обеспечения  качественного проведения влажной уборки с применением моющих и дезинфицирующих средств - устранить  глубокие трещины на стенах и потолках в  холле  1-го  этажа, обеспечить отделку стен в</w:t>
      </w:r>
      <w:r w:rsidRPr="006A4F85">
        <w:rPr>
          <w:rFonts w:ascii="Times New Roman" w:hAnsi="Times New Roman" w:eastAsiaTheme="minorHAnsi" w:cs="Times New Roman"/>
          <w:color w:val="000000" w:themeColor="text1"/>
          <w:sz w:val="28"/>
          <w:szCs w:val="28"/>
          <w:lang w:eastAsia="en-US"/>
        </w:rPr>
        <w:t xml:space="preserve">  холле 1-го этажа  -</w:t>
      </w:r>
      <w:r w:rsidRPr="006A4F85" w:rsidR="00860B7A">
        <w:rPr>
          <w:rFonts w:ascii="Times New Roman" w:hAnsi="Times New Roman" w:eastAsiaTheme="minorHAnsi" w:cs="Times New Roman"/>
          <w:color w:val="000000" w:themeColor="text1"/>
          <w:sz w:val="28"/>
          <w:szCs w:val="28"/>
          <w:lang w:eastAsia="en-US"/>
        </w:rPr>
        <w:t xml:space="preserve"> </w:t>
      </w:r>
      <w:r w:rsidRPr="006A4F85">
        <w:rPr>
          <w:rFonts w:ascii="Times New Roman" w:hAnsi="Times New Roman" w:eastAsiaTheme="minorHAnsi" w:cs="Times New Roman"/>
          <w:color w:val="000000" w:themeColor="text1"/>
          <w:sz w:val="28"/>
          <w:szCs w:val="28"/>
          <w:lang w:eastAsia="en-US"/>
        </w:rPr>
        <w:t>поддающу</w:t>
      </w:r>
      <w:r w:rsidRPr="006A4F85">
        <w:rPr>
          <w:rFonts w:ascii="Times New Roman" w:hAnsi="Times New Roman" w:eastAsiaTheme="minorHAnsi" w:cs="Times New Roman"/>
          <w:color w:val="000000" w:themeColor="text1"/>
          <w:sz w:val="28"/>
          <w:szCs w:val="28"/>
          <w:lang w:eastAsia="en-US"/>
        </w:rPr>
        <w:t>юся</w:t>
      </w:r>
      <w:r w:rsidRPr="006A4F85">
        <w:rPr>
          <w:rFonts w:ascii="Times New Roman" w:hAnsi="Times New Roman" w:eastAsiaTheme="minorHAnsi" w:cs="Times New Roman"/>
          <w:color w:val="000000" w:themeColor="text1"/>
          <w:sz w:val="28"/>
          <w:szCs w:val="28"/>
          <w:lang w:eastAsia="en-US"/>
        </w:rPr>
        <w:t xml:space="preserve"> влажной уборке</w:t>
      </w:r>
      <w:r w:rsidRPr="006A4F85" w:rsidR="00860B7A">
        <w:rPr>
          <w:rFonts w:ascii="Times New Roman" w:hAnsi="Times New Roman" w:eastAsiaTheme="minorHAnsi" w:cs="Times New Roman"/>
          <w:color w:val="000000" w:themeColor="text1"/>
          <w:sz w:val="28"/>
          <w:szCs w:val="28"/>
          <w:lang w:eastAsia="en-US"/>
        </w:rPr>
        <w:t>;</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9:</w:t>
      </w:r>
      <w:r w:rsidRPr="006A4F85">
        <w:rPr>
          <w:rFonts w:ascii="Times New Roman" w:hAnsi="Times New Roman" w:eastAsiaTheme="minorHAnsi" w:cs="Times New Roman"/>
          <w:color w:val="000000" w:themeColor="text1"/>
          <w:sz w:val="28"/>
          <w:szCs w:val="28"/>
          <w:lang w:eastAsia="en-US"/>
        </w:rPr>
        <w:tab/>
        <w:t>в соответствии с п.5.10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w:t>
      </w:r>
      <w:r w:rsidRPr="006A4F85">
        <w:rPr>
          <w:rFonts w:ascii="Times New Roman" w:hAnsi="Times New Roman" w:eastAsiaTheme="minorHAnsi" w:cs="Times New Roman"/>
          <w:color w:val="000000" w:themeColor="text1"/>
          <w:sz w:val="28"/>
          <w:szCs w:val="28"/>
          <w:lang w:eastAsia="en-US"/>
        </w:rPr>
        <w:t>оссийской Федерации  от 29.12. 2010 года №189)-отремонтировать и задействовать столярно-слесарную мастерскую, предусмотренную по проекту, обеспечить о подводку воды и установить  умывальную раковину;</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10:</w:t>
      </w:r>
      <w:r w:rsidRPr="006A4F85">
        <w:rPr>
          <w:rFonts w:ascii="Times New Roman" w:hAnsi="Times New Roman" w:eastAsiaTheme="minorHAnsi" w:cs="Times New Roman"/>
          <w:color w:val="000000" w:themeColor="text1"/>
          <w:sz w:val="28"/>
          <w:szCs w:val="28"/>
          <w:lang w:eastAsia="en-US"/>
        </w:rPr>
        <w:tab/>
        <w:t>в соответствии с п.4.5, п.4.6 СаНПиН 2.4.5.2409</w:t>
      </w:r>
      <w:r w:rsidRPr="006A4F85">
        <w:rPr>
          <w:rFonts w:ascii="Times New Roman" w:hAnsi="Times New Roman" w:eastAsiaTheme="minorHAnsi" w:cs="Times New Roman"/>
          <w:color w:val="000000" w:themeColor="text1"/>
          <w:sz w:val="28"/>
          <w:szCs w:val="28"/>
          <w:lang w:eastAsia="en-US"/>
        </w:rPr>
        <w:t xml:space="preserve">-08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РФ от 23.07.2008 </w:t>
      </w:r>
      <w:r w:rsidRPr="006A4F85">
        <w:rPr>
          <w:rFonts w:ascii="Times New Roman" w:hAnsi="Times New Roman" w:eastAsiaTheme="minorHAnsi" w:cs="Times New Roman"/>
          <w:color w:val="000000" w:themeColor="text1"/>
          <w:sz w:val="28"/>
          <w:szCs w:val="28"/>
          <w:lang w:eastAsia="en-US"/>
        </w:rPr>
        <w:t xml:space="preserve">№ 45) - в </w:t>
      </w:r>
      <w:r w:rsidRPr="006A4F85">
        <w:rPr>
          <w:rFonts w:ascii="Times New Roman" w:hAnsi="Times New Roman" w:eastAsiaTheme="minorHAnsi" w:cs="Times New Roman"/>
          <w:color w:val="000000" w:themeColor="text1"/>
          <w:sz w:val="28"/>
          <w:szCs w:val="28"/>
          <w:lang w:eastAsia="en-US"/>
        </w:rPr>
        <w:t>буфете-раздаточной</w:t>
      </w:r>
      <w:r w:rsidRPr="006A4F85">
        <w:rPr>
          <w:rFonts w:ascii="Times New Roman" w:hAnsi="Times New Roman" w:eastAsiaTheme="minorHAnsi" w:cs="Times New Roman"/>
          <w:color w:val="000000" w:themeColor="text1"/>
          <w:sz w:val="28"/>
          <w:szCs w:val="28"/>
          <w:lang w:eastAsia="en-US"/>
        </w:rPr>
        <w:t xml:space="preserve"> установить подтоварники под буфетную продукцию;</w:t>
      </w:r>
    </w:p>
    <w:p w:rsidR="000050D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п. 11:</w:t>
      </w:r>
      <w:r w:rsidRPr="006A4F85">
        <w:rPr>
          <w:rFonts w:ascii="Times New Roman" w:hAnsi="Times New Roman" w:eastAsiaTheme="minorHAnsi" w:cs="Times New Roman"/>
          <w:color w:val="000000" w:themeColor="text1"/>
          <w:sz w:val="28"/>
          <w:szCs w:val="28"/>
          <w:lang w:eastAsia="en-US"/>
        </w:rPr>
        <w:tab/>
        <w:t xml:space="preserve">в соответствии с п.7.2.4 СанПиН 2.4.2.2821-10 «Санитарно-эпидемиологические требования к условиями организации обучения в общеобразовательных учреждениях»  </w:t>
      </w:r>
      <w:r w:rsidRPr="006A4F85">
        <w:rPr>
          <w:rFonts w:ascii="Times New Roman" w:hAnsi="Times New Roman" w:eastAsiaTheme="minorHAnsi" w:cs="Times New Roman"/>
          <w:color w:val="000000" w:themeColor="text1"/>
          <w:sz w:val="28"/>
          <w:szCs w:val="28"/>
          <w:lang w:eastAsia="en-US"/>
        </w:rPr>
        <w:t>-д</w:t>
      </w:r>
      <w:r w:rsidRPr="006A4F85">
        <w:rPr>
          <w:rFonts w:ascii="Times New Roman" w:hAnsi="Times New Roman" w:eastAsiaTheme="minorHAnsi" w:cs="Times New Roman"/>
          <w:color w:val="000000" w:themeColor="text1"/>
          <w:sz w:val="28"/>
          <w:szCs w:val="28"/>
          <w:lang w:eastAsia="en-US"/>
        </w:rPr>
        <w:t>овести до но</w:t>
      </w:r>
      <w:r w:rsidRPr="006A4F85">
        <w:rPr>
          <w:rFonts w:ascii="Times New Roman" w:hAnsi="Times New Roman" w:eastAsiaTheme="minorHAnsi" w:cs="Times New Roman"/>
          <w:color w:val="000000" w:themeColor="text1"/>
          <w:sz w:val="28"/>
          <w:szCs w:val="28"/>
          <w:lang w:eastAsia="en-US"/>
        </w:rPr>
        <w:t>рмы искусственную освещенность в каб.№6, №7.</w:t>
      </w:r>
    </w:p>
    <w:p w:rsidR="00131B8C" w:rsidRPr="006A4F85" w:rsidP="006A4F85">
      <w:pPr>
        <w:spacing w:after="0" w:line="240" w:lineRule="auto"/>
        <w:ind w:right="19" w:firstLine="567"/>
        <w:jc w:val="both"/>
        <w:rPr>
          <w:rFonts w:ascii="Times New Roman" w:hAnsi="Times New Roman" w:cs="Times New Roman"/>
          <w:sz w:val="28"/>
          <w:szCs w:val="28"/>
        </w:rPr>
      </w:pPr>
      <w:r w:rsidRPr="006A4F85">
        <w:rPr>
          <w:rFonts w:ascii="Times New Roman" w:hAnsi="Times New Roman" w:eastAsiaTheme="minorHAnsi" w:cs="Times New Roman"/>
          <w:sz w:val="28"/>
          <w:szCs w:val="28"/>
          <w:lang w:eastAsia="en-US"/>
        </w:rPr>
        <w:t xml:space="preserve">На основании </w:t>
      </w:r>
      <w:r w:rsidRPr="006A4F85" w:rsidR="00D36E94">
        <w:rPr>
          <w:rFonts w:ascii="Times New Roman" w:hAnsi="Times New Roman" w:eastAsiaTheme="minorHAnsi" w:cs="Times New Roman"/>
          <w:sz w:val="28"/>
          <w:szCs w:val="28"/>
          <w:lang w:eastAsia="en-US"/>
        </w:rPr>
        <w:t>распоряжения (</w:t>
      </w:r>
      <w:r w:rsidRPr="006A4F85">
        <w:rPr>
          <w:rFonts w:ascii="Times New Roman" w:hAnsi="Times New Roman" w:eastAsiaTheme="minorHAnsi" w:cs="Times New Roman"/>
          <w:sz w:val="28"/>
          <w:szCs w:val="28"/>
          <w:lang w:eastAsia="en-US"/>
        </w:rPr>
        <w:t>приказа</w:t>
      </w:r>
      <w:r w:rsidRPr="006A4F85" w:rsidR="00D36E94">
        <w:rPr>
          <w:rFonts w:ascii="Times New Roman" w:hAnsi="Times New Roman" w:eastAsiaTheme="minorHAnsi" w:cs="Times New Roman"/>
          <w:sz w:val="28"/>
          <w:szCs w:val="28"/>
          <w:lang w:eastAsia="en-US"/>
        </w:rPr>
        <w:t>)</w:t>
      </w:r>
      <w:r w:rsidRPr="006A4F85">
        <w:rPr>
          <w:rFonts w:ascii="Times New Roman" w:hAnsi="Times New Roman" w:eastAsiaTheme="minorHAnsi" w:cs="Times New Roman"/>
          <w:sz w:val="28"/>
          <w:szCs w:val="28"/>
          <w:lang w:eastAsia="en-US"/>
        </w:rPr>
        <w:t xml:space="preserve"> о проведении внеплановой </w:t>
      </w:r>
      <w:r w:rsidRPr="006A4F85" w:rsidR="00D36E94">
        <w:rPr>
          <w:rFonts w:ascii="Times New Roman" w:hAnsi="Times New Roman" w:eastAsiaTheme="minorHAnsi" w:cs="Times New Roman"/>
          <w:sz w:val="28"/>
          <w:szCs w:val="28"/>
          <w:lang w:eastAsia="en-US"/>
        </w:rPr>
        <w:t xml:space="preserve">выездной </w:t>
      </w:r>
      <w:r w:rsidRPr="006A4F85">
        <w:rPr>
          <w:rFonts w:ascii="Times New Roman" w:hAnsi="Times New Roman" w:eastAsiaTheme="minorHAnsi" w:cs="Times New Roman"/>
          <w:sz w:val="28"/>
          <w:szCs w:val="28"/>
          <w:lang w:eastAsia="en-US"/>
        </w:rPr>
        <w:t xml:space="preserve">проверки юридического лица от </w:t>
      </w:r>
      <w:r w:rsidRPr="006A4F85" w:rsidR="00D36E94">
        <w:rPr>
          <w:rFonts w:ascii="Times New Roman" w:hAnsi="Times New Roman" w:eastAsiaTheme="minorHAnsi" w:cs="Times New Roman"/>
          <w:sz w:val="28"/>
          <w:szCs w:val="28"/>
          <w:lang w:eastAsia="en-US"/>
        </w:rPr>
        <w:t>27</w:t>
      </w:r>
      <w:r w:rsidRPr="006A4F85">
        <w:rPr>
          <w:rFonts w:ascii="Times New Roman" w:hAnsi="Times New Roman" w:eastAsiaTheme="minorHAnsi" w:cs="Times New Roman"/>
          <w:sz w:val="28"/>
          <w:szCs w:val="28"/>
          <w:lang w:eastAsia="en-US"/>
        </w:rPr>
        <w:t xml:space="preserve"> </w:t>
      </w:r>
      <w:r w:rsidRPr="006A4F85" w:rsidR="00D36E94">
        <w:rPr>
          <w:rFonts w:ascii="Times New Roman" w:hAnsi="Times New Roman" w:eastAsiaTheme="minorHAnsi" w:cs="Times New Roman"/>
          <w:sz w:val="28"/>
          <w:szCs w:val="28"/>
          <w:lang w:eastAsia="en-US"/>
        </w:rPr>
        <w:t xml:space="preserve">января </w:t>
      </w:r>
      <w:r w:rsidRPr="006A4F85">
        <w:rPr>
          <w:rFonts w:ascii="Times New Roman" w:hAnsi="Times New Roman" w:eastAsiaTheme="minorHAnsi" w:cs="Times New Roman"/>
          <w:sz w:val="28"/>
          <w:szCs w:val="28"/>
          <w:lang w:eastAsia="en-US"/>
        </w:rPr>
        <w:t>20</w:t>
      </w:r>
      <w:r w:rsidRPr="006A4F85" w:rsidR="00D36E94">
        <w:rPr>
          <w:rFonts w:ascii="Times New Roman" w:hAnsi="Times New Roman" w:eastAsiaTheme="minorHAnsi" w:cs="Times New Roman"/>
          <w:sz w:val="28"/>
          <w:szCs w:val="28"/>
          <w:lang w:eastAsia="en-US"/>
        </w:rPr>
        <w:t>20</w:t>
      </w:r>
      <w:r w:rsidRPr="006A4F85">
        <w:rPr>
          <w:rFonts w:ascii="Times New Roman" w:hAnsi="Times New Roman" w:eastAsiaTheme="minorHAnsi" w:cs="Times New Roman"/>
          <w:sz w:val="28"/>
          <w:szCs w:val="28"/>
          <w:lang w:eastAsia="en-US"/>
        </w:rPr>
        <w:t xml:space="preserve"> года №</w:t>
      </w:r>
      <w:r w:rsidRPr="006A4F85" w:rsidR="00D36E94">
        <w:rPr>
          <w:rFonts w:ascii="Times New Roman" w:hAnsi="Times New Roman" w:eastAsiaTheme="minorHAnsi" w:cs="Times New Roman"/>
          <w:sz w:val="28"/>
          <w:szCs w:val="28"/>
          <w:lang w:eastAsia="en-US"/>
        </w:rPr>
        <w:t xml:space="preserve">18-00042 </w:t>
      </w:r>
      <w:r w:rsidRPr="006A4F85" w:rsidR="00D36E94">
        <w:rPr>
          <w:rFonts w:ascii="Times New Roman" w:hAnsi="Times New Roman" w:eastAsiaTheme="minorHAnsi" w:cs="Times New Roman"/>
          <w:color w:val="000000" w:themeColor="text1"/>
          <w:sz w:val="28"/>
          <w:szCs w:val="28"/>
          <w:lang w:eastAsia="en-US"/>
        </w:rPr>
        <w:t>Межрегионального управления Роспотребнадзора по Республике Крым и городу Севастополю</w:t>
      </w:r>
      <w:r w:rsidRPr="006A4F85">
        <w:rPr>
          <w:rFonts w:ascii="Times New Roman" w:hAnsi="Times New Roman" w:eastAsiaTheme="minorHAnsi" w:cs="Times New Roman"/>
          <w:sz w:val="28"/>
          <w:szCs w:val="28"/>
          <w:lang w:eastAsia="en-US"/>
        </w:rPr>
        <w:t xml:space="preserve">, должностными лицами указанного управления, с </w:t>
      </w:r>
      <w:r w:rsidRPr="006A4F85" w:rsidR="00D36E94">
        <w:rPr>
          <w:rFonts w:ascii="Times New Roman" w:hAnsi="Times New Roman" w:eastAsiaTheme="minorHAnsi" w:cs="Times New Roman"/>
          <w:sz w:val="28"/>
          <w:szCs w:val="28"/>
          <w:lang w:eastAsia="en-US"/>
        </w:rPr>
        <w:t>07</w:t>
      </w:r>
      <w:r w:rsidRPr="006A4F85">
        <w:rPr>
          <w:rFonts w:ascii="Times New Roman" w:hAnsi="Times New Roman" w:eastAsiaTheme="minorHAnsi" w:cs="Times New Roman"/>
          <w:sz w:val="28"/>
          <w:szCs w:val="28"/>
          <w:lang w:eastAsia="en-US"/>
        </w:rPr>
        <w:t xml:space="preserve"> </w:t>
      </w:r>
      <w:r w:rsidRPr="006A4F85" w:rsidR="00D36E94">
        <w:rPr>
          <w:rFonts w:ascii="Times New Roman" w:hAnsi="Times New Roman" w:eastAsiaTheme="minorHAnsi" w:cs="Times New Roman"/>
          <w:sz w:val="28"/>
          <w:szCs w:val="28"/>
          <w:lang w:eastAsia="en-US"/>
        </w:rPr>
        <w:t xml:space="preserve">февраля </w:t>
      </w:r>
      <w:r w:rsidRPr="006A4F85">
        <w:rPr>
          <w:rFonts w:ascii="Times New Roman" w:hAnsi="Times New Roman" w:eastAsiaTheme="minorHAnsi" w:cs="Times New Roman"/>
          <w:sz w:val="28"/>
          <w:szCs w:val="28"/>
          <w:lang w:eastAsia="en-US"/>
        </w:rPr>
        <w:t>20</w:t>
      </w:r>
      <w:r w:rsidRPr="006A4F85" w:rsidR="00D36E94">
        <w:rPr>
          <w:rFonts w:ascii="Times New Roman" w:hAnsi="Times New Roman" w:eastAsiaTheme="minorHAnsi" w:cs="Times New Roman"/>
          <w:sz w:val="28"/>
          <w:szCs w:val="28"/>
          <w:lang w:eastAsia="en-US"/>
        </w:rPr>
        <w:t>20</w:t>
      </w:r>
      <w:r w:rsidRPr="006A4F85">
        <w:rPr>
          <w:rFonts w:ascii="Times New Roman" w:hAnsi="Times New Roman" w:eastAsiaTheme="minorHAnsi" w:cs="Times New Roman"/>
          <w:sz w:val="28"/>
          <w:szCs w:val="28"/>
          <w:lang w:eastAsia="en-US"/>
        </w:rPr>
        <w:t xml:space="preserve"> года по 1</w:t>
      </w:r>
      <w:r w:rsidRPr="006A4F85" w:rsidR="00D36E94">
        <w:rPr>
          <w:rFonts w:ascii="Times New Roman" w:hAnsi="Times New Roman" w:eastAsiaTheme="minorHAnsi" w:cs="Times New Roman"/>
          <w:sz w:val="28"/>
          <w:szCs w:val="28"/>
          <w:lang w:eastAsia="en-US"/>
        </w:rPr>
        <w:t>3</w:t>
      </w:r>
      <w:r w:rsidRPr="006A4F85">
        <w:rPr>
          <w:rFonts w:ascii="Times New Roman" w:hAnsi="Times New Roman" w:eastAsiaTheme="minorHAnsi" w:cs="Times New Roman"/>
          <w:sz w:val="28"/>
          <w:szCs w:val="28"/>
          <w:lang w:eastAsia="en-US"/>
        </w:rPr>
        <w:t xml:space="preserve"> </w:t>
      </w:r>
      <w:r w:rsidRPr="006A4F85" w:rsidR="00D36E94">
        <w:rPr>
          <w:rFonts w:ascii="Times New Roman" w:hAnsi="Times New Roman" w:eastAsiaTheme="minorHAnsi" w:cs="Times New Roman"/>
          <w:sz w:val="28"/>
          <w:szCs w:val="28"/>
          <w:lang w:eastAsia="en-US"/>
        </w:rPr>
        <w:t xml:space="preserve">февраля </w:t>
      </w:r>
      <w:r w:rsidRPr="006A4F85">
        <w:rPr>
          <w:rFonts w:ascii="Times New Roman" w:hAnsi="Times New Roman" w:eastAsiaTheme="minorHAnsi" w:cs="Times New Roman"/>
          <w:sz w:val="28"/>
          <w:szCs w:val="28"/>
          <w:lang w:eastAsia="en-US"/>
        </w:rPr>
        <w:t>20</w:t>
      </w:r>
      <w:r w:rsidRPr="006A4F85" w:rsidR="00D36E94">
        <w:rPr>
          <w:rFonts w:ascii="Times New Roman" w:hAnsi="Times New Roman" w:eastAsiaTheme="minorHAnsi" w:cs="Times New Roman"/>
          <w:sz w:val="28"/>
          <w:szCs w:val="28"/>
          <w:lang w:eastAsia="en-US"/>
        </w:rPr>
        <w:t>20</w:t>
      </w:r>
      <w:r w:rsidRPr="006A4F85">
        <w:rPr>
          <w:rFonts w:ascii="Times New Roman" w:hAnsi="Times New Roman" w:eastAsiaTheme="minorHAnsi" w:cs="Times New Roman"/>
          <w:sz w:val="28"/>
          <w:szCs w:val="28"/>
          <w:lang w:eastAsia="en-US"/>
        </w:rPr>
        <w:t xml:space="preserve"> года </w:t>
      </w:r>
      <w:r w:rsidRPr="006A4F85" w:rsidR="00142CCF">
        <w:rPr>
          <w:rFonts w:ascii="Times New Roman" w:hAnsi="Times New Roman" w:eastAsiaTheme="minorHAnsi" w:cs="Times New Roman"/>
          <w:sz w:val="28"/>
          <w:szCs w:val="28"/>
          <w:lang w:eastAsia="en-US"/>
        </w:rPr>
        <w:t xml:space="preserve">была проведена </w:t>
      </w:r>
      <w:r w:rsidRPr="006A4F85" w:rsidR="00D36E94">
        <w:rPr>
          <w:rFonts w:ascii="Times New Roman" w:hAnsi="Times New Roman" w:eastAsiaTheme="minorHAnsi" w:cs="Times New Roman"/>
          <w:sz w:val="28"/>
          <w:szCs w:val="28"/>
          <w:lang w:eastAsia="en-US"/>
        </w:rPr>
        <w:t>указанная проверка МБОУ «Широковская школа»</w:t>
      </w:r>
      <w:r w:rsidRPr="006A4F85" w:rsidR="00142CCF">
        <w:rPr>
          <w:rFonts w:ascii="Times New Roman" w:hAnsi="Times New Roman" w:eastAsiaTheme="minorHAnsi" w:cs="Times New Roman"/>
          <w:sz w:val="28"/>
          <w:szCs w:val="28"/>
          <w:lang w:eastAsia="en-US"/>
        </w:rPr>
        <w:t xml:space="preserve">,  с целью контроля за </w:t>
      </w:r>
      <w:r w:rsidRPr="006A4F85" w:rsidR="00142CCF">
        <w:rPr>
          <w:rFonts w:ascii="Times New Roman" w:hAnsi="Times New Roman" w:eastAsiaTheme="minorHAnsi" w:cs="Times New Roman"/>
          <w:color w:val="000000" w:themeColor="text1"/>
          <w:sz w:val="28"/>
          <w:szCs w:val="28"/>
          <w:lang w:eastAsia="en-US"/>
        </w:rPr>
        <w:t xml:space="preserve">исполнением </w:t>
      </w:r>
      <w:r w:rsidRPr="006A4F85" w:rsidR="00D36E94">
        <w:rPr>
          <w:rFonts w:ascii="Times New Roman" w:hAnsi="Times New Roman" w:cs="Times New Roman"/>
          <w:color w:val="000000" w:themeColor="text1"/>
          <w:sz w:val="28"/>
          <w:szCs w:val="28"/>
        </w:rPr>
        <w:t xml:space="preserve">МБОУ </w:t>
      </w:r>
      <w:r w:rsidRPr="006A4F85" w:rsidR="00D36E94">
        <w:rPr>
          <w:rFonts w:ascii="Times New Roman" w:hAnsi="Times New Roman" w:cs="Times New Roman"/>
          <w:color w:val="000000" w:themeColor="text1"/>
          <w:sz w:val="28"/>
          <w:szCs w:val="28"/>
        </w:rPr>
        <w:t>«Широковская школа»</w:t>
      </w:r>
      <w:r w:rsidRPr="006A4F85" w:rsidR="00D36E94">
        <w:rPr>
          <w:rFonts w:ascii="Times New Roman" w:hAnsi="Times New Roman" w:cs="Times New Roman"/>
          <w:color w:val="FF0000"/>
          <w:sz w:val="28"/>
          <w:szCs w:val="28"/>
        </w:rPr>
        <w:t xml:space="preserve"> </w:t>
      </w:r>
      <w:r w:rsidRPr="006A4F85" w:rsidR="00142CCF">
        <w:rPr>
          <w:rFonts w:ascii="Times New Roman" w:hAnsi="Times New Roman" w:eastAsiaTheme="minorHAnsi" w:cs="Times New Roman"/>
          <w:sz w:val="28"/>
          <w:szCs w:val="28"/>
          <w:lang w:eastAsia="en-US"/>
        </w:rPr>
        <w:t xml:space="preserve">ранее выданного Предписания </w:t>
      </w:r>
      <w:r w:rsidRPr="006A4F85" w:rsidR="00D36E94">
        <w:rPr>
          <w:rFonts w:ascii="Times New Roman" w:hAnsi="Times New Roman" w:eastAsiaTheme="minorHAnsi" w:cs="Times New Roman"/>
          <w:sz w:val="28"/>
          <w:szCs w:val="28"/>
          <w:lang w:eastAsia="en-US"/>
        </w:rPr>
        <w:t>№ 18-00026-01 от</w:t>
      </w:r>
      <w:r w:rsidRPr="006A4F85" w:rsidR="00D36E94">
        <w:rPr>
          <w:rFonts w:ascii="Times New Roman" w:hAnsi="Times New Roman" w:eastAsiaTheme="minorHAnsi" w:cs="Times New Roman"/>
          <w:sz w:val="28"/>
          <w:szCs w:val="28"/>
          <w:lang w:eastAsia="en-US"/>
        </w:rPr>
        <w:t xml:space="preserve"> </w:t>
      </w:r>
      <w:r w:rsidRPr="006A4F85" w:rsidR="00D36E94">
        <w:rPr>
          <w:rFonts w:ascii="Times New Roman" w:hAnsi="Times New Roman" w:eastAsiaTheme="minorHAnsi" w:cs="Times New Roman"/>
          <w:sz w:val="28"/>
          <w:szCs w:val="28"/>
          <w:lang w:eastAsia="en-US"/>
        </w:rPr>
        <w:t>13.02.2019 г.</w:t>
      </w:r>
      <w:r w:rsidRPr="006A4F85" w:rsidR="00142CCF">
        <w:rPr>
          <w:rFonts w:ascii="Times New Roman" w:hAnsi="Times New Roman" w:eastAsiaTheme="minorHAnsi" w:cs="Times New Roman"/>
          <w:sz w:val="28"/>
          <w:szCs w:val="28"/>
          <w:lang w:eastAsia="en-US"/>
        </w:rPr>
        <w:t>, вынесенного в отношении названного</w:t>
      </w:r>
      <w:r w:rsidRPr="006A4F85" w:rsidR="00D36E94">
        <w:rPr>
          <w:rFonts w:ascii="Times New Roman" w:hAnsi="Times New Roman" w:eastAsiaTheme="minorHAnsi" w:cs="Times New Roman"/>
          <w:sz w:val="28"/>
          <w:szCs w:val="28"/>
          <w:lang w:eastAsia="en-US"/>
        </w:rPr>
        <w:t xml:space="preserve"> юридического лица</w:t>
      </w:r>
      <w:r w:rsidRPr="006A4F85" w:rsidR="00142CCF">
        <w:rPr>
          <w:rFonts w:ascii="Times New Roman" w:hAnsi="Times New Roman" w:eastAsiaTheme="minorHAnsi" w:cs="Times New Roman"/>
          <w:sz w:val="28"/>
          <w:szCs w:val="28"/>
          <w:lang w:eastAsia="en-US"/>
        </w:rPr>
        <w:t xml:space="preserve">, срок которого истек </w:t>
      </w:r>
      <w:r w:rsidRPr="006A4F85">
        <w:rPr>
          <w:rFonts w:ascii="Times New Roman" w:hAnsi="Times New Roman" w:eastAsiaTheme="minorHAnsi" w:cs="Times New Roman"/>
          <w:sz w:val="28"/>
          <w:szCs w:val="28"/>
          <w:lang w:eastAsia="en-US"/>
        </w:rPr>
        <w:t>0</w:t>
      </w:r>
      <w:r w:rsidRPr="006A4F85" w:rsidR="00D36E94">
        <w:rPr>
          <w:rFonts w:ascii="Times New Roman" w:hAnsi="Times New Roman" w:eastAsiaTheme="minorHAnsi" w:cs="Times New Roman"/>
          <w:sz w:val="28"/>
          <w:szCs w:val="28"/>
          <w:lang w:eastAsia="en-US"/>
        </w:rPr>
        <w:t>5</w:t>
      </w:r>
      <w:r w:rsidRPr="006A4F85" w:rsidR="00142CCF">
        <w:rPr>
          <w:rFonts w:ascii="Times New Roman" w:hAnsi="Times New Roman" w:eastAsiaTheme="minorHAnsi" w:cs="Times New Roman"/>
          <w:sz w:val="28"/>
          <w:szCs w:val="28"/>
          <w:lang w:eastAsia="en-US"/>
        </w:rPr>
        <w:t>.0</w:t>
      </w:r>
      <w:r w:rsidRPr="006A4F85" w:rsidR="00D36E94">
        <w:rPr>
          <w:rFonts w:ascii="Times New Roman" w:hAnsi="Times New Roman" w:eastAsiaTheme="minorHAnsi" w:cs="Times New Roman"/>
          <w:sz w:val="28"/>
          <w:szCs w:val="28"/>
          <w:lang w:eastAsia="en-US"/>
        </w:rPr>
        <w:t>2</w:t>
      </w:r>
      <w:r w:rsidRPr="006A4F85" w:rsidR="00142CCF">
        <w:rPr>
          <w:rFonts w:ascii="Times New Roman" w:hAnsi="Times New Roman" w:eastAsiaTheme="minorHAnsi" w:cs="Times New Roman"/>
          <w:sz w:val="28"/>
          <w:szCs w:val="28"/>
          <w:lang w:eastAsia="en-US"/>
        </w:rPr>
        <w:t>.20</w:t>
      </w:r>
      <w:r w:rsidRPr="006A4F85" w:rsidR="00D36E94">
        <w:rPr>
          <w:rFonts w:ascii="Times New Roman" w:hAnsi="Times New Roman" w:eastAsiaTheme="minorHAnsi" w:cs="Times New Roman"/>
          <w:sz w:val="28"/>
          <w:szCs w:val="28"/>
          <w:lang w:eastAsia="en-US"/>
        </w:rPr>
        <w:t>20</w:t>
      </w:r>
      <w:r w:rsidRPr="006A4F85" w:rsidR="00142CCF">
        <w:rPr>
          <w:rFonts w:ascii="Times New Roman" w:hAnsi="Times New Roman" w:eastAsiaTheme="minorHAnsi" w:cs="Times New Roman"/>
          <w:sz w:val="28"/>
          <w:szCs w:val="28"/>
          <w:lang w:eastAsia="en-US"/>
        </w:rPr>
        <w:t xml:space="preserve"> г.,  по результатам которой установлено невыполнение в полном объеме требований </w:t>
      </w:r>
      <w:r w:rsidRPr="006A4F85" w:rsidR="00D36E94">
        <w:rPr>
          <w:rFonts w:ascii="Times New Roman" w:hAnsi="Times New Roman" w:eastAsiaTheme="minorHAnsi" w:cs="Times New Roman"/>
          <w:sz w:val="28"/>
          <w:szCs w:val="28"/>
          <w:lang w:eastAsia="en-US"/>
        </w:rPr>
        <w:t xml:space="preserve">Предписания № 18-00026-01 от 13.02.2019 г. </w:t>
      </w:r>
      <w:r w:rsidRPr="006A4F85" w:rsidR="00727207">
        <w:rPr>
          <w:rFonts w:ascii="Times New Roman" w:hAnsi="Times New Roman" w:eastAsiaTheme="minorHAnsi" w:cs="Times New Roman"/>
          <w:sz w:val="28"/>
          <w:szCs w:val="28"/>
          <w:lang w:eastAsia="en-US"/>
        </w:rPr>
        <w:t>в установленный срок</w:t>
      </w:r>
      <w:r w:rsidRPr="006A4F85" w:rsidR="00142CCF">
        <w:rPr>
          <w:rFonts w:ascii="Times New Roman" w:hAnsi="Times New Roman" w:eastAsiaTheme="minorHAnsi" w:cs="Times New Roman"/>
          <w:sz w:val="28"/>
          <w:szCs w:val="28"/>
          <w:lang w:eastAsia="en-US"/>
        </w:rPr>
        <w:t xml:space="preserve">, что отражено в  Акте проверки № </w:t>
      </w:r>
      <w:r w:rsidRPr="006A4F85" w:rsidR="00553B76">
        <w:rPr>
          <w:rFonts w:ascii="Times New Roman" w:hAnsi="Times New Roman" w:eastAsiaTheme="minorHAnsi" w:cs="Times New Roman"/>
          <w:sz w:val="28"/>
          <w:szCs w:val="28"/>
          <w:lang w:eastAsia="en-US"/>
        </w:rPr>
        <w:t xml:space="preserve">18-00051 </w:t>
      </w:r>
      <w:r w:rsidRPr="006A4F85" w:rsidR="00142CCF">
        <w:rPr>
          <w:rFonts w:ascii="Times New Roman" w:hAnsi="Times New Roman" w:eastAsiaTheme="minorHAnsi" w:cs="Times New Roman"/>
          <w:sz w:val="28"/>
          <w:szCs w:val="28"/>
          <w:lang w:eastAsia="en-US"/>
        </w:rPr>
        <w:t xml:space="preserve">от </w:t>
      </w:r>
      <w:r w:rsidRPr="006A4F85" w:rsidR="00553B76">
        <w:rPr>
          <w:rFonts w:ascii="Times New Roman" w:hAnsi="Times New Roman" w:eastAsiaTheme="minorHAnsi" w:cs="Times New Roman"/>
          <w:sz w:val="28"/>
          <w:szCs w:val="28"/>
          <w:lang w:eastAsia="en-US"/>
        </w:rPr>
        <w:t>10</w:t>
      </w:r>
      <w:r w:rsidRPr="006A4F85" w:rsidR="00142CCF">
        <w:rPr>
          <w:rFonts w:ascii="Times New Roman" w:hAnsi="Times New Roman" w:eastAsiaTheme="minorHAnsi" w:cs="Times New Roman"/>
          <w:sz w:val="28"/>
          <w:szCs w:val="28"/>
          <w:lang w:eastAsia="en-US"/>
        </w:rPr>
        <w:t xml:space="preserve"> </w:t>
      </w:r>
      <w:r w:rsidRPr="006A4F85" w:rsidR="00553B76">
        <w:rPr>
          <w:rFonts w:ascii="Times New Roman" w:hAnsi="Times New Roman" w:eastAsiaTheme="minorHAnsi" w:cs="Times New Roman"/>
          <w:sz w:val="28"/>
          <w:szCs w:val="28"/>
          <w:lang w:eastAsia="en-US"/>
        </w:rPr>
        <w:t xml:space="preserve">февраля </w:t>
      </w:r>
      <w:r w:rsidRPr="006A4F85" w:rsidR="00142CCF">
        <w:rPr>
          <w:rFonts w:ascii="Times New Roman" w:hAnsi="Times New Roman" w:eastAsiaTheme="minorHAnsi" w:cs="Times New Roman"/>
          <w:sz w:val="28"/>
          <w:szCs w:val="28"/>
          <w:lang w:eastAsia="en-US"/>
        </w:rPr>
        <w:t>20</w:t>
      </w:r>
      <w:r w:rsidRPr="006A4F85" w:rsidR="00553B76">
        <w:rPr>
          <w:rFonts w:ascii="Times New Roman" w:hAnsi="Times New Roman" w:eastAsiaTheme="minorHAnsi" w:cs="Times New Roman"/>
          <w:sz w:val="28"/>
          <w:szCs w:val="28"/>
          <w:lang w:eastAsia="en-US"/>
        </w:rPr>
        <w:t>20</w:t>
      </w:r>
      <w:r w:rsidRPr="006A4F85" w:rsidR="00142CCF">
        <w:rPr>
          <w:rFonts w:ascii="Times New Roman" w:hAnsi="Times New Roman" w:eastAsiaTheme="minorHAnsi" w:cs="Times New Roman"/>
          <w:sz w:val="28"/>
          <w:szCs w:val="28"/>
          <w:lang w:eastAsia="en-US"/>
        </w:rPr>
        <w:t xml:space="preserve"> года, согласно которому:</w:t>
      </w:r>
      <w:r w:rsidRPr="006A4F85">
        <w:rPr>
          <w:rFonts w:ascii="Times New Roman" w:hAnsi="Times New Roman" w:cs="Times New Roman"/>
          <w:sz w:val="28"/>
          <w:szCs w:val="28"/>
        </w:rPr>
        <w:t xml:space="preserve"> </w:t>
      </w:r>
    </w:p>
    <w:p w:rsidR="00131B8C"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1. Территория школы не ограждена по периметру, что является нарушением п. 3.1 СанПиН 2.4.2.2821-10 «Санитарно-эпидемиологические требования к условиям и организации обу</w:t>
      </w:r>
      <w:r w:rsidRPr="006A4F85">
        <w:rPr>
          <w:rFonts w:ascii="Times New Roman" w:hAnsi="Times New Roman" w:eastAsiaTheme="minorHAnsi" w:cs="Times New Roman"/>
          <w:color w:val="000000" w:themeColor="text1"/>
          <w:sz w:val="28"/>
          <w:szCs w:val="28"/>
          <w:lang w:eastAsia="en-US"/>
        </w:rPr>
        <w:t xml:space="preserve">чения в общеобразовательных учреждениях» (утверждены Постановлением Главного государственного санитарного врача Российской Федерации  от 29.12. 2010 года №189);  </w:t>
      </w:r>
    </w:p>
    <w:p w:rsidR="00131B8C"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2. Физкультурно-спортивная  зона не   оборудована   в соответствии с требованиями, отсутствуе</w:t>
      </w:r>
      <w:r w:rsidRPr="006A4F85">
        <w:rPr>
          <w:rFonts w:ascii="Times New Roman" w:hAnsi="Times New Roman" w:eastAsiaTheme="minorHAnsi" w:cs="Times New Roman"/>
          <w:color w:val="000000" w:themeColor="text1"/>
          <w:sz w:val="28"/>
          <w:szCs w:val="28"/>
          <w:lang w:eastAsia="en-US"/>
        </w:rPr>
        <w:t>т твердое покрытие, дренаж для предупреждения затопления беговых дорожек,  что не соответствует   п. 3.3. СанПиН 2.4.2.2821-10 «Санитарно-эпидемиологические требования к условиям и организации обучения в общеобразовательных учреждениях» (утверждены Постано</w:t>
      </w:r>
      <w:r w:rsidRPr="006A4F85">
        <w:rPr>
          <w:rFonts w:ascii="Times New Roman" w:hAnsi="Times New Roman" w:eastAsiaTheme="minorHAnsi" w:cs="Times New Roman"/>
          <w:color w:val="000000" w:themeColor="text1"/>
          <w:sz w:val="28"/>
          <w:szCs w:val="28"/>
          <w:lang w:eastAsia="en-US"/>
        </w:rPr>
        <w:t>влением Главного государственного санитарного врача Российской Федерации  от 29.12. 2010 года №189);</w:t>
      </w:r>
    </w:p>
    <w:p w:rsidR="00131B8C"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3. Асфальтовое покрытие   двора, подъездных путей и дорожек частично деформированное,  травмоопасное,  что является нарушением п.3.8. СанПиН 2.4.2.2821-10 </w:t>
      </w:r>
      <w:r w:rsidRPr="006A4F85">
        <w:rPr>
          <w:rFonts w:ascii="Times New Roman" w:hAnsi="Times New Roman" w:eastAsiaTheme="minorHAnsi" w:cs="Times New Roman"/>
          <w:color w:val="000000" w:themeColor="text1"/>
          <w:sz w:val="28"/>
          <w:szCs w:val="28"/>
          <w:lang w:eastAsia="en-US"/>
        </w:rPr>
        <w:t>«Санитарно-эпидемиологические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w:t>
      </w:r>
    </w:p>
    <w:p w:rsidR="00131B8C"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4. </w:t>
      </w:r>
      <w:r w:rsidRPr="006A4F85">
        <w:rPr>
          <w:rFonts w:ascii="Times New Roman" w:hAnsi="Times New Roman" w:eastAsiaTheme="minorHAnsi" w:cs="Times New Roman"/>
          <w:color w:val="000000" w:themeColor="text1"/>
          <w:sz w:val="28"/>
          <w:szCs w:val="28"/>
          <w:lang w:eastAsia="en-US"/>
        </w:rPr>
        <w:t>Не закончена замена уст</w:t>
      </w:r>
      <w:r w:rsidRPr="006A4F85">
        <w:rPr>
          <w:rFonts w:ascii="Times New Roman" w:hAnsi="Times New Roman" w:eastAsiaTheme="minorHAnsi" w:cs="Times New Roman"/>
          <w:color w:val="000000" w:themeColor="text1"/>
          <w:sz w:val="28"/>
          <w:szCs w:val="28"/>
          <w:lang w:eastAsia="en-US"/>
        </w:rPr>
        <w:t>аревшей  оконной столярки в связи с чем, отсутствует возможность полноценного проветривания помещений (2 холла, кладовая, помещения для тех персонала - 14 оконных блоков),  что является нарушением  п.6.8, п.6.6   СанПиН 2.4.2.2821-10 «Санитарно-эпидемиолог</w:t>
      </w:r>
      <w:r w:rsidRPr="006A4F85">
        <w:rPr>
          <w:rFonts w:ascii="Times New Roman" w:hAnsi="Times New Roman" w:eastAsiaTheme="minorHAnsi" w:cs="Times New Roman"/>
          <w:color w:val="000000" w:themeColor="text1"/>
          <w:sz w:val="28"/>
          <w:szCs w:val="28"/>
          <w:lang w:eastAsia="en-US"/>
        </w:rPr>
        <w:t>ические требования к условиями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 2010 года №189);</w:t>
      </w:r>
    </w:p>
    <w:p w:rsidR="00131B8C"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5. В 2-х этажном школьном здании оборудован совме</w:t>
      </w:r>
      <w:r w:rsidRPr="006A4F85">
        <w:rPr>
          <w:rFonts w:ascii="Times New Roman" w:hAnsi="Times New Roman" w:eastAsiaTheme="minorHAnsi" w:cs="Times New Roman"/>
          <w:color w:val="000000" w:themeColor="text1"/>
          <w:sz w:val="28"/>
          <w:szCs w:val="28"/>
          <w:lang w:eastAsia="en-US"/>
        </w:rPr>
        <w:t>щенный санитарный узел для девочек и мальчиков на первом этаже, что является нарушением п. 4.25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w:t>
      </w:r>
      <w:r w:rsidRPr="006A4F85">
        <w:rPr>
          <w:rFonts w:ascii="Times New Roman" w:hAnsi="Times New Roman" w:eastAsiaTheme="minorHAnsi" w:cs="Times New Roman"/>
          <w:color w:val="000000" w:themeColor="text1"/>
          <w:sz w:val="28"/>
          <w:szCs w:val="28"/>
          <w:lang w:eastAsia="en-US"/>
        </w:rPr>
        <w:t>авного государственного санитарного врача Российской Федерации  от 29.12. 2010 года №189);</w:t>
      </w:r>
    </w:p>
    <w:p w:rsidR="00131B8C"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6. </w:t>
      </w:r>
      <w:r w:rsidRPr="006A4F85">
        <w:rPr>
          <w:rFonts w:ascii="Times New Roman" w:hAnsi="Times New Roman" w:eastAsiaTheme="minorHAnsi" w:cs="Times New Roman"/>
          <w:color w:val="000000" w:themeColor="text1"/>
          <w:sz w:val="28"/>
          <w:szCs w:val="28"/>
          <w:lang w:eastAsia="en-US"/>
        </w:rPr>
        <w:t>Деревянные полы в  биологии, библиотеке, спортивном зале, в холлах 1-го и 2-го этажа  деформированные с многолетними накрасами щелями и трещинами,  являются травм</w:t>
      </w:r>
      <w:r w:rsidRPr="006A4F85">
        <w:rPr>
          <w:rFonts w:ascii="Times New Roman" w:hAnsi="Times New Roman" w:eastAsiaTheme="minorHAnsi" w:cs="Times New Roman"/>
          <w:color w:val="000000" w:themeColor="text1"/>
          <w:sz w:val="28"/>
          <w:szCs w:val="28"/>
          <w:lang w:eastAsia="en-US"/>
        </w:rPr>
        <w:t>оопасными и препятствуют качественному проведению влажной уборки с применением моющих и дезинфицирующих средств,  что является нарушением п. 4.29 СанПиН 2.4.2.2821-10 «Санитарно-эпидемиологические требования к условиям и организации обучения в общеобразова</w:t>
      </w:r>
      <w:r w:rsidRPr="006A4F85">
        <w:rPr>
          <w:rFonts w:ascii="Times New Roman" w:hAnsi="Times New Roman" w:eastAsiaTheme="minorHAnsi" w:cs="Times New Roman"/>
          <w:color w:val="000000" w:themeColor="text1"/>
          <w:sz w:val="28"/>
          <w:szCs w:val="28"/>
          <w:lang w:eastAsia="en-US"/>
        </w:rPr>
        <w:t xml:space="preserve">тельных учреждениях»  (утверждены Постановлением Главного </w:t>
      </w:r>
      <w:r w:rsidRPr="006A4F85">
        <w:rPr>
          <w:rFonts w:ascii="Times New Roman" w:hAnsi="Times New Roman" w:eastAsiaTheme="minorHAnsi" w:cs="Times New Roman"/>
          <w:color w:val="000000" w:themeColor="text1"/>
          <w:sz w:val="28"/>
          <w:szCs w:val="28"/>
          <w:lang w:eastAsia="en-US"/>
        </w:rPr>
        <w:t>государственного санитарного врача Российской Федерации</w:t>
      </w:r>
      <w:r w:rsidRPr="006A4F85">
        <w:rPr>
          <w:rFonts w:ascii="Times New Roman" w:hAnsi="Times New Roman" w:eastAsiaTheme="minorHAnsi" w:cs="Times New Roman"/>
          <w:color w:val="000000" w:themeColor="text1"/>
          <w:sz w:val="28"/>
          <w:szCs w:val="28"/>
          <w:lang w:eastAsia="en-US"/>
        </w:rPr>
        <w:t xml:space="preserve">  от 29.12. 2010 года №189);</w:t>
      </w:r>
    </w:p>
    <w:p w:rsidR="00142CCF"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color w:val="000000" w:themeColor="text1"/>
          <w:sz w:val="28"/>
          <w:szCs w:val="28"/>
          <w:lang w:eastAsia="en-US"/>
        </w:rPr>
        <w:t xml:space="preserve">7. </w:t>
      </w:r>
      <w:r w:rsidRPr="006A4F85">
        <w:rPr>
          <w:rFonts w:ascii="Times New Roman" w:hAnsi="Times New Roman" w:eastAsiaTheme="minorHAnsi" w:cs="Times New Roman"/>
          <w:color w:val="000000" w:themeColor="text1"/>
          <w:sz w:val="28"/>
          <w:szCs w:val="28"/>
          <w:lang w:eastAsia="en-US"/>
        </w:rPr>
        <w:t>Столярно-слесарная мастерская, предусмотренная по проекту, не эксплуатируется для обучения детей, т.к. помещени</w:t>
      </w:r>
      <w:r w:rsidRPr="006A4F85">
        <w:rPr>
          <w:rFonts w:ascii="Times New Roman" w:hAnsi="Times New Roman" w:eastAsiaTheme="minorHAnsi" w:cs="Times New Roman"/>
          <w:color w:val="000000" w:themeColor="text1"/>
          <w:sz w:val="28"/>
          <w:szCs w:val="28"/>
          <w:lang w:eastAsia="en-US"/>
        </w:rPr>
        <w:t>я требуют проведения ремонта, отсутствует подводка воды и умывальная раковина, что является нарушением  п.5.10 СанПиН 2.4.2.2821-10 «Санитарно-эпидемиологические требования к условиям и организации обучения в общеобразовательных учреждениях»  (утверждены П</w:t>
      </w:r>
      <w:r w:rsidRPr="006A4F85">
        <w:rPr>
          <w:rFonts w:ascii="Times New Roman" w:hAnsi="Times New Roman" w:eastAsiaTheme="minorHAnsi" w:cs="Times New Roman"/>
          <w:color w:val="000000" w:themeColor="text1"/>
          <w:sz w:val="28"/>
          <w:szCs w:val="28"/>
          <w:lang w:eastAsia="en-US"/>
        </w:rPr>
        <w:t>остановлением Главного государственного санитарного врача Российской Федерации  от 29.12. 2010 года №189).</w:t>
      </w:r>
    </w:p>
    <w:p w:rsidR="004B4025"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На основании выявленных нарушений, </w:t>
      </w:r>
      <w:r w:rsidRPr="006A4F85" w:rsidR="00553B76">
        <w:rPr>
          <w:rFonts w:ascii="Times New Roman" w:hAnsi="Times New Roman" w:eastAsiaTheme="minorHAnsi" w:cs="Times New Roman"/>
          <w:color w:val="000000" w:themeColor="text1"/>
          <w:sz w:val="28"/>
          <w:szCs w:val="28"/>
          <w:lang w:eastAsia="en-US"/>
        </w:rPr>
        <w:t>10</w:t>
      </w:r>
      <w:r w:rsidRPr="006A4F85">
        <w:rPr>
          <w:rFonts w:ascii="Times New Roman" w:hAnsi="Times New Roman" w:eastAsiaTheme="minorHAnsi" w:cs="Times New Roman"/>
          <w:color w:val="000000" w:themeColor="text1"/>
          <w:sz w:val="28"/>
          <w:szCs w:val="28"/>
          <w:lang w:eastAsia="en-US"/>
        </w:rPr>
        <w:t>.</w:t>
      </w:r>
      <w:r w:rsidRPr="006A4F85" w:rsidR="00094997">
        <w:rPr>
          <w:rFonts w:ascii="Times New Roman" w:hAnsi="Times New Roman" w:eastAsiaTheme="minorHAnsi" w:cs="Times New Roman"/>
          <w:color w:val="000000" w:themeColor="text1"/>
          <w:sz w:val="28"/>
          <w:szCs w:val="28"/>
          <w:lang w:eastAsia="en-US"/>
        </w:rPr>
        <w:t>0</w:t>
      </w:r>
      <w:r w:rsidRPr="006A4F85" w:rsidR="00553B76">
        <w:rPr>
          <w:rFonts w:ascii="Times New Roman" w:hAnsi="Times New Roman" w:eastAsiaTheme="minorHAnsi" w:cs="Times New Roman"/>
          <w:color w:val="000000" w:themeColor="text1"/>
          <w:sz w:val="28"/>
          <w:szCs w:val="28"/>
          <w:lang w:eastAsia="en-US"/>
        </w:rPr>
        <w:t>2</w:t>
      </w:r>
      <w:r w:rsidRPr="006A4F85">
        <w:rPr>
          <w:rFonts w:ascii="Times New Roman" w:hAnsi="Times New Roman" w:eastAsiaTheme="minorHAnsi" w:cs="Times New Roman"/>
          <w:color w:val="000000" w:themeColor="text1"/>
          <w:sz w:val="28"/>
          <w:szCs w:val="28"/>
          <w:lang w:eastAsia="en-US"/>
        </w:rPr>
        <w:t>.20</w:t>
      </w:r>
      <w:r w:rsidRPr="006A4F85" w:rsidR="00553B76">
        <w:rPr>
          <w:rFonts w:ascii="Times New Roman" w:hAnsi="Times New Roman" w:eastAsiaTheme="minorHAnsi" w:cs="Times New Roman"/>
          <w:color w:val="000000" w:themeColor="text1"/>
          <w:sz w:val="28"/>
          <w:szCs w:val="28"/>
          <w:lang w:eastAsia="en-US"/>
        </w:rPr>
        <w:t>20</w:t>
      </w:r>
      <w:r w:rsidRPr="006A4F85">
        <w:rPr>
          <w:rFonts w:ascii="Times New Roman" w:hAnsi="Times New Roman" w:eastAsiaTheme="minorHAnsi" w:cs="Times New Roman"/>
          <w:color w:val="000000" w:themeColor="text1"/>
          <w:sz w:val="28"/>
          <w:szCs w:val="28"/>
          <w:lang w:eastAsia="en-US"/>
        </w:rPr>
        <w:t xml:space="preserve"> г. должностным лицом </w:t>
      </w:r>
      <w:r w:rsidRPr="006A4F85" w:rsidR="00553B76">
        <w:rPr>
          <w:rFonts w:ascii="Times New Roman" w:hAnsi="Times New Roman" w:eastAsiaTheme="minorHAnsi" w:cs="Times New Roman"/>
          <w:color w:val="000000" w:themeColor="text1"/>
          <w:sz w:val="28"/>
          <w:szCs w:val="28"/>
          <w:lang w:eastAsia="en-US"/>
        </w:rPr>
        <w:t xml:space="preserve">территориального отдела по г. Симферополю и Симферопольскому району  Межрегиональное управление Роспотребнадзора по Республике Крым и городу Севастополю </w:t>
      </w:r>
      <w:r w:rsidRPr="006A4F85">
        <w:rPr>
          <w:rFonts w:ascii="Times New Roman" w:hAnsi="Times New Roman" w:eastAsiaTheme="minorHAnsi" w:cs="Times New Roman"/>
          <w:color w:val="000000" w:themeColor="text1"/>
          <w:sz w:val="28"/>
          <w:szCs w:val="28"/>
          <w:lang w:eastAsia="en-US"/>
        </w:rPr>
        <w:t xml:space="preserve">составлен протокол об административном правонарушении, предусмотренном </w:t>
      </w:r>
      <w:r w:rsidRPr="006A4F85" w:rsidR="00EB6EA4">
        <w:rPr>
          <w:rFonts w:ascii="Times New Roman" w:hAnsi="Times New Roman" w:eastAsiaTheme="minorHAnsi" w:cs="Times New Roman"/>
          <w:color w:val="000000" w:themeColor="text1"/>
          <w:sz w:val="28"/>
          <w:szCs w:val="28"/>
          <w:lang w:eastAsia="en-US"/>
        </w:rPr>
        <w:t xml:space="preserve">ч. 1 </w:t>
      </w:r>
      <w:r w:rsidRPr="006A4F85">
        <w:rPr>
          <w:rFonts w:ascii="Times New Roman" w:hAnsi="Times New Roman" w:eastAsiaTheme="minorHAnsi" w:cs="Times New Roman"/>
          <w:color w:val="000000" w:themeColor="text1"/>
          <w:sz w:val="28"/>
          <w:szCs w:val="28"/>
          <w:lang w:eastAsia="en-US"/>
        </w:rPr>
        <w:t xml:space="preserve">ст. </w:t>
      </w:r>
      <w:r w:rsidRPr="006A4F85" w:rsidR="00EB6EA4">
        <w:rPr>
          <w:rFonts w:ascii="Times New Roman" w:hAnsi="Times New Roman" w:eastAsiaTheme="minorHAnsi" w:cs="Times New Roman"/>
          <w:color w:val="000000" w:themeColor="text1"/>
          <w:sz w:val="28"/>
          <w:szCs w:val="28"/>
          <w:lang w:eastAsia="en-US"/>
        </w:rPr>
        <w:t>19</w:t>
      </w:r>
      <w:r w:rsidRPr="006A4F85">
        <w:rPr>
          <w:rFonts w:ascii="Times New Roman" w:hAnsi="Times New Roman" w:eastAsiaTheme="minorHAnsi" w:cs="Times New Roman"/>
          <w:color w:val="000000" w:themeColor="text1"/>
          <w:sz w:val="28"/>
          <w:szCs w:val="28"/>
          <w:lang w:eastAsia="en-US"/>
        </w:rPr>
        <w:t>.</w:t>
      </w:r>
      <w:r w:rsidRPr="006A4F85" w:rsidR="00EB6EA4">
        <w:rPr>
          <w:rFonts w:ascii="Times New Roman" w:hAnsi="Times New Roman" w:eastAsiaTheme="minorHAnsi" w:cs="Times New Roman"/>
          <w:color w:val="000000" w:themeColor="text1"/>
          <w:sz w:val="28"/>
          <w:szCs w:val="28"/>
          <w:lang w:eastAsia="en-US"/>
        </w:rPr>
        <w:t>5</w:t>
      </w:r>
      <w:r w:rsidRPr="006A4F85">
        <w:rPr>
          <w:rFonts w:ascii="Times New Roman" w:hAnsi="Times New Roman" w:eastAsiaTheme="minorHAnsi" w:cs="Times New Roman"/>
          <w:color w:val="000000" w:themeColor="text1"/>
          <w:sz w:val="28"/>
          <w:szCs w:val="28"/>
          <w:lang w:eastAsia="en-US"/>
        </w:rPr>
        <w:t xml:space="preserve"> Кодекса Российской</w:t>
      </w:r>
      <w:r w:rsidRPr="006A4F85">
        <w:rPr>
          <w:rFonts w:ascii="Times New Roman" w:hAnsi="Times New Roman" w:eastAsiaTheme="minorHAnsi" w:cs="Times New Roman"/>
          <w:color w:val="000000" w:themeColor="text1"/>
          <w:sz w:val="28"/>
          <w:szCs w:val="28"/>
          <w:lang w:eastAsia="en-US"/>
        </w:rPr>
        <w:t xml:space="preserve"> Федерации об административном правонарушении в отношении </w:t>
      </w:r>
      <w:r w:rsidRPr="006A4F85" w:rsidR="00094997">
        <w:rPr>
          <w:rFonts w:ascii="Times New Roman" w:hAnsi="Times New Roman" w:eastAsiaTheme="minorHAnsi" w:cs="Times New Roman"/>
          <w:color w:val="000000" w:themeColor="text1"/>
          <w:sz w:val="28"/>
          <w:szCs w:val="28"/>
          <w:lang w:eastAsia="en-US"/>
        </w:rPr>
        <w:t xml:space="preserve">юридического лица </w:t>
      </w:r>
      <w:r w:rsidRPr="006A4F85" w:rsidR="00553B76">
        <w:rPr>
          <w:rFonts w:ascii="Times New Roman" w:hAnsi="Times New Roman" w:eastAsiaTheme="minorHAnsi" w:cs="Times New Roman"/>
          <w:sz w:val="28"/>
          <w:szCs w:val="28"/>
          <w:lang w:eastAsia="en-US"/>
        </w:rPr>
        <w:t>МБОУ «Широковская школа»</w:t>
      </w:r>
      <w:r w:rsidRPr="006A4F85">
        <w:rPr>
          <w:rFonts w:ascii="Times New Roman" w:hAnsi="Times New Roman" w:eastAsiaTheme="minorHAnsi" w:cs="Times New Roman"/>
          <w:color w:val="000000" w:themeColor="text1"/>
          <w:sz w:val="28"/>
          <w:szCs w:val="28"/>
          <w:lang w:eastAsia="en-US"/>
        </w:rPr>
        <w:t>.</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Факт совершения </w:t>
      </w:r>
      <w:r w:rsidRPr="006A4F85" w:rsidR="00094997">
        <w:rPr>
          <w:rFonts w:ascii="Times New Roman" w:hAnsi="Times New Roman" w:eastAsiaTheme="minorHAnsi" w:cs="Times New Roman"/>
          <w:color w:val="000000" w:themeColor="text1"/>
          <w:sz w:val="28"/>
          <w:szCs w:val="28"/>
          <w:lang w:eastAsia="en-US"/>
        </w:rPr>
        <w:t xml:space="preserve">юридическим лицом </w:t>
      </w:r>
      <w:r w:rsidRPr="006A4F85" w:rsidR="00553B76">
        <w:rPr>
          <w:rFonts w:ascii="Times New Roman" w:hAnsi="Times New Roman" w:eastAsiaTheme="minorHAnsi" w:cs="Times New Roman"/>
          <w:sz w:val="28"/>
          <w:szCs w:val="28"/>
          <w:lang w:eastAsia="en-US"/>
        </w:rPr>
        <w:t xml:space="preserve">МБОУ «Широковская школа» </w:t>
      </w:r>
      <w:r w:rsidRPr="006A4F85">
        <w:rPr>
          <w:rFonts w:ascii="Times New Roman" w:hAnsi="Times New Roman" w:eastAsiaTheme="minorHAnsi" w:cs="Times New Roman"/>
          <w:color w:val="000000" w:themeColor="text1"/>
          <w:sz w:val="28"/>
          <w:szCs w:val="28"/>
          <w:lang w:eastAsia="en-US"/>
        </w:rPr>
        <w:t xml:space="preserve">административного правонарушения, предусмотренного </w:t>
      </w:r>
      <w:r w:rsidRPr="006A4F85" w:rsidR="000002AC">
        <w:rPr>
          <w:rFonts w:ascii="Times New Roman" w:hAnsi="Times New Roman" w:eastAsiaTheme="minorHAnsi" w:cs="Times New Roman"/>
          <w:color w:val="000000" w:themeColor="text1"/>
          <w:sz w:val="28"/>
          <w:szCs w:val="28"/>
          <w:lang w:eastAsia="en-US"/>
        </w:rPr>
        <w:t>ч.</w:t>
      </w:r>
      <w:r w:rsidRPr="006A4F85" w:rsidR="00017B0C">
        <w:rPr>
          <w:rFonts w:ascii="Times New Roman" w:hAnsi="Times New Roman" w:eastAsiaTheme="minorHAnsi" w:cs="Times New Roman"/>
          <w:color w:val="000000" w:themeColor="text1"/>
          <w:sz w:val="28"/>
          <w:szCs w:val="28"/>
          <w:lang w:eastAsia="en-US"/>
        </w:rPr>
        <w:t xml:space="preserve"> </w:t>
      </w:r>
      <w:r w:rsidRPr="006A4F85" w:rsidR="000002AC">
        <w:rPr>
          <w:rFonts w:ascii="Times New Roman" w:hAnsi="Times New Roman" w:eastAsiaTheme="minorHAnsi" w:cs="Times New Roman"/>
          <w:color w:val="000000" w:themeColor="text1"/>
          <w:sz w:val="28"/>
          <w:szCs w:val="28"/>
          <w:lang w:eastAsia="en-US"/>
        </w:rPr>
        <w:t xml:space="preserve">1 </w:t>
      </w:r>
      <w:r w:rsidRPr="006A4F85">
        <w:rPr>
          <w:rFonts w:ascii="Times New Roman" w:hAnsi="Times New Roman" w:eastAsiaTheme="minorHAnsi" w:cs="Times New Roman"/>
          <w:color w:val="000000" w:themeColor="text1"/>
          <w:sz w:val="28"/>
          <w:szCs w:val="28"/>
          <w:lang w:eastAsia="en-US"/>
        </w:rPr>
        <w:t xml:space="preserve">ст. </w:t>
      </w:r>
      <w:r w:rsidRPr="006A4F85" w:rsidR="000002AC">
        <w:rPr>
          <w:rFonts w:ascii="Times New Roman" w:hAnsi="Times New Roman" w:eastAsiaTheme="minorHAnsi" w:cs="Times New Roman"/>
          <w:color w:val="000000" w:themeColor="text1"/>
          <w:sz w:val="28"/>
          <w:szCs w:val="28"/>
          <w:lang w:eastAsia="en-US"/>
        </w:rPr>
        <w:t xml:space="preserve"> 19</w:t>
      </w:r>
      <w:r w:rsidRPr="006A4F85">
        <w:rPr>
          <w:rFonts w:ascii="Times New Roman" w:hAnsi="Times New Roman" w:eastAsiaTheme="minorHAnsi" w:cs="Times New Roman"/>
          <w:color w:val="000000" w:themeColor="text1"/>
          <w:sz w:val="28"/>
          <w:szCs w:val="28"/>
          <w:lang w:eastAsia="en-US"/>
        </w:rPr>
        <w:t>.</w:t>
      </w:r>
      <w:r w:rsidRPr="006A4F85" w:rsidR="000002AC">
        <w:rPr>
          <w:rFonts w:ascii="Times New Roman" w:hAnsi="Times New Roman" w:eastAsiaTheme="minorHAnsi" w:cs="Times New Roman"/>
          <w:color w:val="000000" w:themeColor="text1"/>
          <w:sz w:val="28"/>
          <w:szCs w:val="28"/>
          <w:lang w:eastAsia="en-US"/>
        </w:rPr>
        <w:t>5</w:t>
      </w:r>
      <w:r w:rsidRPr="006A4F85">
        <w:rPr>
          <w:rFonts w:ascii="Times New Roman" w:hAnsi="Times New Roman" w:eastAsiaTheme="minorHAnsi" w:cs="Times New Roman"/>
          <w:color w:val="000000" w:themeColor="text1"/>
          <w:sz w:val="28"/>
          <w:szCs w:val="28"/>
          <w:lang w:eastAsia="en-US"/>
        </w:rPr>
        <w:t xml:space="preserve"> Кодекса Российской Федерации об административном правонарушении подтверждается: протоколом №30 об административном правонарушении</w:t>
      </w:r>
      <w:r w:rsidRPr="006A4F85" w:rsidR="00142CCF">
        <w:rPr>
          <w:rFonts w:ascii="Times New Roman" w:hAnsi="Times New Roman" w:eastAsiaTheme="minorHAnsi" w:cs="Times New Roman"/>
          <w:color w:val="000000" w:themeColor="text1"/>
          <w:sz w:val="28"/>
          <w:szCs w:val="28"/>
          <w:lang w:eastAsia="en-US"/>
        </w:rPr>
        <w:t xml:space="preserve"> </w:t>
      </w:r>
      <w:r w:rsidRPr="006A4F85">
        <w:rPr>
          <w:rFonts w:ascii="Times New Roman" w:hAnsi="Times New Roman" w:eastAsiaTheme="minorHAnsi" w:cs="Times New Roman"/>
          <w:color w:val="000000" w:themeColor="text1"/>
          <w:sz w:val="28"/>
          <w:szCs w:val="28"/>
          <w:lang w:eastAsia="en-US"/>
        </w:rPr>
        <w:t>от 10.</w:t>
      </w:r>
      <w:r w:rsidRPr="006A4F85" w:rsidR="00017B0C">
        <w:rPr>
          <w:rFonts w:ascii="Times New Roman" w:hAnsi="Times New Roman" w:eastAsiaTheme="minorHAnsi" w:cs="Times New Roman"/>
          <w:color w:val="000000" w:themeColor="text1"/>
          <w:sz w:val="28"/>
          <w:szCs w:val="28"/>
          <w:lang w:eastAsia="en-US"/>
        </w:rPr>
        <w:t>0</w:t>
      </w:r>
      <w:r w:rsidRPr="006A4F85">
        <w:rPr>
          <w:rFonts w:ascii="Times New Roman" w:hAnsi="Times New Roman" w:eastAsiaTheme="minorHAnsi" w:cs="Times New Roman"/>
          <w:color w:val="000000" w:themeColor="text1"/>
          <w:sz w:val="28"/>
          <w:szCs w:val="28"/>
          <w:lang w:eastAsia="en-US"/>
        </w:rPr>
        <w:t>2.2020 г. (л.д. 1-3);</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sz w:val="28"/>
          <w:szCs w:val="28"/>
          <w:lang w:eastAsia="en-US"/>
        </w:rPr>
        <w:t>- распоряжением (приказом) о проведении внеплановой выездной проверки юридического лица от 27 ян</w:t>
      </w:r>
      <w:r w:rsidRPr="006A4F85">
        <w:rPr>
          <w:rFonts w:ascii="Times New Roman" w:hAnsi="Times New Roman" w:eastAsiaTheme="minorHAnsi" w:cs="Times New Roman"/>
          <w:sz w:val="28"/>
          <w:szCs w:val="28"/>
          <w:lang w:eastAsia="en-US"/>
        </w:rPr>
        <w:t xml:space="preserve">варя 2020 года №18-00042 </w:t>
      </w:r>
      <w:r w:rsidRPr="006A4F85">
        <w:rPr>
          <w:rFonts w:ascii="Times New Roman" w:hAnsi="Times New Roman" w:eastAsiaTheme="minorHAnsi" w:cs="Times New Roman"/>
          <w:color w:val="000000" w:themeColor="text1"/>
          <w:sz w:val="28"/>
          <w:szCs w:val="28"/>
          <w:lang w:eastAsia="en-US"/>
        </w:rPr>
        <w:t>Межрегионального управления Роспотребнадзора по Республике Крым и городу Севастополю (л.д. 5-6);</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решением о согласовании проведения внеплановой выездной проверки от 28.01.2020 г. (л.д.7);</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 предписанием </w:t>
      </w:r>
      <w:r w:rsidRPr="006A4F85">
        <w:rPr>
          <w:rFonts w:ascii="Times New Roman" w:hAnsi="Times New Roman" w:eastAsiaTheme="minorHAnsi" w:cs="Times New Roman"/>
          <w:sz w:val="28"/>
          <w:szCs w:val="28"/>
          <w:lang w:eastAsia="en-US"/>
        </w:rPr>
        <w:t xml:space="preserve">№ 18-00026-01 от </w:t>
      </w:r>
      <w:r w:rsidRPr="006A4F85">
        <w:rPr>
          <w:rFonts w:ascii="Times New Roman" w:hAnsi="Times New Roman" w:eastAsiaTheme="minorHAnsi" w:cs="Times New Roman"/>
          <w:sz w:val="28"/>
          <w:szCs w:val="28"/>
          <w:lang w:eastAsia="en-US"/>
        </w:rPr>
        <w:t>13.02.2019 г. (л.д. 8-9);</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 </w:t>
      </w:r>
      <w:r w:rsidRPr="006A4F85">
        <w:rPr>
          <w:rFonts w:ascii="Times New Roman" w:hAnsi="Times New Roman" w:eastAsiaTheme="minorHAnsi" w:cs="Times New Roman"/>
          <w:sz w:val="28"/>
          <w:szCs w:val="28"/>
          <w:lang w:eastAsia="en-US"/>
        </w:rPr>
        <w:t>актом проверки № 18-00051 от 10 февраля 2020 года (л.д. 10-11);</w:t>
      </w:r>
    </w:p>
    <w:p w:rsidR="00B11D71"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color w:val="000000" w:themeColor="text1"/>
          <w:sz w:val="28"/>
          <w:szCs w:val="28"/>
          <w:lang w:eastAsia="en-US"/>
        </w:rPr>
        <w:t xml:space="preserve">- предписанием </w:t>
      </w:r>
      <w:r w:rsidRPr="006A4F85">
        <w:rPr>
          <w:rFonts w:ascii="Times New Roman" w:hAnsi="Times New Roman" w:eastAsiaTheme="minorHAnsi" w:cs="Times New Roman"/>
          <w:sz w:val="28"/>
          <w:szCs w:val="28"/>
          <w:lang w:eastAsia="en-US"/>
        </w:rPr>
        <w:t>№ 18-00029-01 от 10.02.2020 г. (л.д. 12);</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sz w:val="28"/>
          <w:szCs w:val="28"/>
          <w:lang w:eastAsia="en-US"/>
        </w:rPr>
        <w:t xml:space="preserve">- приказом №36-Л от 18.09.2019 г. о продлении срока трудового договора с </w:t>
      </w:r>
      <w:r w:rsidRPr="006A4F85">
        <w:rPr>
          <w:rFonts w:ascii="Times New Roman" w:hAnsi="Times New Roman" w:eastAsiaTheme="minorHAnsi" w:cs="Times New Roman"/>
          <w:sz w:val="28"/>
          <w:szCs w:val="28"/>
          <w:lang w:eastAsia="en-US"/>
        </w:rPr>
        <w:t>Ход</w:t>
      </w:r>
      <w:r w:rsidRPr="006A4F85" w:rsidR="00131B8C">
        <w:rPr>
          <w:rFonts w:ascii="Times New Roman" w:hAnsi="Times New Roman" w:eastAsiaTheme="minorHAnsi" w:cs="Times New Roman"/>
          <w:sz w:val="28"/>
          <w:szCs w:val="28"/>
          <w:lang w:eastAsia="en-US"/>
        </w:rPr>
        <w:t>о</w:t>
      </w:r>
      <w:r w:rsidRPr="006A4F85">
        <w:rPr>
          <w:rFonts w:ascii="Times New Roman" w:hAnsi="Times New Roman" w:eastAsiaTheme="minorHAnsi" w:cs="Times New Roman"/>
          <w:sz w:val="28"/>
          <w:szCs w:val="28"/>
          <w:lang w:eastAsia="en-US"/>
        </w:rPr>
        <w:t>вой</w:t>
      </w:r>
      <w:r w:rsidRPr="006A4F85">
        <w:rPr>
          <w:rFonts w:ascii="Times New Roman" w:hAnsi="Times New Roman" w:eastAsiaTheme="minorHAnsi" w:cs="Times New Roman"/>
          <w:sz w:val="28"/>
          <w:szCs w:val="28"/>
          <w:lang w:eastAsia="en-US"/>
        </w:rPr>
        <w:t xml:space="preserve"> Н.С. (л.д. 14);</w:t>
      </w:r>
    </w:p>
    <w:p w:rsidR="00B11D71"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 xml:space="preserve">- Уставом  </w:t>
      </w:r>
      <w:r w:rsidRPr="006A4F85">
        <w:rPr>
          <w:rFonts w:ascii="Times New Roman" w:hAnsi="Times New Roman" w:eastAsiaTheme="minorHAnsi" w:cs="Times New Roman"/>
          <w:sz w:val="28"/>
          <w:szCs w:val="28"/>
          <w:lang w:eastAsia="en-US"/>
        </w:rPr>
        <w:t>МБОУ «Широковская школа» (л.д. 15-31).</w:t>
      </w:r>
    </w:p>
    <w:p w:rsidR="00274EE7"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w:t>
      </w:r>
      <w:r w:rsidRPr="006A4F85">
        <w:rPr>
          <w:rFonts w:ascii="Times New Roman" w:hAnsi="Times New Roman" w:eastAsiaTheme="minorHAnsi" w:cs="Times New Roman"/>
          <w:color w:val="000000" w:themeColor="text1"/>
          <w:sz w:val="28"/>
          <w:szCs w:val="28"/>
          <w:lang w:eastAsia="en-US"/>
        </w:rPr>
        <w:t xml:space="preserve">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w:t>
      </w:r>
      <w:r w:rsidRPr="006A4F85">
        <w:rPr>
          <w:rFonts w:ascii="Times New Roman" w:hAnsi="Times New Roman" w:eastAsiaTheme="minorHAnsi" w:cs="Times New Roman"/>
          <w:color w:val="000000" w:themeColor="text1"/>
          <w:sz w:val="28"/>
          <w:szCs w:val="28"/>
          <w:lang w:eastAsia="en-US"/>
        </w:rPr>
        <w:t>не разрешать правовые</w:t>
      </w:r>
      <w:r w:rsidRPr="006A4F85">
        <w:rPr>
          <w:rFonts w:ascii="Times New Roman" w:hAnsi="Times New Roman" w:eastAsiaTheme="minorHAnsi" w:cs="Times New Roman"/>
          <w:color w:val="000000" w:themeColor="text1"/>
          <w:sz w:val="28"/>
          <w:szCs w:val="28"/>
          <w:lang w:eastAsia="en-US"/>
        </w:rPr>
        <w:t xml:space="preserve"> споры, подменяя собой судебные органы.</w:t>
      </w:r>
    </w:p>
    <w:p w:rsidR="00274EE7"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w:t>
      </w:r>
      <w:r w:rsidRPr="006A4F85">
        <w:rPr>
          <w:rFonts w:ascii="Times New Roman" w:hAnsi="Times New Roman" w:eastAsiaTheme="minorHAnsi" w:cs="Times New Roman"/>
          <w:color w:val="000000" w:themeColor="text1"/>
          <w:sz w:val="28"/>
          <w:szCs w:val="28"/>
          <w:lang w:eastAsia="en-US"/>
        </w:rPr>
        <w:t>е.</w:t>
      </w:r>
    </w:p>
    <w:p w:rsidR="00274EE7"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274EE7" w:rsidRPr="006A4F85" w:rsidP="006A4F85">
      <w:pPr>
        <w:spacing w:after="0" w:line="240" w:lineRule="auto"/>
        <w:ind w:right="19" w:firstLine="567"/>
        <w:jc w:val="both"/>
        <w:rPr>
          <w:rFonts w:ascii="Times New Roman" w:hAnsi="Times New Roman" w:eastAsiaTheme="minorHAnsi" w:cs="Times New Roman"/>
          <w:color w:val="000000" w:themeColor="text1"/>
          <w:sz w:val="28"/>
          <w:szCs w:val="28"/>
          <w:lang w:eastAsia="en-US"/>
        </w:rPr>
      </w:pPr>
      <w:r w:rsidRPr="006A4F85">
        <w:rPr>
          <w:rFonts w:ascii="Times New Roman" w:hAnsi="Times New Roman" w:eastAsiaTheme="minorHAnsi" w:cs="Times New Roman"/>
          <w:color w:val="000000" w:themeColor="text1"/>
          <w:sz w:val="28"/>
          <w:szCs w:val="28"/>
          <w:lang w:eastAsia="en-US"/>
        </w:rPr>
        <w:t>Из мат</w:t>
      </w:r>
      <w:r w:rsidRPr="006A4F85">
        <w:rPr>
          <w:rFonts w:ascii="Times New Roman" w:hAnsi="Times New Roman" w:eastAsiaTheme="minorHAnsi" w:cs="Times New Roman"/>
          <w:color w:val="000000" w:themeColor="text1"/>
          <w:sz w:val="28"/>
          <w:szCs w:val="28"/>
          <w:lang w:eastAsia="en-US"/>
        </w:rPr>
        <w:t xml:space="preserve">ериалов дела следует, что </w:t>
      </w:r>
      <w:r w:rsidRPr="006A4F85" w:rsidR="002418A6">
        <w:rPr>
          <w:rFonts w:ascii="Times New Roman" w:hAnsi="Times New Roman" w:eastAsiaTheme="minorHAnsi" w:cs="Times New Roman"/>
          <w:color w:val="000000" w:themeColor="text1"/>
          <w:sz w:val="28"/>
          <w:szCs w:val="28"/>
          <w:lang w:eastAsia="en-US"/>
        </w:rPr>
        <w:t xml:space="preserve">предписание </w:t>
      </w:r>
      <w:r w:rsidRPr="006A4F85" w:rsidR="00553B76">
        <w:rPr>
          <w:rFonts w:ascii="Times New Roman" w:hAnsi="Times New Roman" w:eastAsiaTheme="minorHAnsi" w:cs="Times New Roman"/>
          <w:sz w:val="28"/>
          <w:szCs w:val="28"/>
          <w:lang w:eastAsia="en-US"/>
        </w:rPr>
        <w:t xml:space="preserve">№ 18-00026-01 от 13.02.2019 г. </w:t>
      </w:r>
      <w:r w:rsidRPr="006A4F85">
        <w:rPr>
          <w:rFonts w:ascii="Times New Roman" w:hAnsi="Times New Roman" w:eastAsiaTheme="minorHAnsi" w:cs="Times New Roman"/>
          <w:color w:val="000000" w:themeColor="text1"/>
          <w:sz w:val="28"/>
          <w:szCs w:val="28"/>
          <w:lang w:eastAsia="en-US"/>
        </w:rPr>
        <w:t xml:space="preserve">было вынесено уполномоченным лицом </w:t>
      </w:r>
      <w:r w:rsidRPr="006A4F85" w:rsidR="00553B76">
        <w:rPr>
          <w:rFonts w:ascii="Times New Roman" w:hAnsi="Times New Roman" w:eastAsiaTheme="minorHAnsi" w:cs="Times New Roman"/>
          <w:color w:val="000000" w:themeColor="text1"/>
          <w:sz w:val="28"/>
          <w:szCs w:val="28"/>
          <w:lang w:eastAsia="en-US"/>
        </w:rPr>
        <w:t>–</w:t>
      </w:r>
      <w:r w:rsidRPr="006A4F85">
        <w:rPr>
          <w:rFonts w:ascii="Times New Roman" w:hAnsi="Times New Roman" w:eastAsiaTheme="minorHAnsi" w:cs="Times New Roman"/>
          <w:color w:val="000000" w:themeColor="text1"/>
          <w:sz w:val="28"/>
          <w:szCs w:val="28"/>
          <w:lang w:eastAsia="en-US"/>
        </w:rPr>
        <w:t xml:space="preserve"> </w:t>
      </w:r>
      <w:r w:rsidRPr="006A4F85" w:rsidR="00553B76">
        <w:rPr>
          <w:rFonts w:ascii="Times New Roman" w:hAnsi="Times New Roman" w:eastAsiaTheme="minorHAnsi" w:cs="Times New Roman"/>
          <w:color w:val="000000" w:themeColor="text1"/>
          <w:sz w:val="28"/>
          <w:szCs w:val="28"/>
          <w:lang w:eastAsia="en-US"/>
        </w:rPr>
        <w:t xml:space="preserve">главным специалистом-экспертом территориального отдела по г. Симферополю и Симферопольскому району  Межрегиональное управление Роспотребнадзора по Республике Крым и городу Севастополю  </w:t>
      </w:r>
      <w:r w:rsidRPr="006A4F85" w:rsidR="00092A85">
        <w:rPr>
          <w:rFonts w:ascii="Times New Roman" w:hAnsi="Times New Roman" w:cs="Times New Roman"/>
          <w:sz w:val="28"/>
          <w:szCs w:val="28"/>
        </w:rPr>
        <w:t xml:space="preserve">в адрес </w:t>
      </w:r>
      <w:r w:rsidRPr="006A4F85" w:rsidR="00553B76">
        <w:rPr>
          <w:rFonts w:ascii="Times New Roman" w:hAnsi="Times New Roman" w:eastAsiaTheme="minorHAnsi" w:cs="Times New Roman"/>
          <w:sz w:val="28"/>
          <w:szCs w:val="28"/>
          <w:lang w:eastAsia="en-US"/>
        </w:rPr>
        <w:t xml:space="preserve">МБОУ «Широковская школа» </w:t>
      </w:r>
      <w:r w:rsidRPr="006A4F85">
        <w:rPr>
          <w:rFonts w:ascii="Times New Roman" w:hAnsi="Times New Roman" w:eastAsiaTheme="minorHAnsi" w:cs="Times New Roman"/>
          <w:color w:val="000000" w:themeColor="text1"/>
          <w:sz w:val="28"/>
          <w:szCs w:val="28"/>
          <w:lang w:eastAsia="en-US"/>
        </w:rPr>
        <w:t xml:space="preserve">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w:t>
      </w:r>
      <w:r w:rsidRPr="006A4F85">
        <w:rPr>
          <w:rFonts w:ascii="Times New Roman" w:hAnsi="Times New Roman" w:eastAsiaTheme="minorHAnsi" w:cs="Times New Roman"/>
          <w:color w:val="000000" w:themeColor="text1"/>
          <w:sz w:val="28"/>
          <w:szCs w:val="28"/>
          <w:lang w:eastAsia="en-US"/>
        </w:rPr>
        <w:t xml:space="preserve"> отменено.</w:t>
      </w:r>
    </w:p>
    <w:p w:rsidR="00094997"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color w:val="000000" w:themeColor="text1"/>
          <w:sz w:val="28"/>
          <w:szCs w:val="28"/>
          <w:lang w:eastAsia="en-US"/>
        </w:rPr>
        <w:t xml:space="preserve">В соответствии с частью 2 статьи 2.1 КоАП РФ юридическое лицо признается виновным в совершении </w:t>
      </w:r>
      <w:r w:rsidRPr="006A4F85">
        <w:rPr>
          <w:rFonts w:ascii="Times New Roman" w:hAnsi="Times New Roman" w:eastAsiaTheme="minorHAnsi" w:cs="Times New Roman"/>
          <w:sz w:val="28"/>
          <w:szCs w:val="28"/>
          <w:lang w:eastAsia="en-US"/>
        </w:rPr>
        <w:t>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w:t>
      </w:r>
      <w:r w:rsidRPr="006A4F85">
        <w:rPr>
          <w:rFonts w:ascii="Times New Roman" w:hAnsi="Times New Roman" w:eastAsiaTheme="minorHAnsi" w:cs="Times New Roman"/>
          <w:sz w:val="28"/>
          <w:szCs w:val="28"/>
          <w:lang w:eastAsia="en-US"/>
        </w:rPr>
        <w:t>и законами субъекта РФ предусмотрена административная ответственность, но данным лицом не были приняты все зависящие от него меры по их соблюдению.</w:t>
      </w:r>
    </w:p>
    <w:p w:rsidR="000606D9"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xml:space="preserve">Довод директора МБОУ «Широковская школа» Ходовой Н.С. о том, что указанные в предписании нарушения  ею быть </w:t>
      </w:r>
      <w:r w:rsidRPr="006A4F85">
        <w:rPr>
          <w:rFonts w:ascii="Times New Roman" w:hAnsi="Times New Roman" w:eastAsiaTheme="minorHAnsi" w:cs="Times New Roman"/>
          <w:sz w:val="28"/>
          <w:szCs w:val="28"/>
          <w:lang w:eastAsia="en-US"/>
        </w:rPr>
        <w:t>не могли по причине отсутствия должного денежного финансирования, не может быть принят во внимание, поскольку в соответствии со ст. 11 Закона №52-ФЗ индивидуальные предприниматели и юридические лица в соответствии с осуществляемой ими деятельностью обязаны</w:t>
      </w:r>
      <w:r w:rsidRPr="006A4F85">
        <w:rPr>
          <w:rFonts w:ascii="Times New Roman" w:hAnsi="Times New Roman" w:eastAsiaTheme="minorHAnsi" w:cs="Times New Roman"/>
          <w:sz w:val="28"/>
          <w:szCs w:val="28"/>
          <w:lang w:eastAsia="en-US"/>
        </w:rPr>
        <w:t xml:space="preserve"> выполнять требования санитарного законодательства, а также постановлений, предписаний осуществляющих</w:t>
      </w:r>
      <w:r w:rsidRPr="006A4F85">
        <w:rPr>
          <w:rFonts w:ascii="Times New Roman" w:hAnsi="Times New Roman" w:eastAsiaTheme="minorHAnsi" w:cs="Times New Roman"/>
          <w:sz w:val="28"/>
          <w:szCs w:val="28"/>
          <w:lang w:eastAsia="en-US"/>
        </w:rPr>
        <w:t xml:space="preserve"> федеральный государственный санитарно-эпидемиологический надзор должностных лиц. </w:t>
      </w:r>
    </w:p>
    <w:p w:rsidR="000606D9"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В материалах дела не имеется документов и таковые не представлены директ</w:t>
      </w:r>
      <w:r w:rsidRPr="006A4F85">
        <w:rPr>
          <w:rFonts w:ascii="Times New Roman" w:hAnsi="Times New Roman" w:eastAsiaTheme="minorHAnsi" w:cs="Times New Roman"/>
          <w:sz w:val="28"/>
          <w:szCs w:val="28"/>
          <w:lang w:eastAsia="en-US"/>
        </w:rPr>
        <w:t xml:space="preserve">ором МБОУ «Широковская школа» Ходовой Н.С., свидетельствующих о том, что привлекаемым лицом были приняты все зависящие от него меры, направленные на исполнение в установленный срок предписания, что, в свою очередь, не позволяет сделать вывод об отсутствии </w:t>
      </w:r>
      <w:r w:rsidRPr="006A4F85">
        <w:rPr>
          <w:rFonts w:ascii="Times New Roman" w:hAnsi="Times New Roman" w:eastAsiaTheme="minorHAnsi" w:cs="Times New Roman"/>
          <w:sz w:val="28"/>
          <w:szCs w:val="28"/>
          <w:lang w:eastAsia="en-US"/>
        </w:rPr>
        <w:t>в действиях МБОУ «Широковская школа»  состава административного правонарушения, предусмотренного ч. 1 ст. 19.5</w:t>
      </w:r>
      <w:r w:rsidRPr="006A4F85">
        <w:rPr>
          <w:rFonts w:ascii="Times New Roman" w:hAnsi="Times New Roman" w:eastAsiaTheme="minorHAnsi" w:cs="Times New Roman"/>
          <w:sz w:val="28"/>
          <w:szCs w:val="28"/>
          <w:lang w:eastAsia="en-US"/>
        </w:rPr>
        <w:t xml:space="preserve"> КоАП РФ.</w:t>
      </w:r>
    </w:p>
    <w:p w:rsidR="000606D9"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С письменным мотивированным ходатайством о продлении срока исполнения предписания в орган, его вынесший, законный представитель МБОУ «Ши</w:t>
      </w:r>
      <w:r w:rsidRPr="006A4F85">
        <w:rPr>
          <w:rFonts w:ascii="Times New Roman" w:hAnsi="Times New Roman" w:eastAsiaTheme="minorHAnsi" w:cs="Times New Roman"/>
          <w:sz w:val="28"/>
          <w:szCs w:val="28"/>
          <w:lang w:eastAsia="en-US"/>
        </w:rPr>
        <w:t>роковская школа» не обращался.</w:t>
      </w:r>
    </w:p>
    <w:p w:rsidR="000606D9"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Установленные в ходе производства по делу обстоятельства позволяют сделать вывод о том, что МБОУ «Широковская школа»  не были приняты достаточные и все зависящие от него меры для выполнения предписания № 18-00026-01 от 13.02.</w:t>
      </w:r>
      <w:r w:rsidRPr="006A4F85">
        <w:rPr>
          <w:rFonts w:ascii="Times New Roman" w:hAnsi="Times New Roman" w:eastAsiaTheme="minorHAnsi" w:cs="Times New Roman"/>
          <w:sz w:val="28"/>
          <w:szCs w:val="28"/>
          <w:lang w:eastAsia="en-US"/>
        </w:rPr>
        <w:t>2019 г. и привлечения необходимых для этого денежных средств.</w:t>
      </w:r>
    </w:p>
    <w:p w:rsidR="000606D9"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Недостаточное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санитарно-эпидемиологический надзор.</w:t>
      </w:r>
    </w:p>
    <w:p w:rsidR="0058081B"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Со</w:t>
      </w:r>
      <w:r w:rsidRPr="006A4F85">
        <w:rPr>
          <w:rFonts w:ascii="Times New Roman" w:hAnsi="Times New Roman" w:eastAsiaTheme="minorHAnsi" w:cs="Times New Roman"/>
          <w:sz w:val="28"/>
          <w:szCs w:val="28"/>
          <w:lang w:eastAsia="en-US"/>
        </w:rPr>
        <w:t xml:space="preserve">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58081B"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Процессуальных нарушений и обстоятельств, исключающих производство по де</w:t>
      </w:r>
      <w:r w:rsidRPr="006A4F85">
        <w:rPr>
          <w:rFonts w:ascii="Times New Roman" w:hAnsi="Times New Roman" w:eastAsiaTheme="minorHAnsi" w:cs="Times New Roman"/>
          <w:sz w:val="28"/>
          <w:szCs w:val="28"/>
          <w:lang w:eastAsia="en-US"/>
        </w:rPr>
        <w:t xml:space="preserve">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A4F85" w:rsidR="00553B76">
        <w:rPr>
          <w:rFonts w:ascii="Times New Roman" w:hAnsi="Times New Roman" w:eastAsiaTheme="minorHAnsi" w:cs="Times New Roman"/>
          <w:sz w:val="28"/>
          <w:szCs w:val="28"/>
          <w:lang w:eastAsia="en-US"/>
        </w:rPr>
        <w:t>МБОУ «Широковская школа»</w:t>
      </w:r>
      <w:r w:rsidRPr="006A4F85" w:rsidR="00092A85">
        <w:rPr>
          <w:rFonts w:ascii="Times New Roman" w:hAnsi="Times New Roman" w:cs="Times New Roman"/>
          <w:sz w:val="28"/>
          <w:szCs w:val="28"/>
        </w:rPr>
        <w:t xml:space="preserve"> </w:t>
      </w:r>
      <w:r w:rsidRPr="006A4F85">
        <w:rPr>
          <w:rFonts w:ascii="Times New Roman" w:hAnsi="Times New Roman" w:eastAsiaTheme="minorHAnsi" w:cs="Times New Roman"/>
          <w:sz w:val="28"/>
          <w:szCs w:val="28"/>
          <w:lang w:eastAsia="en-US"/>
        </w:rPr>
        <w:t>при составлении протокола об административном правонарушении нарушены не</w:t>
      </w:r>
      <w:r w:rsidRPr="006A4F85">
        <w:rPr>
          <w:rFonts w:ascii="Times New Roman" w:hAnsi="Times New Roman" w:eastAsiaTheme="minorHAnsi" w:cs="Times New Roman"/>
          <w:sz w:val="28"/>
          <w:szCs w:val="28"/>
          <w:lang w:eastAsia="en-US"/>
        </w:rPr>
        <w:t xml:space="preserve"> были.         </w:t>
      </w:r>
    </w:p>
    <w:p w:rsidR="00655330"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Оценив изложенные</w:t>
      </w:r>
      <w:r w:rsidRPr="006A4F85" w:rsidR="00DE5993">
        <w:rPr>
          <w:rFonts w:ascii="Times New Roman" w:hAnsi="Times New Roman" w:eastAsiaTheme="minorHAnsi" w:cs="Times New Roman"/>
          <w:sz w:val="28"/>
          <w:szCs w:val="28"/>
          <w:lang w:eastAsia="en-US"/>
        </w:rPr>
        <w:t xml:space="preserve"> </w:t>
      </w:r>
      <w:r w:rsidRPr="006A4F85">
        <w:rPr>
          <w:rFonts w:ascii="Times New Roman" w:hAnsi="Times New Roman" w:eastAsiaTheme="minorHAnsi" w:cs="Times New Roman"/>
          <w:sz w:val="28"/>
          <w:szCs w:val="28"/>
          <w:lang w:eastAsia="en-US"/>
        </w:rPr>
        <w:t xml:space="preserve">выше доказательства, в их совокупности, в соответствии с требованиями ст. 26.11 КоАП РФ, прихожу к выводу о виновности </w:t>
      </w:r>
      <w:r w:rsidRPr="006A4F85" w:rsidR="008B6ED4">
        <w:rPr>
          <w:rFonts w:ascii="Times New Roman" w:hAnsi="Times New Roman" w:eastAsiaTheme="minorHAnsi" w:cs="Times New Roman"/>
          <w:sz w:val="28"/>
          <w:szCs w:val="28"/>
          <w:lang w:eastAsia="en-US"/>
        </w:rPr>
        <w:t xml:space="preserve">юридического лица </w:t>
      </w:r>
      <w:r w:rsidRPr="006A4F85" w:rsidR="00553B76">
        <w:rPr>
          <w:rFonts w:ascii="Times New Roman" w:hAnsi="Times New Roman" w:eastAsiaTheme="minorHAnsi" w:cs="Times New Roman"/>
          <w:sz w:val="28"/>
          <w:szCs w:val="28"/>
          <w:lang w:eastAsia="en-US"/>
        </w:rPr>
        <w:t>МБОУ «Широковская школа»</w:t>
      </w:r>
      <w:r w:rsidRPr="006A4F85">
        <w:rPr>
          <w:rFonts w:ascii="Times New Roman" w:hAnsi="Times New Roman" w:eastAsiaTheme="minorHAnsi" w:cs="Times New Roman"/>
          <w:sz w:val="28"/>
          <w:szCs w:val="28"/>
          <w:lang w:eastAsia="en-US"/>
        </w:rPr>
        <w:t xml:space="preserve">, в совершении административного правонарушения, предусмотренного </w:t>
      </w:r>
      <w:r w:rsidRPr="006A4F85" w:rsidR="00EB6EA4">
        <w:rPr>
          <w:rFonts w:ascii="Times New Roman" w:hAnsi="Times New Roman" w:eastAsiaTheme="minorHAnsi" w:cs="Times New Roman"/>
          <w:sz w:val="28"/>
          <w:szCs w:val="28"/>
          <w:lang w:eastAsia="en-US"/>
        </w:rPr>
        <w:t xml:space="preserve">ч. 1 </w:t>
      </w:r>
      <w:r w:rsidRPr="006A4F85">
        <w:rPr>
          <w:rFonts w:ascii="Times New Roman" w:hAnsi="Times New Roman" w:eastAsiaTheme="minorHAnsi" w:cs="Times New Roman"/>
          <w:sz w:val="28"/>
          <w:szCs w:val="28"/>
          <w:lang w:eastAsia="en-US"/>
        </w:rPr>
        <w:t xml:space="preserve">ст. </w:t>
      </w:r>
      <w:r w:rsidRPr="006A4F85" w:rsidR="00EB6EA4">
        <w:rPr>
          <w:rFonts w:ascii="Times New Roman" w:hAnsi="Times New Roman" w:eastAsiaTheme="minorHAnsi" w:cs="Times New Roman"/>
          <w:sz w:val="28"/>
          <w:szCs w:val="28"/>
          <w:lang w:eastAsia="en-US"/>
        </w:rPr>
        <w:t>19</w:t>
      </w:r>
      <w:r w:rsidRPr="006A4F85">
        <w:rPr>
          <w:rFonts w:ascii="Times New Roman" w:hAnsi="Times New Roman" w:eastAsiaTheme="minorHAnsi" w:cs="Times New Roman"/>
          <w:sz w:val="28"/>
          <w:szCs w:val="28"/>
          <w:lang w:eastAsia="en-US"/>
        </w:rPr>
        <w:t>.</w:t>
      </w:r>
      <w:r w:rsidRPr="006A4F85" w:rsidR="00EB6EA4">
        <w:rPr>
          <w:rFonts w:ascii="Times New Roman" w:hAnsi="Times New Roman" w:eastAsiaTheme="minorHAnsi" w:cs="Times New Roman"/>
          <w:sz w:val="28"/>
          <w:szCs w:val="28"/>
          <w:lang w:eastAsia="en-US"/>
        </w:rPr>
        <w:t>5</w:t>
      </w:r>
      <w:r w:rsidRPr="006A4F85">
        <w:rPr>
          <w:rFonts w:ascii="Times New Roman" w:hAnsi="Times New Roman" w:eastAsiaTheme="minorHAnsi" w:cs="Times New Roman"/>
          <w:sz w:val="28"/>
          <w:szCs w:val="28"/>
          <w:lang w:eastAsia="en-US"/>
        </w:rPr>
        <w:t xml:space="preserve"> КоАП РФ.</w:t>
      </w:r>
    </w:p>
    <w:p w:rsidR="0058081B"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w:t>
      </w:r>
      <w:r w:rsidRPr="006A4F85">
        <w:rPr>
          <w:rFonts w:ascii="Times New Roman" w:hAnsi="Times New Roman" w:eastAsiaTheme="minorHAnsi" w:cs="Times New Roman"/>
          <w:sz w:val="28"/>
          <w:szCs w:val="28"/>
          <w:lang w:eastAsia="en-US"/>
        </w:rPr>
        <w:t>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647038" w:rsidRPr="006A4F85" w:rsidP="006A4F85">
      <w:pPr>
        <w:spacing w:after="0" w:line="240" w:lineRule="auto"/>
        <w:ind w:right="19" w:firstLine="567"/>
        <w:jc w:val="both"/>
        <w:rPr>
          <w:rFonts w:ascii="Times New Roman" w:eastAsia="Times New Roman" w:hAnsi="Times New Roman" w:cs="Times New Roman"/>
          <w:sz w:val="28"/>
          <w:szCs w:val="28"/>
        </w:rPr>
      </w:pPr>
      <w:r w:rsidRPr="006A4F85">
        <w:rPr>
          <w:rFonts w:ascii="Times New Roman" w:eastAsia="Times New Roman" w:hAnsi="Times New Roman" w:cs="Times New Roman"/>
          <w:sz w:val="28"/>
          <w:szCs w:val="28"/>
        </w:rPr>
        <w:t xml:space="preserve">Обстоятельств, смягчающих и отягчающих ответственность  </w:t>
      </w:r>
      <w:r w:rsidRPr="006A4F85">
        <w:rPr>
          <w:rFonts w:ascii="Times New Roman" w:hAnsi="Times New Roman" w:eastAsiaTheme="minorHAnsi" w:cs="Times New Roman"/>
          <w:sz w:val="28"/>
          <w:szCs w:val="28"/>
          <w:lang w:eastAsia="en-US"/>
        </w:rPr>
        <w:t>МБОУ «Широковска</w:t>
      </w:r>
      <w:r w:rsidRPr="006A4F85">
        <w:rPr>
          <w:rFonts w:ascii="Times New Roman" w:hAnsi="Times New Roman" w:eastAsiaTheme="minorHAnsi" w:cs="Times New Roman"/>
          <w:sz w:val="28"/>
          <w:szCs w:val="28"/>
          <w:lang w:eastAsia="en-US"/>
        </w:rPr>
        <w:t>я школа»</w:t>
      </w:r>
      <w:r w:rsidRPr="006A4F85">
        <w:rPr>
          <w:rFonts w:ascii="Times New Roman" w:eastAsia="Times New Roman" w:hAnsi="Times New Roman" w:cs="Times New Roman"/>
          <w:sz w:val="28"/>
          <w:szCs w:val="28"/>
        </w:rPr>
        <w:t>, в соответствии со ст. ст. 4.2, 4.3 Кодекса Российской Федерации об административных правонарушениях, по делу не установлено, оснований для применения при назначении наказания положений ст. 4.1.1 Кодекса Российской Федерации об административных пр</w:t>
      </w:r>
      <w:r w:rsidRPr="006A4F85">
        <w:rPr>
          <w:rFonts w:ascii="Times New Roman" w:eastAsia="Times New Roman" w:hAnsi="Times New Roman" w:cs="Times New Roman"/>
          <w:sz w:val="28"/>
          <w:szCs w:val="28"/>
        </w:rPr>
        <w:t>авонарушениях не имеется.</w:t>
      </w:r>
    </w:p>
    <w:p w:rsidR="002D65D4"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eastAsia="Times New Roman" w:hAnsi="Times New Roman" w:cs="Times New Roman"/>
          <w:sz w:val="28"/>
          <w:szCs w:val="28"/>
        </w:rPr>
        <w:t xml:space="preserve">Принимая во внимание вышеизложенное, </w:t>
      </w:r>
      <w:r w:rsidRPr="006A4F85">
        <w:rPr>
          <w:rFonts w:ascii="Times New Roman" w:hAnsi="Times New Roman" w:eastAsiaTheme="minorHAnsi" w:cs="Times New Roman"/>
          <w:sz w:val="28"/>
          <w:szCs w:val="28"/>
          <w:lang w:eastAsia="en-US"/>
        </w:rPr>
        <w:t xml:space="preserve">учитывая конкретные обстоятельства правонарушения, имущественное и финансовое положение юридического лица, мировой судья считает необходимым назначить </w:t>
      </w:r>
      <w:r w:rsidRPr="006A4F85" w:rsidR="00553B76">
        <w:rPr>
          <w:rFonts w:ascii="Times New Roman" w:hAnsi="Times New Roman" w:eastAsiaTheme="minorHAnsi" w:cs="Times New Roman"/>
          <w:sz w:val="28"/>
          <w:szCs w:val="28"/>
          <w:lang w:eastAsia="en-US"/>
        </w:rPr>
        <w:t xml:space="preserve">МБОУ «Широковская школа» </w:t>
      </w:r>
      <w:r w:rsidRPr="006A4F85">
        <w:rPr>
          <w:rFonts w:ascii="Times New Roman" w:hAnsi="Times New Roman" w:eastAsiaTheme="minorHAnsi" w:cs="Times New Roman"/>
          <w:sz w:val="28"/>
          <w:szCs w:val="28"/>
          <w:lang w:eastAsia="en-US"/>
        </w:rPr>
        <w:t xml:space="preserve">административное </w:t>
      </w:r>
      <w:r w:rsidRPr="006A4F85">
        <w:rPr>
          <w:rFonts w:ascii="Times New Roman" w:hAnsi="Times New Roman" w:eastAsiaTheme="minorHAnsi" w:cs="Times New Roman"/>
          <w:sz w:val="28"/>
          <w:szCs w:val="28"/>
          <w:lang w:eastAsia="en-US"/>
        </w:rPr>
        <w:t>наказание в виде штрафа, в пределах санкции данной части.</w:t>
      </w:r>
    </w:p>
    <w:p w:rsidR="00655330"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xml:space="preserve">На основании изложенного, руководствуясь </w:t>
      </w:r>
      <w:r w:rsidRPr="006A4F85" w:rsidR="00D63B70">
        <w:rPr>
          <w:rFonts w:ascii="Times New Roman" w:hAnsi="Times New Roman" w:eastAsiaTheme="minorHAnsi" w:cs="Times New Roman"/>
          <w:sz w:val="28"/>
          <w:szCs w:val="28"/>
          <w:lang w:eastAsia="en-US"/>
        </w:rPr>
        <w:t xml:space="preserve">ч. 1 </w:t>
      </w:r>
      <w:r w:rsidRPr="006A4F85">
        <w:rPr>
          <w:rFonts w:ascii="Times New Roman" w:hAnsi="Times New Roman" w:eastAsiaTheme="minorHAnsi" w:cs="Times New Roman"/>
          <w:sz w:val="28"/>
          <w:szCs w:val="28"/>
          <w:lang w:eastAsia="en-US"/>
        </w:rPr>
        <w:t>ст.</w:t>
      </w:r>
      <w:r w:rsidRPr="006A4F85" w:rsidR="00D63B70">
        <w:rPr>
          <w:rFonts w:ascii="Times New Roman" w:hAnsi="Times New Roman" w:eastAsiaTheme="minorHAnsi" w:cs="Times New Roman"/>
          <w:sz w:val="28"/>
          <w:szCs w:val="28"/>
          <w:lang w:eastAsia="en-US"/>
        </w:rPr>
        <w:t xml:space="preserve"> 19</w:t>
      </w:r>
      <w:r w:rsidRPr="006A4F85">
        <w:rPr>
          <w:rFonts w:ascii="Times New Roman" w:hAnsi="Times New Roman" w:eastAsiaTheme="minorHAnsi" w:cs="Times New Roman"/>
          <w:sz w:val="28"/>
          <w:szCs w:val="28"/>
          <w:lang w:eastAsia="en-US"/>
        </w:rPr>
        <w:t>.</w:t>
      </w:r>
      <w:r w:rsidRPr="006A4F85" w:rsidR="00D63B70">
        <w:rPr>
          <w:rFonts w:ascii="Times New Roman" w:hAnsi="Times New Roman" w:eastAsiaTheme="minorHAnsi" w:cs="Times New Roman"/>
          <w:sz w:val="28"/>
          <w:szCs w:val="28"/>
          <w:lang w:eastAsia="en-US"/>
        </w:rPr>
        <w:t>5</w:t>
      </w:r>
      <w:r w:rsidRPr="006A4F85">
        <w:rPr>
          <w:rFonts w:ascii="Times New Roman" w:hAnsi="Times New Roman" w:eastAsiaTheme="minorHAnsi" w:cs="Times New Roman"/>
          <w:sz w:val="28"/>
          <w:szCs w:val="28"/>
          <w:lang w:eastAsia="en-US"/>
        </w:rPr>
        <w:t>, ст. ст. 29.10, 29.11 Кодекса Российской Федерации об администра</w:t>
      </w:r>
      <w:r w:rsidRPr="006A4F85" w:rsidR="00195A96">
        <w:rPr>
          <w:rFonts w:ascii="Times New Roman" w:hAnsi="Times New Roman" w:eastAsiaTheme="minorHAnsi" w:cs="Times New Roman"/>
          <w:sz w:val="28"/>
          <w:szCs w:val="28"/>
          <w:lang w:eastAsia="en-US"/>
        </w:rPr>
        <w:t xml:space="preserve">тивных </w:t>
      </w:r>
      <w:r w:rsidRPr="006A4F85" w:rsidR="001A68C3">
        <w:rPr>
          <w:rFonts w:ascii="Times New Roman" w:hAnsi="Times New Roman" w:eastAsiaTheme="minorHAnsi" w:cs="Times New Roman"/>
          <w:sz w:val="28"/>
          <w:szCs w:val="28"/>
          <w:lang w:eastAsia="en-US"/>
        </w:rPr>
        <w:t>правонарушениях, мировой судья –</w:t>
      </w:r>
    </w:p>
    <w:p w:rsidR="00655330" w:rsidRPr="006A4F85" w:rsidP="006A4F85">
      <w:pPr>
        <w:spacing w:after="0" w:line="240" w:lineRule="auto"/>
        <w:ind w:right="19" w:firstLine="567"/>
        <w:jc w:val="center"/>
        <w:rPr>
          <w:rFonts w:ascii="Times New Roman" w:hAnsi="Times New Roman" w:eastAsiaTheme="minorHAnsi" w:cs="Times New Roman"/>
          <w:b/>
          <w:sz w:val="28"/>
          <w:szCs w:val="28"/>
          <w:lang w:eastAsia="en-US"/>
        </w:rPr>
      </w:pPr>
      <w:r w:rsidRPr="006A4F85">
        <w:rPr>
          <w:rFonts w:ascii="Times New Roman" w:hAnsi="Times New Roman" w:eastAsiaTheme="minorHAnsi" w:cs="Times New Roman"/>
          <w:b/>
          <w:sz w:val="28"/>
          <w:szCs w:val="28"/>
          <w:lang w:eastAsia="en-US"/>
        </w:rPr>
        <w:t>ПОСТАНОВИЛ:</w:t>
      </w:r>
    </w:p>
    <w:p w:rsidR="00655330"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xml:space="preserve">Муниципальное бюджетное </w:t>
      </w:r>
      <w:r w:rsidRPr="006A4F85">
        <w:rPr>
          <w:rFonts w:ascii="Times New Roman" w:hAnsi="Times New Roman" w:eastAsiaTheme="minorHAnsi" w:cs="Times New Roman"/>
          <w:sz w:val="28"/>
          <w:szCs w:val="28"/>
          <w:lang w:eastAsia="en-US"/>
        </w:rPr>
        <w:t>общеобразовательное учреждение «Широковская школа» Симферопольского района Республики Крым</w:t>
      </w:r>
      <w:r w:rsidRPr="006A4F85" w:rsidR="00704A8E">
        <w:rPr>
          <w:rFonts w:ascii="Times New Roman" w:hAnsi="Times New Roman" w:eastAsiaTheme="minorHAnsi" w:cs="Times New Roman"/>
          <w:sz w:val="28"/>
          <w:szCs w:val="28"/>
          <w:lang w:eastAsia="en-US"/>
        </w:rPr>
        <w:t xml:space="preserve">, </w:t>
      </w:r>
      <w:r w:rsidR="00781FC8">
        <w:rPr>
          <w:rFonts w:ascii="Times New Roman" w:hAnsi="Times New Roman" w:cs="Times New Roman"/>
          <w:sz w:val="28"/>
          <w:szCs w:val="28"/>
        </w:rPr>
        <w:t>«данные изъяты»</w:t>
      </w:r>
      <w:r w:rsidRPr="006A4F85" w:rsidR="00704A8E">
        <w:rPr>
          <w:rFonts w:ascii="Times New Roman" w:hAnsi="Times New Roman" w:cs="Times New Roman"/>
          <w:sz w:val="28"/>
          <w:szCs w:val="28"/>
        </w:rPr>
        <w:t>,</w:t>
      </w:r>
      <w:r w:rsidRPr="006A4F85">
        <w:rPr>
          <w:rFonts w:ascii="Times New Roman" w:hAnsi="Times New Roman" w:eastAsiaTheme="minorHAnsi" w:cs="Times New Roman"/>
          <w:sz w:val="28"/>
          <w:szCs w:val="28"/>
          <w:lang w:eastAsia="en-US"/>
        </w:rPr>
        <w:t xml:space="preserve"> </w:t>
      </w:r>
      <w:r w:rsidRPr="006A4F85" w:rsidR="00704A8E">
        <w:rPr>
          <w:rFonts w:ascii="Times New Roman" w:hAnsi="Times New Roman" w:eastAsiaTheme="minorHAnsi" w:cs="Times New Roman"/>
          <w:sz w:val="28"/>
          <w:szCs w:val="28"/>
          <w:lang w:eastAsia="en-US"/>
        </w:rPr>
        <w:t xml:space="preserve"> </w:t>
      </w:r>
      <w:r w:rsidRPr="006A4F85" w:rsidR="00352F49">
        <w:rPr>
          <w:rFonts w:ascii="Times New Roman" w:hAnsi="Times New Roman" w:eastAsiaTheme="minorHAnsi" w:cs="Times New Roman"/>
          <w:sz w:val="28"/>
          <w:szCs w:val="28"/>
          <w:lang w:eastAsia="en-US"/>
        </w:rPr>
        <w:t xml:space="preserve">признать </w:t>
      </w:r>
      <w:r w:rsidRPr="006A4F85" w:rsidR="008B6ED4">
        <w:rPr>
          <w:rFonts w:ascii="Times New Roman" w:hAnsi="Times New Roman" w:eastAsiaTheme="minorHAnsi" w:cs="Times New Roman"/>
          <w:sz w:val="28"/>
          <w:szCs w:val="28"/>
          <w:lang w:eastAsia="en-US"/>
        </w:rPr>
        <w:t>виновным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е</w:t>
      </w:r>
      <w:r w:rsidRPr="006A4F85" w:rsidR="002D65D4">
        <w:rPr>
          <w:rFonts w:ascii="Times New Roman" w:hAnsi="Times New Roman" w:eastAsiaTheme="minorHAnsi" w:cs="Times New Roman"/>
          <w:sz w:val="28"/>
          <w:szCs w:val="28"/>
          <w:lang w:eastAsia="en-US"/>
        </w:rPr>
        <w:t>му</w:t>
      </w:r>
      <w:r w:rsidRPr="006A4F85" w:rsidR="008B6ED4">
        <w:rPr>
          <w:rFonts w:ascii="Times New Roman" w:hAnsi="Times New Roman" w:eastAsiaTheme="minorHAnsi" w:cs="Times New Roman"/>
          <w:sz w:val="28"/>
          <w:szCs w:val="28"/>
          <w:lang w:eastAsia="en-US"/>
        </w:rPr>
        <w:t xml:space="preserve"> наказание в виде административного штрафа в размере 1</w:t>
      </w:r>
      <w:r w:rsidRPr="006A4F85">
        <w:rPr>
          <w:rFonts w:ascii="Times New Roman" w:hAnsi="Times New Roman" w:eastAsiaTheme="minorHAnsi" w:cs="Times New Roman"/>
          <w:sz w:val="28"/>
          <w:szCs w:val="28"/>
          <w:lang w:eastAsia="en-US"/>
        </w:rPr>
        <w:t>0</w:t>
      </w:r>
      <w:r w:rsidRPr="006A4F85" w:rsidR="008B6ED4">
        <w:rPr>
          <w:rFonts w:ascii="Times New Roman" w:hAnsi="Times New Roman" w:eastAsiaTheme="minorHAnsi" w:cs="Times New Roman"/>
          <w:sz w:val="28"/>
          <w:szCs w:val="28"/>
          <w:lang w:eastAsia="en-US"/>
        </w:rPr>
        <w:t xml:space="preserve"> 000 (</w:t>
      </w:r>
      <w:r w:rsidRPr="006A4F85">
        <w:rPr>
          <w:rFonts w:ascii="Times New Roman" w:hAnsi="Times New Roman" w:eastAsiaTheme="minorHAnsi" w:cs="Times New Roman"/>
          <w:sz w:val="28"/>
          <w:szCs w:val="28"/>
          <w:lang w:eastAsia="en-US"/>
        </w:rPr>
        <w:t xml:space="preserve">десять </w:t>
      </w:r>
      <w:r w:rsidRPr="006A4F85" w:rsidR="008B6ED4">
        <w:rPr>
          <w:rFonts w:ascii="Times New Roman" w:hAnsi="Times New Roman" w:eastAsiaTheme="minorHAnsi" w:cs="Times New Roman"/>
          <w:sz w:val="28"/>
          <w:szCs w:val="28"/>
          <w:lang w:eastAsia="en-US"/>
        </w:rPr>
        <w:t>тысяч) рублей</w:t>
      </w:r>
      <w:r w:rsidRPr="006A4F85">
        <w:rPr>
          <w:rFonts w:ascii="Times New Roman" w:hAnsi="Times New Roman" w:eastAsiaTheme="minorHAnsi" w:cs="Times New Roman"/>
          <w:sz w:val="28"/>
          <w:szCs w:val="28"/>
          <w:lang w:eastAsia="en-US"/>
        </w:rPr>
        <w:t>.</w:t>
      </w:r>
    </w:p>
    <w:p w:rsidR="00655330"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xml:space="preserve">Административный штраф подлежит уплате  в 60-дневный срок со дня вступления постановления в законную силу по следующим </w:t>
      </w:r>
      <w:r w:rsidRPr="006A4F85">
        <w:rPr>
          <w:rFonts w:ascii="Times New Roman" w:hAnsi="Times New Roman" w:eastAsiaTheme="minorHAnsi" w:cs="Times New Roman"/>
          <w:sz w:val="28"/>
          <w:szCs w:val="28"/>
          <w:lang w:eastAsia="en-US"/>
        </w:rPr>
        <w:t xml:space="preserve">реквизитам: </w:t>
      </w:r>
      <w:r w:rsidRPr="006A4F85" w:rsidR="00861D6F">
        <w:rPr>
          <w:rFonts w:ascii="Times New Roman" w:hAnsi="Times New Roman" w:eastAsiaTheme="minorHAnsi" w:cs="Times New Roman"/>
          <w:sz w:val="28"/>
          <w:szCs w:val="28"/>
          <w:lang w:eastAsia="en-US"/>
        </w:rPr>
        <w:t xml:space="preserve">Получатель УФК по Республике Крым </w:t>
      </w:r>
      <w:r w:rsidRPr="006A4F85" w:rsidR="00861D6F">
        <w:rPr>
          <w:rFonts w:ascii="Times New Roman" w:hAnsi="Times New Roman" w:eastAsiaTheme="minorHAnsi" w:cs="Times New Roman"/>
          <w:sz w:val="28"/>
          <w:szCs w:val="28"/>
          <w:lang w:eastAsia="en-US"/>
        </w:rPr>
        <w:t xml:space="preserve">( </w:t>
      </w:r>
      <w:r w:rsidRPr="006A4F85" w:rsidR="00861D6F">
        <w:rPr>
          <w:rFonts w:ascii="Times New Roman" w:hAnsi="Times New Roman" w:eastAsiaTheme="minorHAnsi" w:cs="Times New Roman"/>
          <w:sz w:val="28"/>
          <w:szCs w:val="28"/>
          <w:lang w:eastAsia="en-US"/>
        </w:rPr>
        <w:t xml:space="preserve">Министерство юстиции Республики Крым, л/с 04752203230, ИНН 9102013284, КПП 910201001, Банк получателя: Отделение по Республике Крым Южного главного управления ЦБРФ, БИК </w:t>
      </w:r>
      <w:r w:rsidRPr="006A4F85" w:rsidR="00861D6F">
        <w:rPr>
          <w:rFonts w:ascii="Times New Roman" w:hAnsi="Times New Roman" w:eastAsiaTheme="minorHAnsi" w:cs="Times New Roman"/>
          <w:sz w:val="28"/>
          <w:szCs w:val="28"/>
          <w:lang w:eastAsia="en-US"/>
        </w:rPr>
        <w:t>043510001, Счет 40101810335100010001, ОКТМО 35701000, КБК 82811601193010005140, УИН 0</w:t>
      </w:r>
      <w:r w:rsidRPr="006A4F85">
        <w:rPr>
          <w:rFonts w:ascii="Times New Roman" w:hAnsi="Times New Roman" w:eastAsiaTheme="minorHAnsi" w:cs="Times New Roman"/>
          <w:color w:val="000000" w:themeColor="text1"/>
          <w:sz w:val="28"/>
          <w:szCs w:val="28"/>
          <w:lang w:eastAsia="en-US"/>
        </w:rPr>
        <w:t>.</w:t>
      </w:r>
    </w:p>
    <w:p w:rsidR="00704A8E"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 xml:space="preserve">Квитанцию об уплате штрафа предоставить в суд вынесший постановление.        </w:t>
      </w:r>
    </w:p>
    <w:p w:rsidR="00704A8E"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Предупредить МБОУ «Широковская школа»  об административной ответственности по ч.1 ст.20.25 КоАП РФ в случае несвоевременной уплаты</w:t>
      </w:r>
      <w:r w:rsidRPr="006A4F85">
        <w:rPr>
          <w:rFonts w:ascii="Times New Roman" w:hAnsi="Times New Roman" w:eastAsiaTheme="minorHAnsi" w:cs="Times New Roman"/>
          <w:sz w:val="28"/>
          <w:szCs w:val="28"/>
          <w:lang w:eastAsia="en-US"/>
        </w:rPr>
        <w:t xml:space="preserve"> штрафа.</w:t>
      </w:r>
    </w:p>
    <w:p w:rsidR="00704A8E"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w:t>
      </w:r>
      <w:r w:rsidRPr="006A4F85">
        <w:rPr>
          <w:rFonts w:ascii="Times New Roman" w:hAnsi="Times New Roman" w:eastAsiaTheme="minorHAnsi" w:cs="Times New Roman"/>
          <w:sz w:val="28"/>
          <w:szCs w:val="28"/>
          <w:lang w:eastAsia="en-US"/>
        </w:rPr>
        <w:t>я копии постановления.</w:t>
      </w:r>
    </w:p>
    <w:p w:rsidR="00704A8E" w:rsidRPr="006A4F85" w:rsidP="006A4F85">
      <w:pPr>
        <w:spacing w:after="0" w:line="240" w:lineRule="auto"/>
        <w:ind w:right="19" w:firstLine="567"/>
        <w:jc w:val="both"/>
        <w:rPr>
          <w:rFonts w:ascii="Times New Roman" w:hAnsi="Times New Roman" w:eastAsiaTheme="minorHAnsi" w:cs="Times New Roman"/>
          <w:sz w:val="28"/>
          <w:szCs w:val="28"/>
          <w:lang w:eastAsia="en-US"/>
        </w:rPr>
      </w:pPr>
    </w:p>
    <w:p w:rsidR="00704A8E" w:rsidRPr="006A4F85" w:rsidP="006A4F85">
      <w:pPr>
        <w:spacing w:after="0" w:line="240" w:lineRule="auto"/>
        <w:ind w:right="19" w:firstLine="567"/>
        <w:jc w:val="both"/>
        <w:rPr>
          <w:rFonts w:ascii="Times New Roman" w:hAnsi="Times New Roman" w:eastAsiaTheme="minorHAnsi" w:cs="Times New Roman"/>
          <w:sz w:val="28"/>
          <w:szCs w:val="28"/>
          <w:lang w:eastAsia="en-US"/>
        </w:rPr>
      </w:pPr>
    </w:p>
    <w:p w:rsidR="004B4025" w:rsidRPr="006A4F85" w:rsidP="006A4F85">
      <w:pPr>
        <w:spacing w:after="0" w:line="240" w:lineRule="auto"/>
        <w:ind w:right="19" w:firstLine="567"/>
        <w:jc w:val="both"/>
        <w:rPr>
          <w:rFonts w:ascii="Times New Roman" w:hAnsi="Times New Roman" w:eastAsiaTheme="minorHAnsi" w:cs="Times New Roman"/>
          <w:sz w:val="28"/>
          <w:szCs w:val="28"/>
          <w:lang w:eastAsia="en-US"/>
        </w:rPr>
      </w:pPr>
      <w:r w:rsidRPr="006A4F85">
        <w:rPr>
          <w:rFonts w:ascii="Times New Roman" w:hAnsi="Times New Roman" w:eastAsiaTheme="minorHAnsi" w:cs="Times New Roman"/>
          <w:sz w:val="28"/>
          <w:szCs w:val="28"/>
          <w:lang w:eastAsia="en-US"/>
        </w:rPr>
        <w:t>Мировой судья                                                                   И.Ю. Бора</w:t>
      </w:r>
    </w:p>
    <w:p w:rsidR="00F1247F" w:rsidP="00D63B70">
      <w:pPr>
        <w:spacing w:after="0" w:line="240" w:lineRule="auto"/>
        <w:ind w:firstLine="539"/>
        <w:jc w:val="both"/>
        <w:rPr>
          <w:rFonts w:ascii="Times New Roman" w:hAnsi="Times New Roman" w:eastAsiaTheme="minorHAnsi" w:cs="Times New Roman"/>
          <w:sz w:val="28"/>
          <w:szCs w:val="28"/>
          <w:lang w:eastAsia="en-US"/>
        </w:rPr>
      </w:pPr>
    </w:p>
    <w:p w:rsidR="00781FC8" w:rsidRPr="00EF3293" w:rsidP="00781FC8">
      <w:pPr>
        <w:widowControl w:val="0"/>
        <w:suppressAutoHyphens/>
        <w:spacing w:after="0"/>
        <w:ind w:firstLine="426"/>
        <w:rPr>
          <w:rFonts w:ascii="Times New Roman" w:eastAsia="HG Mincho Light J" w:hAnsi="Times New Roman" w:cs="Times New Roman"/>
          <w:color w:val="000000"/>
          <w:sz w:val="28"/>
          <w:szCs w:val="28"/>
        </w:rPr>
      </w:pPr>
      <w:r>
        <w:rPr>
          <w:rFonts w:ascii="Times New Roman" w:hAnsi="Times New Roman" w:cs="Times New Roman"/>
          <w:noProof/>
        </w:rPr>
        <w:t xml:space="preserve"> </w:t>
      </w:r>
    </w:p>
    <w:p w:rsidR="00781FC8" w:rsidP="00D63B70">
      <w:pPr>
        <w:spacing w:after="0" w:line="240" w:lineRule="auto"/>
        <w:ind w:firstLine="539"/>
        <w:jc w:val="both"/>
        <w:rPr>
          <w:rFonts w:ascii="Times New Roman" w:hAnsi="Times New Roman" w:eastAsiaTheme="minorHAnsi" w:cs="Times New Roman"/>
          <w:sz w:val="28"/>
          <w:szCs w:val="28"/>
          <w:lang w:eastAsia="en-US"/>
        </w:rPr>
      </w:pPr>
    </w:p>
    <w:sectPr w:rsidSect="006A4F85">
      <w:headerReference w:type="default" r:id="rId4"/>
      <w:pgSz w:w="11906" w:h="16838"/>
      <w:pgMar w:top="709"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237735"/>
      <w:docPartObj>
        <w:docPartGallery w:val="Page Numbers (Top of Page)"/>
        <w:docPartUnique/>
      </w:docPartObj>
    </w:sdtPr>
    <w:sdtContent>
      <w:p w:rsidR="00D60FDD">
        <w:pPr>
          <w:pStyle w:val="Header"/>
          <w:jc w:val="right"/>
        </w:pPr>
        <w:r>
          <w:fldChar w:fldCharType="begin"/>
        </w:r>
        <w:r>
          <w:instrText>PAGE   \* MERGEFORMAT</w:instrText>
        </w:r>
        <w:r>
          <w:fldChar w:fldCharType="separate"/>
        </w:r>
        <w:r w:rsidR="00781FC8">
          <w:rPr>
            <w:noProof/>
          </w:rPr>
          <w:t>9</w:t>
        </w:r>
        <w:r>
          <w:rPr>
            <w:noProof/>
          </w:rPr>
          <w:fldChar w:fldCharType="end"/>
        </w:r>
      </w:p>
    </w:sdtContent>
  </w:sdt>
  <w:p w:rsidR="00D6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9"/>
    <w:rsid w:val="000002AC"/>
    <w:rsid w:val="00001451"/>
    <w:rsid w:val="00002B0C"/>
    <w:rsid w:val="000050D1"/>
    <w:rsid w:val="00005197"/>
    <w:rsid w:val="00005647"/>
    <w:rsid w:val="00007C08"/>
    <w:rsid w:val="000103A2"/>
    <w:rsid w:val="00017B0C"/>
    <w:rsid w:val="00035914"/>
    <w:rsid w:val="00036C5E"/>
    <w:rsid w:val="000606D9"/>
    <w:rsid w:val="0007517B"/>
    <w:rsid w:val="00075517"/>
    <w:rsid w:val="000764BB"/>
    <w:rsid w:val="00092A85"/>
    <w:rsid w:val="00094997"/>
    <w:rsid w:val="000A3C94"/>
    <w:rsid w:val="000B0830"/>
    <w:rsid w:val="000B3EAB"/>
    <w:rsid w:val="000D46C3"/>
    <w:rsid w:val="000E7A82"/>
    <w:rsid w:val="000F0DC9"/>
    <w:rsid w:val="000F4F7E"/>
    <w:rsid w:val="00102572"/>
    <w:rsid w:val="0011625A"/>
    <w:rsid w:val="00124862"/>
    <w:rsid w:val="00131755"/>
    <w:rsid w:val="00131B8C"/>
    <w:rsid w:val="00141A7C"/>
    <w:rsid w:val="00142CCF"/>
    <w:rsid w:val="00156AF7"/>
    <w:rsid w:val="00162D53"/>
    <w:rsid w:val="00183A70"/>
    <w:rsid w:val="00183EA6"/>
    <w:rsid w:val="00195A96"/>
    <w:rsid w:val="001A2ADA"/>
    <w:rsid w:val="001A68C3"/>
    <w:rsid w:val="001B2C18"/>
    <w:rsid w:val="001C0CB1"/>
    <w:rsid w:val="001F0685"/>
    <w:rsid w:val="001F6421"/>
    <w:rsid w:val="00227C8C"/>
    <w:rsid w:val="00240810"/>
    <w:rsid w:val="002418A6"/>
    <w:rsid w:val="00255381"/>
    <w:rsid w:val="002562C7"/>
    <w:rsid w:val="00274EE7"/>
    <w:rsid w:val="00275212"/>
    <w:rsid w:val="002A413F"/>
    <w:rsid w:val="002A7625"/>
    <w:rsid w:val="002B0141"/>
    <w:rsid w:val="002B2164"/>
    <w:rsid w:val="002D197C"/>
    <w:rsid w:val="002D65D4"/>
    <w:rsid w:val="002E6C2A"/>
    <w:rsid w:val="00306620"/>
    <w:rsid w:val="003109B4"/>
    <w:rsid w:val="00312A7C"/>
    <w:rsid w:val="00314FAC"/>
    <w:rsid w:val="00320BBD"/>
    <w:rsid w:val="00326F70"/>
    <w:rsid w:val="00352F49"/>
    <w:rsid w:val="003827F2"/>
    <w:rsid w:val="003A4C9D"/>
    <w:rsid w:val="003E5090"/>
    <w:rsid w:val="003E7962"/>
    <w:rsid w:val="003F33D1"/>
    <w:rsid w:val="004157E8"/>
    <w:rsid w:val="004165D8"/>
    <w:rsid w:val="004204EC"/>
    <w:rsid w:val="0049113C"/>
    <w:rsid w:val="0049654A"/>
    <w:rsid w:val="004B4025"/>
    <w:rsid w:val="004E134F"/>
    <w:rsid w:val="004E4D9A"/>
    <w:rsid w:val="004F60F2"/>
    <w:rsid w:val="0050066F"/>
    <w:rsid w:val="0050222E"/>
    <w:rsid w:val="00511D30"/>
    <w:rsid w:val="00512E17"/>
    <w:rsid w:val="0051672E"/>
    <w:rsid w:val="00517534"/>
    <w:rsid w:val="00553B76"/>
    <w:rsid w:val="005560A8"/>
    <w:rsid w:val="00574624"/>
    <w:rsid w:val="0057788C"/>
    <w:rsid w:val="0058081B"/>
    <w:rsid w:val="00596D99"/>
    <w:rsid w:val="005B3600"/>
    <w:rsid w:val="005C028E"/>
    <w:rsid w:val="005C2FF8"/>
    <w:rsid w:val="006068AF"/>
    <w:rsid w:val="00607638"/>
    <w:rsid w:val="00636784"/>
    <w:rsid w:val="0064337E"/>
    <w:rsid w:val="00644157"/>
    <w:rsid w:val="00647038"/>
    <w:rsid w:val="00652D11"/>
    <w:rsid w:val="00655330"/>
    <w:rsid w:val="006615F4"/>
    <w:rsid w:val="006755E9"/>
    <w:rsid w:val="00681E7E"/>
    <w:rsid w:val="006909C6"/>
    <w:rsid w:val="006945A7"/>
    <w:rsid w:val="00696868"/>
    <w:rsid w:val="006A4B00"/>
    <w:rsid w:val="006A4F85"/>
    <w:rsid w:val="006B328B"/>
    <w:rsid w:val="006C01E2"/>
    <w:rsid w:val="006C7750"/>
    <w:rsid w:val="006C7C5C"/>
    <w:rsid w:val="006D6275"/>
    <w:rsid w:val="006E4D54"/>
    <w:rsid w:val="006E5E49"/>
    <w:rsid w:val="006E6645"/>
    <w:rsid w:val="006E6935"/>
    <w:rsid w:val="006F357C"/>
    <w:rsid w:val="00704A8E"/>
    <w:rsid w:val="007065AC"/>
    <w:rsid w:val="00727207"/>
    <w:rsid w:val="00727B9C"/>
    <w:rsid w:val="00732EAD"/>
    <w:rsid w:val="00735B20"/>
    <w:rsid w:val="0074222C"/>
    <w:rsid w:val="00754AD6"/>
    <w:rsid w:val="00781FC8"/>
    <w:rsid w:val="007974B9"/>
    <w:rsid w:val="007A6DFB"/>
    <w:rsid w:val="007B406F"/>
    <w:rsid w:val="007E28CD"/>
    <w:rsid w:val="007E6D19"/>
    <w:rsid w:val="007F109B"/>
    <w:rsid w:val="00804EF2"/>
    <w:rsid w:val="00816ADF"/>
    <w:rsid w:val="00821375"/>
    <w:rsid w:val="00827880"/>
    <w:rsid w:val="00830572"/>
    <w:rsid w:val="00836605"/>
    <w:rsid w:val="00847DC8"/>
    <w:rsid w:val="00860B7A"/>
    <w:rsid w:val="00861D6F"/>
    <w:rsid w:val="0086573A"/>
    <w:rsid w:val="008A7859"/>
    <w:rsid w:val="008B6ED4"/>
    <w:rsid w:val="008E19AE"/>
    <w:rsid w:val="00902F98"/>
    <w:rsid w:val="009040B5"/>
    <w:rsid w:val="00912454"/>
    <w:rsid w:val="00915184"/>
    <w:rsid w:val="009276F4"/>
    <w:rsid w:val="009502B8"/>
    <w:rsid w:val="00970F27"/>
    <w:rsid w:val="00986DC9"/>
    <w:rsid w:val="009B743F"/>
    <w:rsid w:val="009C0089"/>
    <w:rsid w:val="009D6F17"/>
    <w:rsid w:val="009E1492"/>
    <w:rsid w:val="009E5AB3"/>
    <w:rsid w:val="00A127F4"/>
    <w:rsid w:val="00A234DE"/>
    <w:rsid w:val="00A35C6B"/>
    <w:rsid w:val="00A44ED1"/>
    <w:rsid w:val="00A65C61"/>
    <w:rsid w:val="00A84324"/>
    <w:rsid w:val="00A84E3A"/>
    <w:rsid w:val="00A91337"/>
    <w:rsid w:val="00A9335A"/>
    <w:rsid w:val="00A953A7"/>
    <w:rsid w:val="00AA6D1B"/>
    <w:rsid w:val="00AC48FE"/>
    <w:rsid w:val="00AD2B3D"/>
    <w:rsid w:val="00AE25F1"/>
    <w:rsid w:val="00AE261F"/>
    <w:rsid w:val="00AE45BB"/>
    <w:rsid w:val="00AF57C5"/>
    <w:rsid w:val="00B034CE"/>
    <w:rsid w:val="00B11D71"/>
    <w:rsid w:val="00B21558"/>
    <w:rsid w:val="00B2462F"/>
    <w:rsid w:val="00B5283A"/>
    <w:rsid w:val="00B6095E"/>
    <w:rsid w:val="00B72293"/>
    <w:rsid w:val="00B92882"/>
    <w:rsid w:val="00BA2359"/>
    <w:rsid w:val="00BB33D5"/>
    <w:rsid w:val="00BC0799"/>
    <w:rsid w:val="00BC39BC"/>
    <w:rsid w:val="00BD44D5"/>
    <w:rsid w:val="00BE4052"/>
    <w:rsid w:val="00BF0C6B"/>
    <w:rsid w:val="00BF0EB9"/>
    <w:rsid w:val="00C13694"/>
    <w:rsid w:val="00C37D8B"/>
    <w:rsid w:val="00C42F39"/>
    <w:rsid w:val="00C713C3"/>
    <w:rsid w:val="00C73938"/>
    <w:rsid w:val="00C75BB9"/>
    <w:rsid w:val="00C80A36"/>
    <w:rsid w:val="00C85D8C"/>
    <w:rsid w:val="00C9561F"/>
    <w:rsid w:val="00C96DF7"/>
    <w:rsid w:val="00CA09B5"/>
    <w:rsid w:val="00CA57DF"/>
    <w:rsid w:val="00CB7005"/>
    <w:rsid w:val="00CC057E"/>
    <w:rsid w:val="00CC3AE6"/>
    <w:rsid w:val="00CD0161"/>
    <w:rsid w:val="00CD062A"/>
    <w:rsid w:val="00D21727"/>
    <w:rsid w:val="00D36E94"/>
    <w:rsid w:val="00D41CEA"/>
    <w:rsid w:val="00D4596D"/>
    <w:rsid w:val="00D522EC"/>
    <w:rsid w:val="00D53118"/>
    <w:rsid w:val="00D57C21"/>
    <w:rsid w:val="00D60FDD"/>
    <w:rsid w:val="00D63B70"/>
    <w:rsid w:val="00D706B5"/>
    <w:rsid w:val="00D93580"/>
    <w:rsid w:val="00D956F3"/>
    <w:rsid w:val="00DA781C"/>
    <w:rsid w:val="00DE5993"/>
    <w:rsid w:val="00DF088B"/>
    <w:rsid w:val="00E07F74"/>
    <w:rsid w:val="00E33543"/>
    <w:rsid w:val="00E36C17"/>
    <w:rsid w:val="00E5723A"/>
    <w:rsid w:val="00E612DD"/>
    <w:rsid w:val="00E62404"/>
    <w:rsid w:val="00E83867"/>
    <w:rsid w:val="00EA4A7E"/>
    <w:rsid w:val="00EB5188"/>
    <w:rsid w:val="00EB6EA4"/>
    <w:rsid w:val="00EB79BF"/>
    <w:rsid w:val="00EC6B60"/>
    <w:rsid w:val="00EC6EC1"/>
    <w:rsid w:val="00EF0A32"/>
    <w:rsid w:val="00EF3293"/>
    <w:rsid w:val="00F02A07"/>
    <w:rsid w:val="00F1247F"/>
    <w:rsid w:val="00F410A2"/>
    <w:rsid w:val="00F42615"/>
    <w:rsid w:val="00F450D7"/>
    <w:rsid w:val="00F4755B"/>
    <w:rsid w:val="00F53D5A"/>
    <w:rsid w:val="00F664AB"/>
    <w:rsid w:val="00F72089"/>
    <w:rsid w:val="00FA6436"/>
    <w:rsid w:val="00FC5350"/>
    <w:rsid w:val="00FE142C"/>
    <w:rsid w:val="00FE2C95"/>
    <w:rsid w:val="00FE38EC"/>
    <w:rsid w:val="00FE641F"/>
    <w:rsid w:val="00FF1180"/>
    <w:rsid w:val="00FF21D4"/>
    <w:rsid w:val="00FF3E7C"/>
    <w:rsid w:val="00FF6E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3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rsid w:val="00511D30"/>
    <w:pPr>
      <w:widowControl w:val="0"/>
      <w:suppressAutoHyphens/>
      <w:spacing w:after="0" w:line="275" w:lineRule="exact"/>
      <w:ind w:firstLine="610"/>
      <w:jc w:val="both"/>
    </w:pPr>
    <w:rPr>
      <w:rFonts w:ascii="Times New Roman" w:eastAsia="SimSun" w:hAnsi="Times New Roman" w:cs="Times New Roman"/>
      <w:kern w:val="1"/>
      <w:sz w:val="24"/>
      <w:szCs w:val="24"/>
      <w:lang w:eastAsia="zh-CN" w:bidi="hi-IN"/>
    </w:rPr>
  </w:style>
  <w:style w:type="character" w:customStyle="1" w:styleId="snippetequal">
    <w:name w:val="snippet_equal"/>
    <w:basedOn w:val="DefaultParagraphFont"/>
    <w:rsid w:val="00511D30"/>
  </w:style>
  <w:style w:type="character" w:customStyle="1" w:styleId="FontStyle14">
    <w:name w:val="Font Style14"/>
    <w:uiPriority w:val="99"/>
    <w:rsid w:val="00312A7C"/>
    <w:rPr>
      <w:rFonts w:ascii="Times New Roman" w:hAnsi="Times New Roman" w:cs="Times New Roman"/>
      <w:i/>
      <w:iCs/>
      <w:sz w:val="26"/>
      <w:szCs w:val="26"/>
    </w:rPr>
  </w:style>
  <w:style w:type="character" w:styleId="Hyperlink">
    <w:name w:val="Hyperlink"/>
    <w:basedOn w:val="DefaultParagraphFont"/>
    <w:uiPriority w:val="99"/>
    <w:unhideWhenUsed/>
    <w:rsid w:val="00D522EC"/>
    <w:rPr>
      <w:color w:val="0000FF"/>
      <w:u w:val="single"/>
    </w:rPr>
  </w:style>
  <w:style w:type="paragraph" w:styleId="NoSpacing">
    <w:name w:val="No Spacing"/>
    <w:uiPriority w:val="1"/>
    <w:qFormat/>
    <w:rsid w:val="00D522EC"/>
    <w:pPr>
      <w:spacing w:after="0" w:line="240" w:lineRule="auto"/>
    </w:pPr>
    <w:rPr>
      <w:rFonts w:ascii="Calibri" w:eastAsia="Calibri" w:hAnsi="Calibri" w:cs="Times New Roman"/>
    </w:rPr>
  </w:style>
  <w:style w:type="character" w:customStyle="1" w:styleId="s4">
    <w:name w:val="s4"/>
    <w:uiPriority w:val="99"/>
    <w:rsid w:val="00D522EC"/>
  </w:style>
  <w:style w:type="character" w:customStyle="1" w:styleId="apple-converted-space">
    <w:name w:val="apple-converted-space"/>
    <w:basedOn w:val="DefaultParagraphFont"/>
    <w:rsid w:val="00D522EC"/>
  </w:style>
  <w:style w:type="paragraph" w:styleId="Header">
    <w:name w:val="header"/>
    <w:basedOn w:val="Normal"/>
    <w:link w:val="a"/>
    <w:uiPriority w:val="99"/>
    <w:unhideWhenUsed/>
    <w:rsid w:val="00BF0EB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F0EB9"/>
    <w:rPr>
      <w:rFonts w:eastAsiaTheme="minorEastAsia"/>
      <w:lang w:eastAsia="ru-RU"/>
    </w:rPr>
  </w:style>
  <w:style w:type="paragraph" w:styleId="Footer">
    <w:name w:val="footer"/>
    <w:basedOn w:val="Normal"/>
    <w:link w:val="a0"/>
    <w:uiPriority w:val="99"/>
    <w:unhideWhenUsed/>
    <w:rsid w:val="00BF0EB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F0EB9"/>
    <w:rPr>
      <w:rFonts w:eastAsiaTheme="minorEastAsia"/>
      <w:lang w:eastAsia="ru-RU"/>
    </w:rPr>
  </w:style>
  <w:style w:type="character" w:customStyle="1" w:styleId="2">
    <w:name w:val="Основной текст (2)_"/>
    <w:basedOn w:val="DefaultParagraphFont"/>
    <w:link w:val="21"/>
    <w:uiPriority w:val="99"/>
    <w:rsid w:val="00D60FDD"/>
    <w:rPr>
      <w:rFonts w:ascii="Times New Roman" w:hAnsi="Times New Roman" w:cs="Times New Roman"/>
      <w:sz w:val="28"/>
      <w:szCs w:val="28"/>
      <w:shd w:val="clear" w:color="auto" w:fill="FFFFFF"/>
    </w:rPr>
  </w:style>
  <w:style w:type="character" w:customStyle="1" w:styleId="a1">
    <w:name w:val="Колонтитул_"/>
    <w:basedOn w:val="DefaultParagraphFont"/>
    <w:link w:val="a2"/>
    <w:uiPriority w:val="99"/>
    <w:rsid w:val="00D60FDD"/>
    <w:rPr>
      <w:rFonts w:ascii="Times New Roman" w:hAnsi="Times New Roman" w:cs="Times New Roman"/>
      <w:b/>
      <w:bCs/>
      <w:sz w:val="20"/>
      <w:szCs w:val="20"/>
      <w:shd w:val="clear" w:color="auto" w:fill="FFFFFF"/>
    </w:rPr>
  </w:style>
  <w:style w:type="paragraph" w:customStyle="1" w:styleId="21">
    <w:name w:val="Основной текст (2)1"/>
    <w:basedOn w:val="Normal"/>
    <w:link w:val="2"/>
    <w:uiPriority w:val="99"/>
    <w:rsid w:val="00D60FDD"/>
    <w:pPr>
      <w:widowControl w:val="0"/>
      <w:shd w:val="clear" w:color="auto" w:fill="FFFFFF"/>
      <w:spacing w:after="0" w:line="322" w:lineRule="exact"/>
      <w:jc w:val="both"/>
    </w:pPr>
    <w:rPr>
      <w:rFonts w:ascii="Times New Roman" w:hAnsi="Times New Roman" w:eastAsiaTheme="minorHAnsi" w:cs="Times New Roman"/>
      <w:sz w:val="28"/>
      <w:szCs w:val="28"/>
      <w:lang w:eastAsia="en-US"/>
    </w:rPr>
  </w:style>
  <w:style w:type="paragraph" w:customStyle="1" w:styleId="a2">
    <w:name w:val="Колонтитул"/>
    <w:basedOn w:val="Normal"/>
    <w:link w:val="a1"/>
    <w:uiPriority w:val="99"/>
    <w:rsid w:val="00D60FDD"/>
    <w:pPr>
      <w:widowControl w:val="0"/>
      <w:shd w:val="clear" w:color="auto" w:fill="FFFFFF"/>
      <w:spacing w:after="0" w:line="312" w:lineRule="exact"/>
    </w:pPr>
    <w:rPr>
      <w:rFonts w:ascii="Times New Roman" w:hAnsi="Times New Roman" w:eastAsiaTheme="minorHAnsi" w:cs="Times New Roman"/>
      <w:b/>
      <w:bCs/>
      <w:sz w:val="20"/>
      <w:szCs w:val="20"/>
      <w:lang w:eastAsia="en-US"/>
    </w:rPr>
  </w:style>
  <w:style w:type="paragraph" w:styleId="BalloonText">
    <w:name w:val="Balloon Text"/>
    <w:basedOn w:val="Normal"/>
    <w:link w:val="a3"/>
    <w:uiPriority w:val="99"/>
    <w:semiHidden/>
    <w:unhideWhenUsed/>
    <w:rsid w:val="0013175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31755"/>
    <w:rPr>
      <w:rFonts w:ascii="Tahoma" w:hAnsi="Tahoma" w:eastAsiaTheme="minorEastAsia" w:cs="Tahoma"/>
      <w:sz w:val="16"/>
      <w:szCs w:val="16"/>
      <w:lang w:eastAsia="ru-RU"/>
    </w:rPr>
  </w:style>
  <w:style w:type="paragraph" w:styleId="ListParagraph">
    <w:name w:val="List Paragraph"/>
    <w:basedOn w:val="Normal"/>
    <w:uiPriority w:val="34"/>
    <w:qFormat/>
    <w:rsid w:val="00517534"/>
    <w:pPr>
      <w:ind w:left="720"/>
      <w:contextualSpacing/>
    </w:pPr>
  </w:style>
  <w:style w:type="paragraph" w:customStyle="1" w:styleId="ConsPlusNormal">
    <w:name w:val="ConsPlusNormal"/>
    <w:rsid w:val="002D65D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