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56F16" w:rsidRPr="00935350" w:rsidP="00356F16">
      <w:pPr>
        <w:ind w:firstLine="567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Дело № </w:t>
      </w:r>
      <w:r w:rsidRPr="00935350" w:rsidR="00331B70">
        <w:rPr>
          <w:rFonts w:ascii="Times New Roman" w:eastAsia="Times New Roman" w:hAnsi="Times New Roman" w:cs="Times New Roman"/>
          <w:sz w:val="32"/>
          <w:szCs w:val="32"/>
        </w:rPr>
        <w:t>05-0102/79/2026</w:t>
      </w:r>
    </w:p>
    <w:p w:rsidR="00356F16" w:rsidRPr="00935350" w:rsidP="00356F16">
      <w:pPr>
        <w:ind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ПОСТАНОВЛЕНИЕ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16 июня</w:t>
      </w:r>
      <w:r w:rsidRPr="00935350" w:rsidR="00C17AED">
        <w:rPr>
          <w:rFonts w:ascii="Times New Roman" w:eastAsia="Times New Roman" w:hAnsi="Times New Roman" w:cs="Times New Roman"/>
          <w:sz w:val="32"/>
          <w:szCs w:val="32"/>
        </w:rPr>
        <w:t xml:space="preserve"> 2026 года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</w:t>
      </w:r>
      <w:r w:rsidRPr="00935350" w:rsidR="001A4DAE">
        <w:rPr>
          <w:rFonts w:ascii="Times New Roman" w:eastAsia="Times New Roman" w:hAnsi="Times New Roman" w:cs="Times New Roman"/>
          <w:sz w:val="32"/>
          <w:szCs w:val="32"/>
        </w:rPr>
        <w:t xml:space="preserve">        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        </w:t>
      </w:r>
      <w:r w:rsidRPr="00935350" w:rsidR="001044BF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г.</w:t>
      </w:r>
      <w:r w:rsidRPr="00935350" w:rsidR="001E039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Симферополь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Мир</w:t>
      </w:r>
      <w:r w:rsidRPr="00935350" w:rsidR="00925657">
        <w:rPr>
          <w:rFonts w:ascii="Times New Roman" w:eastAsia="Times New Roman" w:hAnsi="Times New Roman" w:cs="Times New Roman"/>
          <w:sz w:val="32"/>
          <w:szCs w:val="32"/>
        </w:rPr>
        <w:t>овой судья судебного участка №79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Симферопольского судебного района (Симферопольский район) Республики Крым (295034, Республика Крым, г. Симферополь, ул. Куйбышева, д. 58д) Бора И.Ю., рассмотрев в открытом судебном заседании дело об административном правонарушении в отношении – 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C17AED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года рождения, место рождения: </w:t>
      </w:r>
      <w:r>
        <w:rPr>
          <w:rFonts w:ascii="Times New Roman" w:eastAsia="Times New Roman" w:hAnsi="Times New Roman" w:cs="Times New Roman"/>
          <w:sz w:val="32"/>
          <w:szCs w:val="32"/>
        </w:rPr>
        <w:t>***,</w:t>
      </w:r>
      <w:r w:rsidRPr="00935350" w:rsidR="00C17AE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 w:rsidR="00D933F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 w:rsidR="00EB0D59">
        <w:rPr>
          <w:rFonts w:ascii="Times New Roman" w:eastAsia="Times New Roman" w:hAnsi="Times New Roman" w:cs="Times New Roman"/>
          <w:sz w:val="32"/>
          <w:szCs w:val="32"/>
        </w:rPr>
        <w:t xml:space="preserve">документ удостоверяющий личность: </w:t>
      </w: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EB0D59">
        <w:rPr>
          <w:rFonts w:ascii="Times New Roman" w:eastAsia="Times New Roman" w:hAnsi="Times New Roman" w:cs="Times New Roman"/>
          <w:sz w:val="32"/>
          <w:szCs w:val="32"/>
        </w:rPr>
        <w:t xml:space="preserve"> серия </w:t>
      </w: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EB0D59">
        <w:rPr>
          <w:rFonts w:ascii="Times New Roman" w:eastAsia="Times New Roman" w:hAnsi="Times New Roman" w:cs="Times New Roman"/>
          <w:sz w:val="32"/>
          <w:szCs w:val="32"/>
        </w:rPr>
        <w:t xml:space="preserve"> № </w:t>
      </w: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1602E6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935350" w:rsidR="001602E6">
        <w:rPr>
          <w:rFonts w:ascii="Times New Roman" w:eastAsia="Times New Roman" w:hAnsi="Times New Roman" w:cs="Times New Roman"/>
          <w:sz w:val="32"/>
          <w:szCs w:val="32"/>
        </w:rPr>
        <w:t>выдано</w:t>
      </w:r>
      <w:r w:rsidRPr="00935350" w:rsidR="001602E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1602E6">
        <w:rPr>
          <w:rFonts w:ascii="Times New Roman" w:eastAsia="Times New Roman" w:hAnsi="Times New Roman" w:cs="Times New Roman"/>
          <w:sz w:val="32"/>
          <w:szCs w:val="32"/>
        </w:rPr>
        <w:t xml:space="preserve"> действителен до </w:t>
      </w: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1602E6">
        <w:rPr>
          <w:rFonts w:ascii="Times New Roman" w:eastAsia="Times New Roman" w:hAnsi="Times New Roman" w:cs="Times New Roman"/>
          <w:sz w:val="32"/>
          <w:szCs w:val="32"/>
        </w:rPr>
        <w:t xml:space="preserve">., </w:t>
      </w:r>
      <w:r w:rsidRPr="00935350" w:rsidR="001602E6">
        <w:rPr>
          <w:rFonts w:ascii="Times New Roman" w:eastAsia="Times New Roman" w:hAnsi="Times New Roman" w:cs="Times New Roman"/>
          <w:b/>
          <w:sz w:val="32"/>
          <w:szCs w:val="32"/>
        </w:rPr>
        <w:t>адрес регистрации</w:t>
      </w:r>
      <w:r w:rsidRPr="00935350" w:rsidR="001602E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536344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о привлечении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к административной ответственности по статье 17.8 Кодекса Российской Федерации об административных правонарушениях,</w:t>
      </w:r>
    </w:p>
    <w:p w:rsidR="00356F16" w:rsidRPr="00935350" w:rsidP="001044BF">
      <w:pPr>
        <w:ind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УСТАНОВИЛ: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07.05.2026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года </w:t>
      </w:r>
      <w:r w:rsidRPr="00935350" w:rsidR="00EE1A84">
        <w:rPr>
          <w:rFonts w:ascii="Times New Roman" w:eastAsia="Times New Roman" w:hAnsi="Times New Roman" w:cs="Times New Roman"/>
          <w:sz w:val="32"/>
          <w:szCs w:val="32"/>
        </w:rPr>
        <w:t>около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07 часов 40 минут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, находясь по адресу: </w:t>
      </w:r>
      <w:r w:rsidRPr="00935350" w:rsidR="009C26D3">
        <w:rPr>
          <w:rFonts w:ascii="Times New Roman" w:eastAsia="Times New Roman" w:hAnsi="Times New Roman" w:cs="Times New Roman"/>
          <w:sz w:val="32"/>
          <w:szCs w:val="32"/>
        </w:rPr>
        <w:t>Республика Крым,</w:t>
      </w:r>
      <w:r w:rsidRPr="00935350" w:rsidR="00505659">
        <w:rPr>
          <w:rFonts w:ascii="Times New Roman" w:eastAsia="Times New Roman" w:hAnsi="Times New Roman" w:cs="Times New Roman"/>
          <w:sz w:val="32"/>
          <w:szCs w:val="32"/>
        </w:rPr>
        <w:t xml:space="preserve"> Симферопольский район,</w:t>
      </w:r>
      <w:r w:rsidRPr="00935350" w:rsidR="009C26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с. Курганное, ул.  Степная, д.8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, при проведении исполнительных действий препятствовал осуществлению принудительного привода, отказывал</w:t>
      </w:r>
      <w:r w:rsidRPr="00935350" w:rsidR="0054179D">
        <w:rPr>
          <w:rFonts w:ascii="Times New Roman" w:eastAsia="Times New Roman" w:hAnsi="Times New Roman" w:cs="Times New Roman"/>
          <w:sz w:val="32"/>
          <w:szCs w:val="32"/>
        </w:rPr>
        <w:t>ась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проследовать в служебный транспорт сотрудников ОСП Симферопольского района УФССП по Республике Крым, </w:t>
      </w:r>
      <w:r w:rsidRPr="00935350" w:rsidR="00E50981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на предупреждения не реагировал</w:t>
      </w:r>
      <w:r w:rsidRPr="00935350" w:rsidR="0054179D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, чем воспрепятствовал</w:t>
      </w:r>
      <w:r w:rsidRPr="00935350" w:rsidR="0054179D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законной деятельности судебного пристава.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В судебное заседание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A95B70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не явил</w:t>
      </w:r>
      <w:r w:rsidRPr="00935350" w:rsidR="00CC636E">
        <w:rPr>
          <w:rFonts w:ascii="Times New Roman" w:eastAsia="Times New Roman" w:hAnsi="Times New Roman" w:cs="Times New Roman"/>
          <w:sz w:val="32"/>
          <w:szCs w:val="32"/>
        </w:rPr>
        <w:t>ась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, о дате, времени и месте рассмотрения дела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извещ</w:t>
      </w:r>
      <w:r w:rsidRPr="00935350" w:rsidR="00CC636E">
        <w:rPr>
          <w:rFonts w:ascii="Times New Roman" w:eastAsia="Times New Roman" w:hAnsi="Times New Roman" w:cs="Times New Roman"/>
          <w:sz w:val="32"/>
          <w:szCs w:val="32"/>
        </w:rPr>
        <w:t>ена</w:t>
      </w:r>
      <w:r w:rsidRPr="00935350" w:rsidR="009C26D3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надлежащ</w:t>
      </w:r>
      <w:r w:rsidRPr="00935350" w:rsidR="009C26D3">
        <w:rPr>
          <w:rFonts w:ascii="Times New Roman" w:eastAsia="Times New Roman" w:hAnsi="Times New Roman" w:cs="Times New Roman"/>
          <w:sz w:val="32"/>
          <w:szCs w:val="32"/>
        </w:rPr>
        <w:t>и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м </w:t>
      </w:r>
      <w:r w:rsidRPr="00935350" w:rsidR="009C26D3">
        <w:rPr>
          <w:rFonts w:ascii="Times New Roman" w:eastAsia="Times New Roman" w:hAnsi="Times New Roman" w:cs="Times New Roman"/>
          <w:sz w:val="32"/>
          <w:szCs w:val="32"/>
        </w:rPr>
        <w:t>образом, причины неявки суду не предоставил</w:t>
      </w:r>
      <w:r w:rsidRPr="00935350" w:rsidR="00CC636E">
        <w:rPr>
          <w:rFonts w:ascii="Times New Roman" w:eastAsia="Times New Roman" w:hAnsi="Times New Roman" w:cs="Times New Roman"/>
          <w:sz w:val="32"/>
          <w:szCs w:val="32"/>
        </w:rPr>
        <w:t>а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Статьей 17.8 Кодекса Российской Федерации об административных правонарушениях установлено, что административным правонарушением признается воспрепятствование законной деятельности судебного пристава, находящегося при исполнении служебных обязанностей.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Согласно ст.</w:t>
      </w:r>
      <w:r w:rsidRPr="00935350" w:rsidR="001E039A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ст. 3,4 Федерального закона от 21 июля 1997 г.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«Об исполнительном производстве» на судебных приставов-исполнителей возлагается непосредственное осуществление функций по исполнению судебных актов и актов других органов.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Требования судебного пристава-исполнителя по исполнению судебных актов и актов других органов обязательны для всех органов, организаций, должностных лиц и граждан на всей территории Российской Федерации (ст.14</w:t>
      </w:r>
      <w:r w:rsidRPr="00935350" w:rsidR="00A925F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ФЗ «</w:t>
      </w:r>
      <w:r w:rsidRPr="00935350" w:rsidR="00A925FD">
        <w:rPr>
          <w:rFonts w:ascii="Times New Roman" w:eastAsia="Times New Roman" w:hAnsi="Times New Roman" w:cs="Times New Roman"/>
          <w:sz w:val="32"/>
          <w:szCs w:val="32"/>
        </w:rPr>
        <w:t>Об органах принудительного исполнения Российской Федерации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» от 21 июля 1997 года</w:t>
      </w:r>
      <w:r w:rsidRPr="00935350" w:rsidR="00A925F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№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).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Законная деятельность судебного пристава-исполнителя определена его полномочиями, установленными Федеральными законами «</w:t>
      </w:r>
      <w:r w:rsidRPr="00935350" w:rsidR="006D0B86">
        <w:rPr>
          <w:rFonts w:ascii="Times New Roman" w:eastAsia="Times New Roman" w:hAnsi="Times New Roman" w:cs="Times New Roman"/>
          <w:sz w:val="32"/>
          <w:szCs w:val="32"/>
        </w:rPr>
        <w:t>Об органах принудительного исполнения Российской Федерации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» от 21 июля 1997 года </w:t>
      </w:r>
      <w:r w:rsidRPr="00935350" w:rsidR="00485923">
        <w:rPr>
          <w:rFonts w:ascii="Times New Roman" w:eastAsia="Times New Roman" w:hAnsi="Times New Roman" w:cs="Times New Roman"/>
          <w:sz w:val="32"/>
          <w:szCs w:val="32"/>
        </w:rPr>
        <w:t>№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и «Об исполнительном производстве» от 21 июля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1997 г.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A453B4" w:rsidRPr="00935350" w:rsidP="00A453B4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Воспрепятствование законной деятельности судебного пристава-исполнителя выражается в действиях гражданина, должностного лица, осуществление которых несовместимо с реализацией судебным приставом-исполнителем полномочий, возложенных на него указанными выше федеральными законами или в бездействии указанных лиц.</w:t>
      </w:r>
    </w:p>
    <w:p w:rsidR="00A453B4" w:rsidRPr="00935350" w:rsidP="00A453B4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Факт совершения указанного административного правонарушения, подтверждается: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   </w:t>
      </w:r>
    </w:p>
    <w:p w:rsidR="00356F16" w:rsidRPr="00935350" w:rsidP="00A925F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протоколом об административном правонарушении от </w:t>
      </w:r>
      <w:r w:rsidRPr="00935350" w:rsidR="00F0006D">
        <w:rPr>
          <w:rFonts w:ascii="Times New Roman" w:eastAsia="Times New Roman" w:hAnsi="Times New Roman" w:cs="Times New Roman"/>
          <w:sz w:val="32"/>
          <w:szCs w:val="32"/>
        </w:rPr>
        <w:t>12</w:t>
      </w:r>
      <w:r w:rsidRPr="00935350" w:rsidR="00A925FD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35350" w:rsidR="00CC636E">
        <w:rPr>
          <w:rFonts w:ascii="Times New Roman" w:eastAsia="Times New Roman" w:hAnsi="Times New Roman" w:cs="Times New Roman"/>
          <w:sz w:val="32"/>
          <w:szCs w:val="32"/>
        </w:rPr>
        <w:t>0</w:t>
      </w:r>
      <w:r w:rsidRPr="00935350" w:rsidR="00F0006D">
        <w:rPr>
          <w:rFonts w:ascii="Times New Roman" w:eastAsia="Times New Roman" w:hAnsi="Times New Roman" w:cs="Times New Roman"/>
          <w:sz w:val="32"/>
          <w:szCs w:val="32"/>
        </w:rPr>
        <w:t>2</w:t>
      </w:r>
      <w:r w:rsidRPr="00935350" w:rsidR="00A925FD">
        <w:rPr>
          <w:rFonts w:ascii="Times New Roman" w:eastAsia="Times New Roman" w:hAnsi="Times New Roman" w:cs="Times New Roman"/>
          <w:sz w:val="32"/>
          <w:szCs w:val="32"/>
        </w:rPr>
        <w:t>.202</w:t>
      </w:r>
      <w:r w:rsidRPr="00935350" w:rsidR="00A453B4">
        <w:rPr>
          <w:rFonts w:ascii="Times New Roman" w:eastAsia="Times New Roman" w:hAnsi="Times New Roman" w:cs="Times New Roman"/>
          <w:sz w:val="32"/>
          <w:szCs w:val="32"/>
        </w:rPr>
        <w:t>6</w:t>
      </w:r>
      <w:r w:rsidRPr="00935350" w:rsidR="00A925FD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935350" w:rsidR="00F0006D">
        <w:rPr>
          <w:rFonts w:ascii="Times New Roman" w:eastAsia="Times New Roman" w:hAnsi="Times New Roman" w:cs="Times New Roman"/>
          <w:sz w:val="32"/>
          <w:szCs w:val="32"/>
        </w:rPr>
        <w:t>г. (л.д.1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);</w:t>
      </w:r>
    </w:p>
    <w:p w:rsidR="00F0006D" w:rsidRPr="00935350" w:rsidP="00F0006D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- рапортом младшего лейтенанта судебного пристава по ОУПДС ОСП Симферопольского района ГУФССП России по Республике Крым и г. Севастополю (л.д.4);  -         копией постановления о приводе должника (л.д. 5). </w:t>
      </w:r>
    </w:p>
    <w:p w:rsidR="00F0006D" w:rsidRPr="00935350" w:rsidP="00F0006D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F0006D" w:rsidRPr="00935350" w:rsidP="00F0006D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56F16" w:rsidRPr="00935350" w:rsidP="00F0006D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Приведенные доказательства по делу составлены в соответствии с требованиями норм действующего законодательства.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Оценив представленные доказательства по делу на основании статьи 26.11 Кодекса Российской Федерации об административных правонарушениях, прихожу к выводу, что виновность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A95B70">
        <w:rPr>
          <w:rFonts w:ascii="Times New Roman" w:eastAsia="Times New Roman" w:hAnsi="Times New Roman" w:cs="Times New Roman"/>
          <w:sz w:val="32"/>
          <w:szCs w:val="32"/>
        </w:rPr>
        <w:t>.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в совершении им административного правонарушения, предусмотренного статьей 17.8 Кодекса Российской Федерации об административных правонарушениях, доказана и нашла свое подтверждение. 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Обстоятельств, смягчающих административную ответственность и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обстоятельств, отягчающих административную ответственность в ходе рассмотрения дела мировым судьей не установлено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С учетом характера совершенного административного правонарушения, посягающего на институт государственной власти, данных его личности, имущественного положения, считаю необходимым назначить административное наказание в виде административного штрафа в минимальном размере, предусмотренном санкцией статьи 17.8 Кодекса Российской Федерации об административных правонарушениях.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На основании изложенного, руководствуясь статьей 17.8, статьей 23.1, главой 29 Кодекса Российской Федерации об административных правонарушениях, мировой судья</w:t>
      </w:r>
    </w:p>
    <w:p w:rsidR="00356F16" w:rsidRPr="00935350" w:rsidP="001044BF">
      <w:pPr>
        <w:ind w:firstLine="567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ПОСТАНОВИЛ: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Признать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DC5A1A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 w:rsidR="002375E7">
        <w:rPr>
          <w:rFonts w:ascii="Times New Roman" w:eastAsia="Times New Roman" w:hAnsi="Times New Roman" w:cs="Times New Roman"/>
          <w:sz w:val="32"/>
          <w:szCs w:val="32"/>
        </w:rPr>
        <w:t xml:space="preserve"> года рождения</w:t>
      </w:r>
      <w:r w:rsidRPr="00935350" w:rsidR="003D15D1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виновн</w:t>
      </w:r>
      <w:r w:rsidRPr="00935350" w:rsidR="00DC5A1A">
        <w:rPr>
          <w:rFonts w:ascii="Times New Roman" w:eastAsia="Times New Roman" w:hAnsi="Times New Roman" w:cs="Times New Roman"/>
          <w:sz w:val="32"/>
          <w:szCs w:val="32"/>
        </w:rPr>
        <w:t>ой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в совершении административного правонарушения, предусмотренного статьей 17.8 Кодекса Российской Федерации об административных правонарушениях, и назначить е</w:t>
      </w:r>
      <w:r w:rsidRPr="00935350" w:rsidR="00DC5A1A">
        <w:rPr>
          <w:rFonts w:ascii="Times New Roman" w:eastAsia="Times New Roman" w:hAnsi="Times New Roman" w:cs="Times New Roman"/>
          <w:sz w:val="32"/>
          <w:szCs w:val="32"/>
        </w:rPr>
        <w:t>й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административное наказание в виде административного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>штрафа в размере 1 000 (одна тысяча) рублей.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Административный штраф должен быть уплачен в полном объеме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либо со дня истечения срока отсрочки или срока рассрочки, предусмотренных статьей 31.5 Кодекса Российской Федерации об административных правонарушениях.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Предупредить об административной ответственности по частью 1 статьи 20.25 Кодекса Российской Федерации об административных правонарушениях в случае несвоевременной уплаты штрафа.</w:t>
      </w:r>
    </w:p>
    <w:p w:rsidR="00DC5A1A" w:rsidRPr="00935350" w:rsidP="00356F16">
      <w:pPr>
        <w:ind w:firstLine="567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Платежные реквизиты для уплаты штрафа: получатель платежа: УФК по Реквизиты для уплаты штрафа: получатель платежа: Получатель: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 (Министерство юстиции Республики Крым, 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л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/с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), ИНН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 КПП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 ОГРН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, банк получателя: Отделение Республика Крым Банка России//УФК по Республике Крым г. Симферополь БИК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, Единый казначейский счет 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, Казначейский счет 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***,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 Код Сводного реестра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73F46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 xml:space="preserve">, ОКТМО  </w:t>
      </w:r>
      <w:r w:rsidR="00935350">
        <w:rPr>
          <w:rFonts w:ascii="Times New Roman" w:eastAsia="Times New Roman" w:hAnsi="Times New Roman"/>
          <w:color w:val="FF0000"/>
          <w:sz w:val="32"/>
          <w:szCs w:val="32"/>
          <w:lang w:bidi="ru-RU"/>
        </w:rPr>
        <w:t>***</w:t>
      </w:r>
      <w:r w:rsidRPr="00935350" w:rsidR="001A569E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КБК </w:t>
      </w:r>
      <w:r w:rsidR="00935350">
        <w:rPr>
          <w:rFonts w:ascii="Times New Roman" w:eastAsia="Times New Roman" w:hAnsi="Times New Roman" w:cs="Times New Roman"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, </w:t>
      </w:r>
      <w:r w:rsidRPr="00935350">
        <w:rPr>
          <w:rFonts w:ascii="Times New Roman" w:eastAsia="Times New Roman" w:hAnsi="Times New Roman" w:cs="Times New Roman"/>
          <w:b/>
          <w:sz w:val="32"/>
          <w:szCs w:val="32"/>
        </w:rPr>
        <w:t xml:space="preserve">УИН </w:t>
      </w:r>
      <w:r w:rsidR="00935350">
        <w:rPr>
          <w:rFonts w:ascii="Times New Roman" w:eastAsia="Times New Roman" w:hAnsi="Times New Roman" w:cs="Times New Roman"/>
          <w:b/>
          <w:sz w:val="32"/>
          <w:szCs w:val="32"/>
        </w:rPr>
        <w:t>***</w:t>
      </w:r>
      <w:r w:rsidRPr="00935350">
        <w:rPr>
          <w:rFonts w:ascii="Times New Roman" w:eastAsia="Times New Roman" w:hAnsi="Times New Roman" w:cs="Times New Roman"/>
          <w:b/>
          <w:sz w:val="32"/>
          <w:szCs w:val="32"/>
        </w:rPr>
        <w:t>.</w:t>
      </w:r>
    </w:p>
    <w:p w:rsidR="00356F16" w:rsidRPr="00935350" w:rsidP="00356F16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Постановление по делу об административном правонарушении может быть обжаловано в Симферопольский районный суд Республики Крым через мирового судью судебного участка № 79 Симферопольского судебного района (Симферопольский район) Республики Крым в течение десяти суток со дня вручения или получения копии постановления.</w:t>
      </w:r>
    </w:p>
    <w:p w:rsidR="001044BF" w:rsidRPr="00935350" w:rsidP="001E039A">
      <w:pPr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1044BF" w:rsidRPr="00935350" w:rsidP="001A569E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935350">
        <w:rPr>
          <w:rFonts w:ascii="Times New Roman" w:eastAsia="Times New Roman" w:hAnsi="Times New Roman" w:cs="Times New Roman"/>
          <w:sz w:val="32"/>
          <w:szCs w:val="32"/>
        </w:rPr>
        <w:t>Мировой судья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ab/>
      </w:r>
      <w:r w:rsidRPr="00935350">
        <w:rPr>
          <w:rFonts w:ascii="Times New Roman" w:eastAsia="Times New Roman" w:hAnsi="Times New Roman" w:cs="Times New Roman"/>
          <w:i/>
          <w:iCs/>
          <w:sz w:val="32"/>
          <w:szCs w:val="32"/>
        </w:rPr>
        <w:tab/>
      </w:r>
      <w:r w:rsidRPr="00935350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             </w:t>
      </w:r>
      <w:r w:rsidRPr="00935350">
        <w:rPr>
          <w:rFonts w:ascii="Times New Roman" w:eastAsia="Times New Roman" w:hAnsi="Times New Roman" w:cs="Times New Roman"/>
          <w:sz w:val="32"/>
          <w:szCs w:val="32"/>
        </w:rPr>
        <w:tab/>
      </w:r>
      <w:r w:rsidRPr="00935350">
        <w:rPr>
          <w:rFonts w:ascii="Times New Roman" w:eastAsia="Times New Roman" w:hAnsi="Times New Roman" w:cs="Times New Roman"/>
          <w:sz w:val="32"/>
          <w:szCs w:val="32"/>
        </w:rPr>
        <w:t xml:space="preserve">                                   </w:t>
      </w:r>
      <w:r w:rsidRPr="00935350" w:rsidR="001A569E">
        <w:rPr>
          <w:rFonts w:ascii="Times New Roman" w:eastAsia="Times New Roman" w:hAnsi="Times New Roman" w:cs="Times New Roman"/>
          <w:sz w:val="32"/>
          <w:szCs w:val="32"/>
        </w:rPr>
        <w:t>Бора И.Ю.</w:t>
      </w:r>
    </w:p>
    <w:p w:rsidR="009C1F15" w:rsidRPr="00935350" w:rsidP="001A569E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C1F15" w:rsidRPr="00935350" w:rsidP="001A569E">
      <w:pPr>
        <w:ind w:firstLine="567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1A569E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9C1F1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RPr="001A569E" w:rsidP="009C1F15">
      <w:pPr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района (Симферопольский район) Республики Крым, находится дело об административном правонарушении №</w:t>
      </w:r>
      <w:r w:rsidR="00935350">
        <w:rPr>
          <w:rFonts w:ascii="Times New Roman" w:eastAsia="Times New Roman" w:hAnsi="Times New Roman" w:cs="Times New Roman"/>
          <w:bCs/>
          <w:sz w:val="26"/>
          <w:szCs w:val="26"/>
        </w:rPr>
        <w:t>***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отношении </w:t>
      </w:r>
      <w:r w:rsidR="00935350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ст.17.8 КоАП РФ. Направляю вам копию постановления от </w:t>
      </w:r>
      <w:r w:rsidR="00D8589E">
        <w:rPr>
          <w:rFonts w:ascii="Times New Roman" w:eastAsia="Times New Roman" w:hAnsi="Times New Roman" w:cs="Times New Roman"/>
          <w:bCs/>
          <w:sz w:val="26"/>
          <w:szCs w:val="26"/>
        </w:rPr>
        <w:t>16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0</w:t>
      </w:r>
      <w:r w:rsidR="00D8589E"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 по вышеуказанному делу.</w:t>
      </w:r>
    </w:p>
    <w:p w:rsidR="009C1F15" w:rsidRPr="001A569E" w:rsidP="009C1F15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RPr="001A569E" w:rsidP="009C1F15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sz w:val="26"/>
          <w:szCs w:val="26"/>
        </w:rPr>
        <w:t>Приложение: копия постановления на 1 л., для сведения.</w:t>
      </w:r>
    </w:p>
    <w:p w:rsidR="009C1F15" w:rsidRPr="001A569E" w:rsidP="009C1F15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RPr="001A569E" w:rsidP="009C1F15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P="009C1F15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 w:rsidRPr="001A569E">
        <w:rPr>
          <w:rFonts w:ascii="Times New Roman" w:eastAsia="Times New Roman" w:hAnsi="Times New Roman" w:cs="Times New Roman"/>
          <w:sz w:val="26"/>
          <w:szCs w:val="26"/>
        </w:rPr>
        <w:tab/>
      </w:r>
      <w:r w:rsidRPr="001A569E">
        <w:rPr>
          <w:rFonts w:ascii="Times New Roman" w:eastAsia="Times New Roman" w:hAnsi="Times New Roman" w:cs="Times New Roman"/>
          <w:i/>
          <w:iCs/>
          <w:sz w:val="26"/>
          <w:szCs w:val="26"/>
        </w:rPr>
        <w:tab/>
        <w:t xml:space="preserve">              </w:t>
      </w:r>
      <w:r w:rsidRPr="001A569E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Бора И.Ю. </w:t>
      </w:r>
    </w:p>
    <w:p w:rsidR="009C1F15" w:rsidRPr="001A569E" w:rsidP="0011191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C1F15" w:rsidRPr="001A569E" w:rsidP="009C1F15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1191C" w:rsidP="0011191C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7B32" w:rsidRPr="001A569E" w:rsidP="00627B32">
      <w:pPr>
        <w:ind w:firstLine="567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района (Симферопольский район) Республики Крым, находится дело об административном правонарушении №</w:t>
      </w:r>
      <w:r w:rsidR="00935350">
        <w:rPr>
          <w:rFonts w:ascii="Times New Roman" w:eastAsia="Times New Roman" w:hAnsi="Times New Roman" w:cs="Times New Roman"/>
          <w:bCs/>
          <w:sz w:val="26"/>
          <w:szCs w:val="26"/>
        </w:rPr>
        <w:t>***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в отношении </w:t>
      </w:r>
      <w:r w:rsidR="00935350">
        <w:rPr>
          <w:rFonts w:ascii="Times New Roman" w:eastAsia="Times New Roman" w:hAnsi="Times New Roman" w:cs="Times New Roman"/>
          <w:sz w:val="26"/>
          <w:szCs w:val="26"/>
        </w:rPr>
        <w:t>***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по ст.17.8 КоАП РФ. Направляю вам копию постановления от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16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06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>.202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>6</w:t>
      </w:r>
      <w:r w:rsidRPr="001A569E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 по вышеуказанному делу.</w:t>
      </w:r>
    </w:p>
    <w:p w:rsidR="00627B32" w:rsidRPr="001A569E" w:rsidP="00627B3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27B32" w:rsidRPr="001A569E" w:rsidP="00627B3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sz w:val="26"/>
          <w:szCs w:val="26"/>
        </w:rPr>
        <w:t>Приложение: копия постановления на 1 л., для сведения.</w:t>
      </w:r>
    </w:p>
    <w:p w:rsidR="00627B32" w:rsidRPr="001A569E" w:rsidP="00627B32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627B32" w:rsidRPr="001A569E" w:rsidP="00627B32">
      <w:pPr>
        <w:ind w:firstLine="567"/>
        <w:rPr>
          <w:rFonts w:ascii="Times New Roman" w:eastAsia="Times New Roman" w:hAnsi="Times New Roman" w:cs="Times New Roman"/>
          <w:sz w:val="26"/>
          <w:szCs w:val="26"/>
        </w:rPr>
      </w:pPr>
    </w:p>
    <w:p w:rsidR="00627B32" w:rsidP="00627B3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569E"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 w:rsidRPr="001A569E">
        <w:rPr>
          <w:rFonts w:ascii="Times New Roman" w:eastAsia="Times New Roman" w:hAnsi="Times New Roman" w:cs="Times New Roman"/>
          <w:sz w:val="26"/>
          <w:szCs w:val="26"/>
        </w:rPr>
        <w:tab/>
      </w:r>
      <w:r w:rsidRPr="001A569E">
        <w:rPr>
          <w:rFonts w:ascii="Times New Roman" w:eastAsia="Times New Roman" w:hAnsi="Times New Roman" w:cs="Times New Roman"/>
          <w:i/>
          <w:iCs/>
          <w:sz w:val="26"/>
          <w:szCs w:val="26"/>
        </w:rPr>
        <w:tab/>
        <w:t xml:space="preserve">              </w:t>
      </w:r>
      <w:r w:rsidRPr="001A569E">
        <w:rPr>
          <w:rFonts w:ascii="Times New Roman" w:eastAsia="Times New Roman" w:hAnsi="Times New Roman" w:cs="Times New Roman"/>
          <w:sz w:val="26"/>
          <w:szCs w:val="26"/>
        </w:rPr>
        <w:tab/>
        <w:t xml:space="preserve">                                   Бора И.Ю. </w:t>
      </w:r>
    </w:p>
    <w:p w:rsidR="009C1F15" w:rsidRPr="00627B32" w:rsidP="001A569E">
      <w:pPr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sectPr w:rsidSect="004A45BA">
      <w:pgSz w:w="11909" w:h="16838"/>
      <w:pgMar w:top="567" w:right="709" w:bottom="567" w:left="992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3FB10AD"/>
    <w:multiLevelType w:val="multilevel"/>
    <w:tmpl w:val="0310F5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0"/>
        <w:szCs w:val="20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evenAndOddHeaders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800"/>
    <w:rsid w:val="00056482"/>
    <w:rsid w:val="001044BF"/>
    <w:rsid w:val="0011191C"/>
    <w:rsid w:val="001602E6"/>
    <w:rsid w:val="0016213F"/>
    <w:rsid w:val="00173F46"/>
    <w:rsid w:val="001A4DAE"/>
    <w:rsid w:val="001A569E"/>
    <w:rsid w:val="001E039A"/>
    <w:rsid w:val="001E4369"/>
    <w:rsid w:val="001F7582"/>
    <w:rsid w:val="002375E7"/>
    <w:rsid w:val="00242E02"/>
    <w:rsid w:val="00331B70"/>
    <w:rsid w:val="00356F16"/>
    <w:rsid w:val="00386059"/>
    <w:rsid w:val="003D15D1"/>
    <w:rsid w:val="00456194"/>
    <w:rsid w:val="004619C0"/>
    <w:rsid w:val="00475D09"/>
    <w:rsid w:val="00485923"/>
    <w:rsid w:val="004A2F56"/>
    <w:rsid w:val="004A45BA"/>
    <w:rsid w:val="004D6C80"/>
    <w:rsid w:val="00505659"/>
    <w:rsid w:val="0052187A"/>
    <w:rsid w:val="00536344"/>
    <w:rsid w:val="0054179D"/>
    <w:rsid w:val="005920B8"/>
    <w:rsid w:val="00593865"/>
    <w:rsid w:val="005B7800"/>
    <w:rsid w:val="005D194E"/>
    <w:rsid w:val="00627B32"/>
    <w:rsid w:val="00646A05"/>
    <w:rsid w:val="00694F5E"/>
    <w:rsid w:val="006D0B86"/>
    <w:rsid w:val="007555A1"/>
    <w:rsid w:val="00773FAB"/>
    <w:rsid w:val="007944EE"/>
    <w:rsid w:val="0092512E"/>
    <w:rsid w:val="00925657"/>
    <w:rsid w:val="00935350"/>
    <w:rsid w:val="00972827"/>
    <w:rsid w:val="009C1F15"/>
    <w:rsid w:val="009C26D3"/>
    <w:rsid w:val="009C4B90"/>
    <w:rsid w:val="00A453B4"/>
    <w:rsid w:val="00A54153"/>
    <w:rsid w:val="00A925FD"/>
    <w:rsid w:val="00A95B70"/>
    <w:rsid w:val="00AC7B72"/>
    <w:rsid w:val="00B90A19"/>
    <w:rsid w:val="00B9166E"/>
    <w:rsid w:val="00BE423D"/>
    <w:rsid w:val="00BF231C"/>
    <w:rsid w:val="00C007AD"/>
    <w:rsid w:val="00C17AED"/>
    <w:rsid w:val="00CC636E"/>
    <w:rsid w:val="00D33EC1"/>
    <w:rsid w:val="00D454C0"/>
    <w:rsid w:val="00D8589E"/>
    <w:rsid w:val="00D933F6"/>
    <w:rsid w:val="00DC5A1A"/>
    <w:rsid w:val="00E400AA"/>
    <w:rsid w:val="00E50981"/>
    <w:rsid w:val="00E829AD"/>
    <w:rsid w:val="00EB0D59"/>
    <w:rsid w:val="00EE1A84"/>
    <w:rsid w:val="00F0006D"/>
    <w:rsid w:val="00F33B54"/>
    <w:rsid w:val="00F50A05"/>
    <w:rsid w:val="00F676AB"/>
    <w:rsid w:val="00FE30B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2">
    <w:name w:val="Основной текст (2)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  <w:u w:val="none"/>
    </w:rPr>
  </w:style>
  <w:style w:type="character" w:customStyle="1" w:styleId="a">
    <w:name w:val="Основной текст_"/>
    <w:basedOn w:val="DefaultParagraphFont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-1pt">
    <w:name w:val="Основной текст + Курсив;Интервал -1 pt"/>
    <w:basedOn w:val="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2"/>
      <w:w w:val="100"/>
      <w:position w:val="0"/>
      <w:sz w:val="20"/>
      <w:szCs w:val="20"/>
      <w:u w:val="none"/>
      <w:lang w:val="en-US"/>
    </w:rPr>
  </w:style>
  <w:style w:type="character" w:customStyle="1" w:styleId="Candara0pt">
    <w:name w:val="Основной текст + Candara;Курсив;Интервал 0 pt"/>
    <w:basedOn w:val="a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">
    <w:name w:val="Основной текст1"/>
    <w:basedOn w:val="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20"/>
      <w:szCs w:val="20"/>
      <w:u w:val="none"/>
    </w:rPr>
  </w:style>
  <w:style w:type="character" w:customStyle="1" w:styleId="a0">
    <w:name w:val="Колонтитул_"/>
    <w:basedOn w:val="DefaultParagraphFont"/>
    <w:link w:val="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Normal"/>
    <w:link w:val="2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21">
    <w:name w:val="Основной текст2"/>
    <w:basedOn w:val="Normal"/>
    <w:link w:val="a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pacing w:val="-1"/>
      <w:sz w:val="20"/>
      <w:szCs w:val="20"/>
    </w:rPr>
  </w:style>
  <w:style w:type="paragraph" w:customStyle="1" w:styleId="a1">
    <w:name w:val="Колонтитул"/>
    <w:basedOn w:val="Normal"/>
    <w:link w:val="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BalloonText">
    <w:name w:val="Balloon Text"/>
    <w:basedOn w:val="Normal"/>
    <w:link w:val="a2"/>
    <w:uiPriority w:val="99"/>
    <w:semiHidden/>
    <w:unhideWhenUsed/>
    <w:rsid w:val="00B9166E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B916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719B0-FF19-40B6-8165-825B7EA02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