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63752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63752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Pr="00F63752" w:rsidR="00576F8A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26</w:t>
      </w:r>
      <w:r w:rsidRPr="00F63752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6E5163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F63752">
        <w:rPr>
          <w:rFonts w:ascii="Times New Roman" w:hAnsi="Times New Roman" w:cs="Times New Roman"/>
          <w:sz w:val="28"/>
          <w:szCs w:val="28"/>
        </w:rPr>
        <w:t>20</w:t>
      </w:r>
      <w:r w:rsidRPr="00F63752" w:rsidR="00D8432E">
        <w:rPr>
          <w:rFonts w:ascii="Times New Roman" w:hAnsi="Times New Roman" w:cs="Times New Roman"/>
          <w:sz w:val="28"/>
          <w:szCs w:val="28"/>
        </w:rPr>
        <w:t>20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   </w:t>
      </w:r>
      <w:r w:rsidRPr="00F63752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08A1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F63752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F63752" w:rsidR="00D8432E">
        <w:rPr>
          <w:rFonts w:ascii="Times New Roman" w:hAnsi="Times New Roman" w:cs="Times New Roman"/>
          <w:sz w:val="28"/>
          <w:szCs w:val="28"/>
        </w:rPr>
        <w:t>–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F63752">
        <w:rPr>
          <w:rFonts w:ascii="Times New Roman" w:hAnsi="Times New Roman" w:cs="Times New Roman"/>
          <w:sz w:val="28"/>
          <w:szCs w:val="28"/>
        </w:rPr>
        <w:t>Комерзана Николая Романовича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  <w:r w:rsidRPr="00F63752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F63752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Комерзана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>Николая Романовича</w:t>
      </w:r>
      <w:r w:rsidRPr="00F63752" w:rsidR="00D740BE">
        <w:rPr>
          <w:rFonts w:ascii="Times New Roman" w:hAnsi="Times New Roman" w:cs="Times New Roman"/>
          <w:sz w:val="28"/>
          <w:szCs w:val="28"/>
        </w:rPr>
        <w:t>,</w:t>
      </w:r>
      <w:r w:rsidR="00E42A3C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63752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F63752" w:rsidR="00181E38">
        <w:rPr>
          <w:rFonts w:ascii="Times New Roman" w:hAnsi="Times New Roman" w:cs="Times New Roman"/>
          <w:sz w:val="28"/>
          <w:szCs w:val="28"/>
        </w:rPr>
        <w:t>по</w:t>
      </w:r>
      <w:r w:rsidRPr="00F63752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F63752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Комерзан Н.Р. </w:t>
      </w:r>
      <w:r w:rsidRPr="00F63752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F63752" w:rsidR="00C92B84">
        <w:rPr>
          <w:rFonts w:ascii="Times New Roman" w:hAnsi="Times New Roman" w:cs="Times New Roman"/>
          <w:sz w:val="28"/>
          <w:szCs w:val="28"/>
        </w:rPr>
        <w:t>ю</w:t>
      </w:r>
      <w:r w:rsidRPr="00F63752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DD0206">
        <w:rPr>
          <w:rFonts w:ascii="Times New Roman" w:hAnsi="Times New Roman" w:cs="Times New Roman"/>
          <w:sz w:val="28"/>
          <w:szCs w:val="28"/>
        </w:rPr>
        <w:t>мирового судьи судебного участка №11 Киевского судебного района г. Симферополь от 03 декабря 2019 года № 5-11-425/19 (05-0425/11/2019)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63752" w:rsidR="00C8493F">
        <w:rPr>
          <w:rFonts w:ascii="Times New Roman" w:hAnsi="Times New Roman" w:cs="Times New Roman"/>
          <w:sz w:val="28"/>
          <w:szCs w:val="28"/>
        </w:rPr>
        <w:t>14</w:t>
      </w:r>
      <w:r w:rsidRPr="00F63752" w:rsidR="00F46E9F">
        <w:rPr>
          <w:rFonts w:ascii="Times New Roman" w:hAnsi="Times New Roman" w:cs="Times New Roman"/>
          <w:sz w:val="28"/>
          <w:szCs w:val="28"/>
        </w:rPr>
        <w:t>.</w:t>
      </w:r>
      <w:r w:rsidRPr="00F63752" w:rsidR="00D8432E">
        <w:rPr>
          <w:rFonts w:ascii="Times New Roman" w:hAnsi="Times New Roman" w:cs="Times New Roman"/>
          <w:sz w:val="28"/>
          <w:szCs w:val="28"/>
        </w:rPr>
        <w:t>1</w:t>
      </w:r>
      <w:r w:rsidRPr="00F63752" w:rsidR="00C8493F">
        <w:rPr>
          <w:rFonts w:ascii="Times New Roman" w:hAnsi="Times New Roman" w:cs="Times New Roman"/>
          <w:sz w:val="28"/>
          <w:szCs w:val="28"/>
        </w:rPr>
        <w:t>2</w:t>
      </w:r>
      <w:r w:rsidRPr="00F63752" w:rsidR="00FA39CD">
        <w:rPr>
          <w:rFonts w:ascii="Times New Roman" w:hAnsi="Times New Roman" w:cs="Times New Roman"/>
          <w:sz w:val="28"/>
          <w:szCs w:val="28"/>
        </w:rPr>
        <w:t>.201</w:t>
      </w:r>
      <w:r w:rsidRPr="00F63752" w:rsidR="00625975">
        <w:rPr>
          <w:rFonts w:ascii="Times New Roman" w:hAnsi="Times New Roman" w:cs="Times New Roman"/>
          <w:sz w:val="28"/>
          <w:szCs w:val="28"/>
        </w:rPr>
        <w:t>9</w:t>
      </w:r>
      <w:r w:rsidRPr="00F63752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F63752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63752" w:rsidR="00C8493F">
        <w:rPr>
          <w:rFonts w:ascii="Times New Roman" w:hAnsi="Times New Roman" w:cs="Times New Roman"/>
          <w:sz w:val="28"/>
          <w:szCs w:val="28"/>
        </w:rPr>
        <w:t xml:space="preserve">Комерзан Н.Р.  </w:t>
      </w:r>
      <w:r w:rsidRPr="00F63752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F63752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596E98">
        <w:rPr>
          <w:rFonts w:ascii="Times New Roman" w:hAnsi="Times New Roman" w:cs="Times New Roman"/>
          <w:sz w:val="28"/>
          <w:szCs w:val="28"/>
        </w:rPr>
        <w:t>, просил назначить обязательные работы.</w:t>
      </w:r>
    </w:p>
    <w:p w:rsidR="00AA5667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F63752" w:rsidR="00C8493F">
        <w:rPr>
          <w:rFonts w:ascii="Times New Roman" w:hAnsi="Times New Roman" w:cs="Times New Roman"/>
          <w:sz w:val="28"/>
          <w:szCs w:val="28"/>
        </w:rPr>
        <w:t>Комерзана Н.Р.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F63752" w:rsidR="00C8493F">
        <w:rPr>
          <w:rFonts w:ascii="Times New Roman" w:hAnsi="Times New Roman" w:cs="Times New Roman"/>
          <w:sz w:val="28"/>
          <w:szCs w:val="28"/>
        </w:rPr>
        <w:t xml:space="preserve">Комерзан Н.Р.  </w:t>
      </w:r>
      <w:r w:rsidRPr="00F6375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</w:t>
      </w:r>
      <w:r w:rsidRPr="00F63752">
        <w:rPr>
          <w:rFonts w:ascii="Times New Roman" w:hAnsi="Times New Roman" w:cs="Times New Roman"/>
          <w:sz w:val="28"/>
          <w:szCs w:val="28"/>
        </w:rPr>
        <w:t>ановленный законом срок.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</w:t>
      </w:r>
      <w:r w:rsidRPr="00F63752">
        <w:rPr>
          <w:rFonts w:ascii="Times New Roman" w:hAnsi="Times New Roman" w:cs="Times New Roman"/>
          <w:sz w:val="28"/>
          <w:szCs w:val="28"/>
        </w:rPr>
        <w:t xml:space="preserve">фа в срок, предусмотренный данным </w:t>
      </w:r>
      <w:hyperlink r:id="rId5" w:history="1">
        <w:r w:rsidRPr="00F637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3752">
        <w:rPr>
          <w:rFonts w:ascii="Times New Roman" w:hAnsi="Times New Roman" w:cs="Times New Roman"/>
          <w:sz w:val="28"/>
          <w:szCs w:val="28"/>
        </w:rPr>
        <w:t>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F63752">
        <w:rPr>
          <w:rFonts w:ascii="Times New Roman" w:hAnsi="Times New Roman" w:cs="Times New Roman"/>
          <w:sz w:val="28"/>
          <w:szCs w:val="28"/>
        </w:rPr>
        <w:t xml:space="preserve">фа в законную силу, за исключением случая, предусмотренного </w:t>
      </w:r>
      <w:hyperlink r:id="rId7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F63752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</w:t>
      </w:r>
      <w:r w:rsidRPr="00F63752">
        <w:rPr>
          <w:rFonts w:ascii="Times New Roman" w:hAnsi="Times New Roman" w:cs="Times New Roman"/>
          <w:sz w:val="28"/>
          <w:szCs w:val="28"/>
        </w:rPr>
        <w:t xml:space="preserve"> срока рассрочки, предусмотренных </w:t>
      </w:r>
      <w:hyperlink r:id="rId8" w:history="1">
        <w:r w:rsidRPr="00F63752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F63752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следуе</w:t>
      </w:r>
      <w:r w:rsidRPr="00F63752">
        <w:rPr>
          <w:rFonts w:ascii="Times New Roman" w:hAnsi="Times New Roman" w:cs="Times New Roman"/>
          <w:sz w:val="28"/>
          <w:szCs w:val="28"/>
        </w:rPr>
        <w:t>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</w:t>
      </w:r>
      <w:r w:rsidRPr="00F63752">
        <w:rPr>
          <w:rFonts w:ascii="Times New Roman" w:hAnsi="Times New Roman" w:cs="Times New Roman"/>
          <w:sz w:val="28"/>
          <w:szCs w:val="28"/>
        </w:rPr>
        <w:t xml:space="preserve">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ст. 2</w:t>
        </w:r>
        <w:r w:rsidRPr="00F63752">
          <w:rPr>
            <w:rFonts w:ascii="Times New Roman" w:hAnsi="Times New Roman" w:cs="Times New Roman"/>
            <w:sz w:val="28"/>
            <w:szCs w:val="28"/>
          </w:rPr>
          <w:t>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F63752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F63752" w:rsidR="007F7816">
        <w:rPr>
          <w:rFonts w:ascii="Times New Roman" w:hAnsi="Times New Roman" w:cs="Times New Roman"/>
          <w:sz w:val="28"/>
          <w:szCs w:val="28"/>
        </w:rPr>
        <w:t>м</w:t>
      </w:r>
      <w:r w:rsidRPr="00F63752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DC211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№11 Киевского судебного района г. Симферополь от 03 декабря 2019 года № 5-11-425/19 (05-0425/11/2019) </w:t>
      </w:r>
      <w:r w:rsidRPr="00F63752" w:rsidR="00C8493F">
        <w:rPr>
          <w:rFonts w:ascii="Times New Roman" w:hAnsi="Times New Roman" w:cs="Times New Roman"/>
          <w:sz w:val="28"/>
          <w:szCs w:val="28"/>
        </w:rPr>
        <w:t xml:space="preserve">Комерзан Н.Р.  </w:t>
      </w:r>
      <w:r w:rsidRPr="00F63752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F63752" w:rsidR="00685566">
        <w:rPr>
          <w:rFonts w:ascii="Times New Roman" w:hAnsi="Times New Roman" w:cs="Times New Roman"/>
          <w:sz w:val="28"/>
          <w:szCs w:val="28"/>
        </w:rPr>
        <w:t>ым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63752" w:rsidR="00913C61">
        <w:rPr>
          <w:rFonts w:ascii="Times New Roman" w:hAnsi="Times New Roman" w:cs="Times New Roman"/>
          <w:sz w:val="28"/>
          <w:szCs w:val="28"/>
        </w:rPr>
        <w:t>ч.</w:t>
      </w:r>
      <w:r w:rsidRPr="00F63752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DC2116">
        <w:rPr>
          <w:rFonts w:ascii="Times New Roman" w:hAnsi="Times New Roman" w:cs="Times New Roman"/>
          <w:sz w:val="28"/>
          <w:szCs w:val="28"/>
        </w:rPr>
        <w:t>1</w:t>
      </w:r>
      <w:r w:rsidRPr="00F63752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F63752" w:rsidR="00D8432E">
        <w:rPr>
          <w:rFonts w:ascii="Times New Roman" w:hAnsi="Times New Roman" w:cs="Times New Roman"/>
          <w:sz w:val="28"/>
          <w:szCs w:val="28"/>
        </w:rPr>
        <w:t>12</w:t>
      </w:r>
      <w:r w:rsidRPr="00F63752" w:rsidR="009408E9">
        <w:rPr>
          <w:rFonts w:ascii="Times New Roman" w:hAnsi="Times New Roman" w:cs="Times New Roman"/>
          <w:sz w:val="28"/>
          <w:szCs w:val="28"/>
        </w:rPr>
        <w:t>.</w:t>
      </w:r>
      <w:r w:rsidRPr="00F63752" w:rsidR="00DC2116">
        <w:rPr>
          <w:rFonts w:ascii="Times New Roman" w:hAnsi="Times New Roman" w:cs="Times New Roman"/>
          <w:sz w:val="28"/>
          <w:szCs w:val="28"/>
        </w:rPr>
        <w:t>26</w:t>
      </w:r>
      <w:r w:rsidRPr="00F63752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63752" w:rsidR="009408E9">
        <w:rPr>
          <w:rFonts w:ascii="Times New Roman" w:hAnsi="Times New Roman" w:cs="Times New Roman"/>
          <w:sz w:val="28"/>
          <w:szCs w:val="28"/>
        </w:rPr>
        <w:t>, и е</w:t>
      </w:r>
      <w:r w:rsidRPr="00F63752" w:rsidR="00685566">
        <w:rPr>
          <w:rFonts w:ascii="Times New Roman" w:hAnsi="Times New Roman" w:cs="Times New Roman"/>
          <w:sz w:val="28"/>
          <w:szCs w:val="28"/>
        </w:rPr>
        <w:t>му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в размере </w:t>
      </w:r>
      <w:r w:rsidRPr="00F63752" w:rsidR="00DC2116">
        <w:rPr>
          <w:rFonts w:ascii="Times New Roman" w:hAnsi="Times New Roman" w:cs="Times New Roman"/>
          <w:sz w:val="28"/>
          <w:szCs w:val="28"/>
        </w:rPr>
        <w:t>30</w:t>
      </w:r>
      <w:r w:rsidRPr="00F63752" w:rsidR="007B54F3">
        <w:rPr>
          <w:rFonts w:ascii="Times New Roman" w:hAnsi="Times New Roman" w:cs="Times New Roman"/>
          <w:sz w:val="28"/>
          <w:szCs w:val="28"/>
        </w:rPr>
        <w:t>0</w:t>
      </w:r>
      <w:r w:rsidRPr="00F63752" w:rsidR="001F6E44">
        <w:rPr>
          <w:rFonts w:ascii="Times New Roman" w:hAnsi="Times New Roman" w:cs="Times New Roman"/>
          <w:sz w:val="28"/>
          <w:szCs w:val="28"/>
        </w:rPr>
        <w:t xml:space="preserve">00 </w:t>
      </w:r>
      <w:r w:rsidRPr="00F63752" w:rsidR="009408E9">
        <w:rPr>
          <w:rFonts w:ascii="Times New Roman" w:hAnsi="Times New Roman" w:cs="Times New Roman"/>
          <w:sz w:val="28"/>
          <w:szCs w:val="28"/>
        </w:rPr>
        <w:t>(</w:t>
      </w:r>
      <w:r w:rsidRPr="00F63752" w:rsidR="00DC2116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F63752" w:rsidR="00D8432E">
        <w:rPr>
          <w:rFonts w:ascii="Times New Roman" w:hAnsi="Times New Roman" w:cs="Times New Roman"/>
          <w:sz w:val="28"/>
          <w:szCs w:val="28"/>
        </w:rPr>
        <w:t>тысяч</w:t>
      </w:r>
      <w:r w:rsidRPr="00F63752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F63752" w:rsidR="00DC2116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год 6 месяцев</w:t>
      </w:r>
      <w:r w:rsidRPr="00F63752">
        <w:rPr>
          <w:rFonts w:ascii="Times New Roman" w:hAnsi="Times New Roman" w:cs="Times New Roman"/>
          <w:sz w:val="28"/>
          <w:szCs w:val="28"/>
        </w:rPr>
        <w:t>.</w:t>
      </w:r>
    </w:p>
    <w:p w:rsidR="005C6016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hAnsi="Times New Roman" w:cs="Times New Roman"/>
          <w:sz w:val="28"/>
          <w:szCs w:val="28"/>
        </w:rPr>
        <w:t>Копия указанного постановления</w:t>
      </w:r>
      <w:r w:rsidRPr="00F63752" w:rsidR="008F0B0B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F63752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штрафа получена 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Комерзан Н.Р.  </w:t>
      </w:r>
      <w:r w:rsidRPr="00F63752">
        <w:rPr>
          <w:rFonts w:ascii="Times New Roman" w:hAnsi="Times New Roman" w:cs="Times New Roman"/>
          <w:sz w:val="28"/>
          <w:szCs w:val="28"/>
        </w:rPr>
        <w:t xml:space="preserve">- </w:t>
      </w:r>
      <w:r w:rsidRPr="00F63752" w:rsidR="003119D2">
        <w:rPr>
          <w:rFonts w:ascii="Times New Roman" w:hAnsi="Times New Roman" w:cs="Times New Roman"/>
          <w:sz w:val="28"/>
          <w:szCs w:val="28"/>
        </w:rPr>
        <w:t>03</w:t>
      </w:r>
      <w:r w:rsidRPr="00F63752">
        <w:rPr>
          <w:rFonts w:ascii="Times New Roman" w:hAnsi="Times New Roman" w:cs="Times New Roman"/>
          <w:sz w:val="28"/>
          <w:szCs w:val="28"/>
        </w:rPr>
        <w:t>.</w:t>
      </w:r>
      <w:r w:rsidRPr="00F63752" w:rsidR="00D8432E">
        <w:rPr>
          <w:rFonts w:ascii="Times New Roman" w:hAnsi="Times New Roman" w:cs="Times New Roman"/>
          <w:sz w:val="28"/>
          <w:szCs w:val="28"/>
        </w:rPr>
        <w:t>1</w:t>
      </w:r>
      <w:r w:rsidRPr="00F63752" w:rsidR="003119D2">
        <w:rPr>
          <w:rFonts w:ascii="Times New Roman" w:hAnsi="Times New Roman" w:cs="Times New Roman"/>
          <w:sz w:val="28"/>
          <w:szCs w:val="28"/>
        </w:rPr>
        <w:t>2</w:t>
      </w:r>
      <w:r w:rsidRPr="00F63752">
        <w:rPr>
          <w:rFonts w:ascii="Times New Roman" w:hAnsi="Times New Roman" w:cs="Times New Roman"/>
          <w:sz w:val="28"/>
          <w:szCs w:val="28"/>
        </w:rPr>
        <w:t>.201</w:t>
      </w:r>
      <w:r w:rsidRPr="00F63752" w:rsidR="00555892">
        <w:rPr>
          <w:rFonts w:ascii="Times New Roman" w:hAnsi="Times New Roman" w:cs="Times New Roman"/>
          <w:sz w:val="28"/>
          <w:szCs w:val="28"/>
        </w:rPr>
        <w:t>9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г.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содержит разъяснение срока, в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которого штраф должен быть оплачен.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Комерзана Н.Р. </w:t>
      </w:r>
      <w:r w:rsidRPr="00F6375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F63752" w:rsidR="003119D2">
        <w:rPr>
          <w:rFonts w:ascii="Times New Roman" w:hAnsi="Times New Roman" w:cs="Times New Roman"/>
          <w:sz w:val="28"/>
          <w:szCs w:val="28"/>
        </w:rPr>
        <w:t>14</w:t>
      </w:r>
      <w:r w:rsidRPr="00F63752">
        <w:rPr>
          <w:rFonts w:ascii="Times New Roman" w:hAnsi="Times New Roman" w:cs="Times New Roman"/>
          <w:sz w:val="28"/>
          <w:szCs w:val="28"/>
        </w:rPr>
        <w:t>.</w:t>
      </w:r>
      <w:r w:rsidRPr="00F63752" w:rsidR="00D8432E">
        <w:rPr>
          <w:rFonts w:ascii="Times New Roman" w:hAnsi="Times New Roman" w:cs="Times New Roman"/>
          <w:sz w:val="28"/>
          <w:szCs w:val="28"/>
        </w:rPr>
        <w:t>1</w:t>
      </w:r>
      <w:r w:rsidRPr="00F63752" w:rsidR="003119D2">
        <w:rPr>
          <w:rFonts w:ascii="Times New Roman" w:hAnsi="Times New Roman" w:cs="Times New Roman"/>
          <w:sz w:val="28"/>
          <w:szCs w:val="28"/>
        </w:rPr>
        <w:t>2</w:t>
      </w:r>
      <w:r w:rsidRPr="00F63752">
        <w:rPr>
          <w:rFonts w:ascii="Times New Roman" w:hAnsi="Times New Roman" w:cs="Times New Roman"/>
          <w:sz w:val="28"/>
          <w:szCs w:val="28"/>
        </w:rPr>
        <w:t>.201</w:t>
      </w:r>
      <w:r w:rsidRPr="00F63752" w:rsidR="00625975">
        <w:rPr>
          <w:rFonts w:ascii="Times New Roman" w:hAnsi="Times New Roman" w:cs="Times New Roman"/>
          <w:sz w:val="28"/>
          <w:szCs w:val="28"/>
        </w:rPr>
        <w:t>9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КомерзанаН.Р.   </w:t>
      </w:r>
      <w:r w:rsidRPr="00F63752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Комерзана Н.Р.   </w:t>
      </w:r>
      <w:r w:rsidRPr="00F63752">
        <w:rPr>
          <w:rFonts w:ascii="Times New Roman" w:hAnsi="Times New Roman" w:cs="Times New Roman"/>
          <w:sz w:val="28"/>
          <w:szCs w:val="28"/>
        </w:rPr>
        <w:t>в совершении правонару</w:t>
      </w:r>
      <w:r w:rsidRPr="00F63752">
        <w:rPr>
          <w:rFonts w:ascii="Times New Roman" w:hAnsi="Times New Roman" w:cs="Times New Roman"/>
          <w:sz w:val="28"/>
          <w:szCs w:val="28"/>
        </w:rPr>
        <w:t xml:space="preserve">шения, предусмотренного ч. 1 ст. 20.25 Кодекса Российской Федерации об административных правонарушениях, подтверждается </w:t>
      </w:r>
      <w:r w:rsidRPr="00F63752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 89/20/82021-АП 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Pr="00F63752" w:rsidR="003119D2">
        <w:rPr>
          <w:rFonts w:ascii="Times New Roman" w:hAnsi="Times New Roman" w:cs="Times New Roman"/>
          <w:sz w:val="28"/>
          <w:szCs w:val="28"/>
        </w:rPr>
        <w:t>26</w:t>
      </w:r>
      <w:r w:rsidRPr="00F63752" w:rsidR="00AB08A1">
        <w:rPr>
          <w:rFonts w:ascii="Times New Roman" w:hAnsi="Times New Roman" w:cs="Times New Roman"/>
          <w:sz w:val="28"/>
          <w:szCs w:val="28"/>
        </w:rPr>
        <w:t>.</w:t>
      </w:r>
      <w:r w:rsidRPr="00F63752" w:rsidR="00D740BE">
        <w:rPr>
          <w:rFonts w:ascii="Times New Roman" w:hAnsi="Times New Roman" w:cs="Times New Roman"/>
          <w:sz w:val="28"/>
          <w:szCs w:val="28"/>
        </w:rPr>
        <w:t>0</w:t>
      </w:r>
      <w:r w:rsidRPr="00F63752" w:rsidR="003119D2">
        <w:rPr>
          <w:rFonts w:ascii="Times New Roman" w:hAnsi="Times New Roman" w:cs="Times New Roman"/>
          <w:sz w:val="28"/>
          <w:szCs w:val="28"/>
        </w:rPr>
        <w:t>3</w:t>
      </w:r>
      <w:r w:rsidRPr="00F63752" w:rsidR="00AB08A1">
        <w:rPr>
          <w:rFonts w:ascii="Times New Roman" w:hAnsi="Times New Roman" w:cs="Times New Roman"/>
          <w:sz w:val="28"/>
          <w:szCs w:val="28"/>
        </w:rPr>
        <w:t>.20</w:t>
      </w:r>
      <w:r w:rsidRPr="00F63752">
        <w:rPr>
          <w:rFonts w:ascii="Times New Roman" w:hAnsi="Times New Roman" w:cs="Times New Roman"/>
          <w:sz w:val="28"/>
          <w:szCs w:val="28"/>
        </w:rPr>
        <w:t>20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F63752">
        <w:rPr>
          <w:rFonts w:ascii="Times New Roman" w:hAnsi="Times New Roman" w:cs="Times New Roman"/>
          <w:sz w:val="28"/>
          <w:szCs w:val="28"/>
        </w:rPr>
        <w:t>1</w:t>
      </w:r>
      <w:r w:rsidRPr="00F63752" w:rsidR="00DC42B3">
        <w:rPr>
          <w:rFonts w:ascii="Times New Roman" w:hAnsi="Times New Roman" w:cs="Times New Roman"/>
          <w:sz w:val="28"/>
          <w:szCs w:val="28"/>
        </w:rPr>
        <w:t>-2</w:t>
      </w:r>
      <w:r w:rsidRPr="00F63752" w:rsidR="00AB08A1">
        <w:rPr>
          <w:rFonts w:ascii="Times New Roman" w:hAnsi="Times New Roman" w:cs="Times New Roman"/>
          <w:sz w:val="28"/>
          <w:szCs w:val="28"/>
        </w:rPr>
        <w:t>)</w:t>
      </w:r>
      <w:r w:rsidRPr="00F63752">
        <w:rPr>
          <w:rFonts w:ascii="Times New Roman" w:hAnsi="Times New Roman" w:cs="Times New Roman"/>
          <w:sz w:val="28"/>
          <w:szCs w:val="28"/>
        </w:rPr>
        <w:t>;</w:t>
      </w:r>
    </w:p>
    <w:p w:rsidR="00DC42B3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 актом об обнаружении административного правонарушения от 26.03.2020 г. (л.д. 3);</w:t>
      </w:r>
    </w:p>
    <w:p w:rsidR="00DC42B3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 собственноручно написанными объяснениями Комерзана Н.Р. от 26.03.2020 г. (л.д. 5);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  - постановлением </w:t>
      </w:r>
      <w:r w:rsidRPr="00F63752" w:rsidR="00A261AE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№11 Киевского судебного района г. Симферополь от 03 декабря 2019 года № 5-11-425/19 (05-0425/11/2019) </w:t>
      </w:r>
      <w:r w:rsidRPr="00F63752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F63752" w:rsidR="00A261AE">
        <w:rPr>
          <w:rFonts w:ascii="Times New Roman" w:hAnsi="Times New Roman" w:cs="Times New Roman"/>
          <w:sz w:val="28"/>
          <w:szCs w:val="28"/>
        </w:rPr>
        <w:t>6-7</w:t>
      </w:r>
      <w:r w:rsidRPr="00F63752">
        <w:rPr>
          <w:rFonts w:ascii="Times New Roman" w:hAnsi="Times New Roman" w:cs="Times New Roman"/>
          <w:sz w:val="28"/>
          <w:szCs w:val="28"/>
        </w:rPr>
        <w:t>)</w:t>
      </w:r>
      <w:r w:rsidRPr="00F63752" w:rsidR="00A261AE">
        <w:rPr>
          <w:rFonts w:ascii="Times New Roman" w:hAnsi="Times New Roman" w:cs="Times New Roman"/>
          <w:sz w:val="28"/>
          <w:szCs w:val="28"/>
        </w:rPr>
        <w:t>;</w:t>
      </w:r>
    </w:p>
    <w:p w:rsidR="00A261A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 постановлением о возбуждении исполнительного производства от 02.03.2020 г. (л.д. 8-9);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</w:t>
      </w:r>
      <w:r w:rsidRPr="00F63752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F63752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221B2E">
        <w:rPr>
          <w:rFonts w:ascii="Times New Roman" w:hAnsi="Times New Roman" w:cs="Times New Roman"/>
          <w:sz w:val="28"/>
          <w:szCs w:val="28"/>
        </w:rPr>
        <w:t>Комерзана Н.Р.</w:t>
      </w:r>
      <w:r w:rsidRPr="00F63752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F63752" w:rsidR="00685566">
        <w:rPr>
          <w:rFonts w:ascii="Times New Roman" w:hAnsi="Times New Roman" w:cs="Times New Roman"/>
          <w:sz w:val="28"/>
          <w:szCs w:val="28"/>
        </w:rPr>
        <w:t>им</w:t>
      </w:r>
      <w:r w:rsidRPr="00F63752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F63752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F63752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F63752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F63752" w:rsidR="00221B2E">
        <w:rPr>
          <w:rFonts w:ascii="Times New Roman" w:hAnsi="Times New Roman" w:cs="Times New Roman"/>
          <w:sz w:val="28"/>
          <w:szCs w:val="28"/>
        </w:rPr>
        <w:t>Комерзаном Н.Р.</w:t>
      </w:r>
      <w:r w:rsidRPr="00F63752" w:rsidR="00221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6375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F63752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F63752" w:rsidR="009408E9">
        <w:rPr>
          <w:rFonts w:ascii="Times New Roman" w:hAnsi="Times New Roman" w:cs="Times New Roman"/>
          <w:sz w:val="28"/>
          <w:szCs w:val="28"/>
        </w:rPr>
        <w:t>,</w:t>
      </w: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63752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Комерзана Н.Р. </w:t>
      </w:r>
      <w:r w:rsidRPr="00F6375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 учитывает  характер  совершенного им административного правонарушения, личность виновного, его имущественное положение,</w:t>
      </w:r>
      <w:r w:rsidRPr="00F63752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F63752" w:rsidR="00221B2E">
        <w:rPr>
          <w:rFonts w:ascii="Times New Roman" w:hAnsi="Times New Roman" w:cs="Times New Roman"/>
          <w:sz w:val="28"/>
          <w:szCs w:val="28"/>
        </w:rPr>
        <w:t>Комерзаном Н.Р.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часов.</w:t>
      </w:r>
    </w:p>
    <w:p w:rsidR="00FF13ED" w:rsidRPr="00F63752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F63752" w:rsidR="00AB6A8F">
        <w:rPr>
          <w:rFonts w:ascii="Times New Roman" w:hAnsi="Times New Roman" w:cs="Times New Roman"/>
          <w:sz w:val="28"/>
          <w:szCs w:val="28"/>
        </w:rPr>
        <w:t>Комерзана Н.Р.</w:t>
      </w:r>
      <w:r w:rsidRPr="00F63752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подвергнуть наказанию в виде обязательных работ в пределах санкции ч.1 ст.</w:t>
      </w:r>
      <w:r w:rsidRPr="00F63752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752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BF3ACA" w:rsidRPr="00F63752" w:rsidP="00FF13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данного дела не установлено обстоятельств, предусмотренных ч.2 ст. 3.13 Кодекса Российской Федерации об административных правонарушениях, препятствующих назначению указанного вида административного наказания..</w:t>
      </w:r>
    </w:p>
    <w:p w:rsidR="00E94230" w:rsidRPr="00F63752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>1 ст.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F63752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F63752" w:rsidP="003D6A65">
      <w:pPr>
        <w:pStyle w:val="BodyTextIndent"/>
        <w:ind w:firstLine="567"/>
        <w:rPr>
          <w:sz w:val="28"/>
          <w:szCs w:val="28"/>
        </w:rPr>
      </w:pPr>
      <w:r w:rsidRPr="00F63752">
        <w:rPr>
          <w:sz w:val="28"/>
          <w:szCs w:val="28"/>
        </w:rPr>
        <w:t xml:space="preserve">Признать </w:t>
      </w:r>
      <w:r w:rsidRPr="00F63752" w:rsidR="00221B2E">
        <w:rPr>
          <w:sz w:val="28"/>
          <w:szCs w:val="28"/>
        </w:rPr>
        <w:t>Комерзана</w:t>
      </w:r>
      <w:r w:rsidRPr="00F63752" w:rsidR="00221B2E">
        <w:rPr>
          <w:sz w:val="28"/>
          <w:szCs w:val="28"/>
        </w:rPr>
        <w:t xml:space="preserve"> Николая Романовича, </w:t>
      </w:r>
      <w:r w:rsidR="00E42A3C">
        <w:rPr>
          <w:sz w:val="28"/>
          <w:szCs w:val="28"/>
        </w:rPr>
        <w:t>«данные изъяты»</w:t>
      </w:r>
      <w:r w:rsidRPr="00F63752" w:rsidR="00221B2E">
        <w:rPr>
          <w:sz w:val="28"/>
          <w:szCs w:val="28"/>
        </w:rPr>
        <w:t xml:space="preserve">,  </w:t>
      </w:r>
      <w:r w:rsidRPr="00F63752">
        <w:rPr>
          <w:sz w:val="28"/>
          <w:szCs w:val="28"/>
        </w:rPr>
        <w:t>виновн</w:t>
      </w:r>
      <w:r w:rsidRPr="00F63752" w:rsidR="00685566">
        <w:rPr>
          <w:sz w:val="28"/>
          <w:szCs w:val="28"/>
        </w:rPr>
        <w:t>ым</w:t>
      </w:r>
      <w:r w:rsidRPr="00F63752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F63752" w:rsidR="00685566">
        <w:rPr>
          <w:sz w:val="28"/>
          <w:szCs w:val="28"/>
        </w:rPr>
        <w:t xml:space="preserve">му </w:t>
      </w:r>
      <w:r w:rsidRPr="00F63752">
        <w:rPr>
          <w:sz w:val="28"/>
          <w:szCs w:val="28"/>
        </w:rPr>
        <w:t xml:space="preserve">наказание в виде </w:t>
      </w:r>
      <w:r w:rsidRPr="00F63752" w:rsidR="00EA2D42">
        <w:rPr>
          <w:sz w:val="28"/>
          <w:szCs w:val="28"/>
        </w:rPr>
        <w:t>обязательных работ сроком на 50 (пятьдесят) часов</w:t>
      </w:r>
      <w:r w:rsidRPr="00F63752">
        <w:rPr>
          <w:sz w:val="28"/>
          <w:szCs w:val="28"/>
        </w:rPr>
        <w:t xml:space="preserve">. </w:t>
      </w:r>
    </w:p>
    <w:p w:rsidR="00F63752" w:rsidRPr="00F63752" w:rsidP="00F63752">
      <w:pPr>
        <w:pStyle w:val="BodyTextIndent"/>
        <w:ind w:firstLine="567"/>
        <w:rPr>
          <w:sz w:val="28"/>
          <w:szCs w:val="28"/>
        </w:rPr>
      </w:pPr>
      <w:r w:rsidRPr="00F63752">
        <w:rPr>
          <w:sz w:val="28"/>
          <w:szCs w:val="28"/>
        </w:rPr>
        <w:t>Постановление направить для</w:t>
      </w:r>
      <w:r w:rsidRPr="00F63752">
        <w:rPr>
          <w:sz w:val="28"/>
          <w:szCs w:val="28"/>
        </w:rPr>
        <w:t xml:space="preserve"> исполнения в ОСП по Симферопольскому району УФССП России по Республике Крым.</w:t>
      </w:r>
    </w:p>
    <w:p w:rsidR="00F63752" w:rsidRPr="00F63752" w:rsidP="00F63752">
      <w:pPr>
        <w:pStyle w:val="BodyTextIndent"/>
        <w:ind w:firstLine="567"/>
        <w:rPr>
          <w:sz w:val="28"/>
          <w:szCs w:val="28"/>
        </w:rPr>
      </w:pPr>
      <w:r w:rsidRPr="00F63752">
        <w:rPr>
          <w:sz w:val="28"/>
          <w:szCs w:val="28"/>
        </w:rPr>
        <w:t>Разъяснить положения ч. 12 ст. 32.13. Кодекса РФ об административных правонарушениях, согласно которой в случае уклонения лица, которому назначено административное наказание в ви</w:t>
      </w:r>
      <w:r w:rsidRPr="00F63752">
        <w:rPr>
          <w:sz w:val="28"/>
          <w:szCs w:val="28"/>
        </w:rPr>
        <w:t>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</w:t>
      </w:r>
      <w:r w:rsidRPr="00F63752">
        <w:rPr>
          <w:sz w:val="28"/>
          <w:szCs w:val="28"/>
        </w:rPr>
        <w:t>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 исполнитель составляет протокол об административном правонарушении, предусмот</w:t>
      </w:r>
      <w:r w:rsidRPr="00F63752">
        <w:rPr>
          <w:sz w:val="28"/>
          <w:szCs w:val="28"/>
        </w:rPr>
        <w:t>ренном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получения копии постановления.</w:t>
      </w:r>
    </w:p>
    <w:p w:rsidR="00D8432E" w:rsidRPr="00F63752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F63752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2A3C" w:rsidRPr="00EF3293" w:rsidP="00E42A3C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</w:p>
    <w:p w:rsidR="00E42A3C" w:rsidRPr="00EF3293" w:rsidP="00E42A3C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F63752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1AE">
    <w:pPr>
      <w:pStyle w:val="Footer"/>
      <w:jc w:val="right"/>
    </w:pPr>
  </w:p>
  <w:p w:rsidR="00A261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A261A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19">
          <w:rPr>
            <w:noProof/>
          </w:rPr>
          <w:t>1</w:t>
        </w:r>
        <w:r>
          <w:fldChar w:fldCharType="end"/>
        </w:r>
      </w:p>
    </w:sdtContent>
  </w:sdt>
  <w:p w:rsidR="00A26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D304C"/>
    <w:rsid w:val="000E0F13"/>
    <w:rsid w:val="000F0263"/>
    <w:rsid w:val="00140BD4"/>
    <w:rsid w:val="00165B91"/>
    <w:rsid w:val="00172AB5"/>
    <w:rsid w:val="00181E38"/>
    <w:rsid w:val="001F6E44"/>
    <w:rsid w:val="00220BD3"/>
    <w:rsid w:val="00221B2E"/>
    <w:rsid w:val="00231837"/>
    <w:rsid w:val="002462A3"/>
    <w:rsid w:val="00272391"/>
    <w:rsid w:val="002817AF"/>
    <w:rsid w:val="002B1FD7"/>
    <w:rsid w:val="002C5A43"/>
    <w:rsid w:val="002E2F5E"/>
    <w:rsid w:val="003119D2"/>
    <w:rsid w:val="00326552"/>
    <w:rsid w:val="00326C9A"/>
    <w:rsid w:val="0035292F"/>
    <w:rsid w:val="00367DD0"/>
    <w:rsid w:val="00395E89"/>
    <w:rsid w:val="003974CF"/>
    <w:rsid w:val="003A5BB3"/>
    <w:rsid w:val="003D6A65"/>
    <w:rsid w:val="00434813"/>
    <w:rsid w:val="004444B6"/>
    <w:rsid w:val="00457CBD"/>
    <w:rsid w:val="004C5D58"/>
    <w:rsid w:val="004C712D"/>
    <w:rsid w:val="004E7D74"/>
    <w:rsid w:val="0051382F"/>
    <w:rsid w:val="00537113"/>
    <w:rsid w:val="00555892"/>
    <w:rsid w:val="00571B47"/>
    <w:rsid w:val="00576F8A"/>
    <w:rsid w:val="00582839"/>
    <w:rsid w:val="00591111"/>
    <w:rsid w:val="00596E98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A1C19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8E9"/>
    <w:rsid w:val="009741CF"/>
    <w:rsid w:val="009948E6"/>
    <w:rsid w:val="009C23FF"/>
    <w:rsid w:val="009F4693"/>
    <w:rsid w:val="00A04298"/>
    <w:rsid w:val="00A230CD"/>
    <w:rsid w:val="00A24128"/>
    <w:rsid w:val="00A261AE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2A3C"/>
    <w:rsid w:val="00E44C68"/>
    <w:rsid w:val="00E509BB"/>
    <w:rsid w:val="00E63199"/>
    <w:rsid w:val="00E777F7"/>
    <w:rsid w:val="00E94230"/>
    <w:rsid w:val="00EA2D42"/>
    <w:rsid w:val="00EB4EC3"/>
    <w:rsid w:val="00EF329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