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7481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7481" w:rsidRPr="002772C3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№05-0133/79/2018</w:t>
      </w:r>
    </w:p>
    <w:p w:rsidR="00247481" w:rsidRPr="002772C3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7481" w:rsidRPr="002772C3" w:rsidP="00FC5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247481" w:rsidRPr="002772C3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июня 2018</w:t>
      </w:r>
      <w:r w:rsidRPr="002772C3" w:rsidR="004C1575">
        <w:rPr>
          <w:rFonts w:ascii="Times New Roman" w:hAnsi="Times New Roman"/>
          <w:sz w:val="28"/>
          <w:szCs w:val="28"/>
        </w:rPr>
        <w:t xml:space="preserve"> года</w:t>
      </w:r>
      <w:r w:rsidR="00F124B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</w:t>
      </w:r>
      <w:r w:rsidR="00247481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г.</w:t>
      </w:r>
      <w:r w:rsidR="00247481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247481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ул.Куйбышева 58-д) Бора И.Ю., рассмотрев дело об административном правонарушении в отношении:</w:t>
      </w:r>
    </w:p>
    <w:p w:rsidR="004C1575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Благотворительного фонда помощи населению «Вера и надежда на здоровье и будущее» ОГРН 1169102060346</w:t>
      </w:r>
      <w:r w:rsidRPr="002772C3">
        <w:rPr>
          <w:rFonts w:ascii="Times New Roman" w:hAnsi="Times New Roman"/>
          <w:sz w:val="28"/>
          <w:szCs w:val="28"/>
        </w:rPr>
        <w:t xml:space="preserve"> зарегистрированного</w:t>
      </w:r>
      <w:r w:rsidR="006F69CD">
        <w:rPr>
          <w:rFonts w:ascii="Times New Roman" w:hAnsi="Times New Roman"/>
          <w:sz w:val="28"/>
          <w:szCs w:val="28"/>
        </w:rPr>
        <w:t xml:space="preserve"> по адресу: Республика Крым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Симферопольский район, с. Журавлевка, ул. Партизанская д.10 корп. А по ст.19.7 КоАП РФ,</w:t>
      </w:r>
    </w:p>
    <w:p w:rsidR="00247481" w:rsidRPr="002772C3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F124BB" w:rsidP="00FC5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F124BB" w:rsidP="00F1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Благотворительный фонд</w:t>
      </w:r>
      <w:r w:rsidRPr="00F124BB">
        <w:rPr>
          <w:rFonts w:ascii="Times New Roman" w:hAnsi="Times New Roman"/>
          <w:sz w:val="28"/>
          <w:szCs w:val="28"/>
        </w:rPr>
        <w:t xml:space="preserve"> помощи населению «Вера и надежда на здоровье и будущее» </w:t>
      </w:r>
      <w:r>
        <w:rPr>
          <w:rFonts w:ascii="Times New Roman" w:hAnsi="Times New Roman"/>
          <w:sz w:val="28"/>
          <w:szCs w:val="28"/>
        </w:rPr>
        <w:t xml:space="preserve"> в нарушение требований п.2 ст.19 ФЗ от 11.08.1995 года №135-ФЗ «</w:t>
      </w:r>
      <w:r>
        <w:rPr>
          <w:rFonts w:ascii="Times New Roman" w:hAnsi="Times New Roman"/>
          <w:sz w:val="28"/>
          <w:szCs w:val="28"/>
        </w:rPr>
        <w:t>О благотворительной деятельности и благотворительных организациях»</w:t>
      </w:r>
      <w:r w:rsidRPr="00F124BB">
        <w:rPr>
          <w:rFonts w:ascii="Times New Roman" w:hAnsi="Times New Roman"/>
          <w:sz w:val="28"/>
          <w:szCs w:val="28"/>
        </w:rPr>
        <w:t xml:space="preserve"> не п</w:t>
      </w:r>
      <w:r>
        <w:rPr>
          <w:rFonts w:ascii="Times New Roman" w:hAnsi="Times New Roman"/>
          <w:sz w:val="28"/>
          <w:szCs w:val="28"/>
        </w:rPr>
        <w:t>редставило в Главное управление Министерства юстиции Российской Федерации по Республике</w:t>
      </w:r>
      <w:r w:rsidR="00B80A02">
        <w:rPr>
          <w:rFonts w:ascii="Times New Roman" w:hAnsi="Times New Roman"/>
          <w:sz w:val="28"/>
          <w:szCs w:val="28"/>
        </w:rPr>
        <w:t xml:space="preserve"> Крым и Севастополю</w:t>
      </w:r>
      <w:r>
        <w:rPr>
          <w:rFonts w:ascii="Times New Roman" w:hAnsi="Times New Roman"/>
          <w:sz w:val="28"/>
          <w:szCs w:val="28"/>
        </w:rPr>
        <w:t xml:space="preserve"> </w:t>
      </w:r>
      <w:r w:rsidR="00B80A02">
        <w:rPr>
          <w:rFonts w:ascii="Times New Roman" w:hAnsi="Times New Roman"/>
          <w:sz w:val="28"/>
          <w:szCs w:val="28"/>
        </w:rPr>
        <w:t xml:space="preserve"> отчет  о финансово-хо</w:t>
      </w:r>
      <w:r w:rsidR="00FC565E">
        <w:rPr>
          <w:rFonts w:ascii="Times New Roman" w:hAnsi="Times New Roman"/>
          <w:sz w:val="28"/>
          <w:szCs w:val="28"/>
        </w:rPr>
        <w:t>зяйственной деятельности за 2017</w:t>
      </w:r>
      <w:r w:rsidR="00B80A02">
        <w:rPr>
          <w:rFonts w:ascii="Times New Roman" w:hAnsi="Times New Roman"/>
          <w:sz w:val="28"/>
          <w:szCs w:val="28"/>
        </w:rPr>
        <w:t xml:space="preserve"> год чем</w:t>
      </w:r>
      <w:r w:rsidRPr="00F124BB">
        <w:rPr>
          <w:rFonts w:ascii="Times New Roman" w:hAnsi="Times New Roman"/>
          <w:sz w:val="28"/>
          <w:szCs w:val="28"/>
        </w:rPr>
        <w:t xml:space="preserve"> совершило административное правонарушение, предусмотренное ст. 19.7 КоАП РФ.</w:t>
      </w:r>
    </w:p>
    <w:p w:rsidR="00B80A02" w:rsidP="00F12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судебное заседание председатель Благотворительного</w:t>
      </w:r>
      <w:r w:rsidRPr="00B80A02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а</w:t>
      </w:r>
      <w:r w:rsidRPr="00B80A02">
        <w:rPr>
          <w:rFonts w:ascii="Times New Roman" w:hAnsi="Times New Roman"/>
          <w:sz w:val="28"/>
          <w:szCs w:val="28"/>
        </w:rPr>
        <w:t xml:space="preserve"> помощи населению «Вера и надежда на здоровье и будущее»</w:t>
      </w:r>
      <w:r>
        <w:rPr>
          <w:rFonts w:ascii="Times New Roman" w:hAnsi="Times New Roman"/>
          <w:sz w:val="28"/>
          <w:szCs w:val="28"/>
        </w:rPr>
        <w:t xml:space="preserve"> не явился о дате месте и времени проведения судебно</w:t>
      </w:r>
      <w:r>
        <w:rPr>
          <w:rFonts w:ascii="Times New Roman" w:hAnsi="Times New Roman"/>
          <w:sz w:val="28"/>
          <w:szCs w:val="28"/>
        </w:rPr>
        <w:t>го заседания уведомлен надлежащим образом.</w:t>
      </w:r>
    </w:p>
    <w:p w:rsidR="00B80A02" w:rsidRPr="00B80A02" w:rsidP="00B80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Согласно п.2 ст.19</w:t>
      </w:r>
      <w:r w:rsidRPr="00B80A02">
        <w:t xml:space="preserve"> </w:t>
      </w:r>
      <w:r w:rsidRPr="00B80A02">
        <w:rPr>
          <w:rFonts w:ascii="Times New Roman" w:hAnsi="Times New Roman"/>
          <w:sz w:val="28"/>
          <w:szCs w:val="28"/>
        </w:rPr>
        <w:t>ФЗ от 11.08.1995 года №135-ФЗ «О благотворительной деятельности и благотворительных организациях»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B80A02">
        <w:rPr>
          <w:rFonts w:ascii="Times New Roman" w:hAnsi="Times New Roman"/>
          <w:sz w:val="28"/>
          <w:szCs w:val="28"/>
        </w:rPr>
        <w:t>лаготворительная организация ежегодно представляет в орган, принявший решение о ее г</w:t>
      </w:r>
      <w:r w:rsidRPr="00B80A02">
        <w:rPr>
          <w:rFonts w:ascii="Times New Roman" w:hAnsi="Times New Roman"/>
          <w:sz w:val="28"/>
          <w:szCs w:val="28"/>
        </w:rPr>
        <w:t>осударственной регистрации, отчет о своей деятельности, содержащий сведения 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0A02">
        <w:rPr>
          <w:rFonts w:ascii="Times New Roman" w:hAnsi="Times New Roman"/>
          <w:sz w:val="28"/>
          <w:szCs w:val="28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средств</w:t>
      </w:r>
      <w:r>
        <w:rPr>
          <w:rFonts w:ascii="Times New Roman" w:hAnsi="Times New Roman"/>
          <w:sz w:val="28"/>
          <w:szCs w:val="28"/>
        </w:rPr>
        <w:t xml:space="preserve"> благотворительной орг</w:t>
      </w:r>
      <w:r>
        <w:rPr>
          <w:rFonts w:ascii="Times New Roman" w:hAnsi="Times New Roman"/>
          <w:sz w:val="28"/>
          <w:szCs w:val="28"/>
        </w:rPr>
        <w:t xml:space="preserve">анизации; </w:t>
      </w:r>
      <w:r w:rsidRPr="00B80A02">
        <w:rPr>
          <w:rFonts w:ascii="Times New Roman" w:hAnsi="Times New Roman"/>
          <w:sz w:val="28"/>
          <w:szCs w:val="28"/>
        </w:rPr>
        <w:t>персональном составе высшего органа управления благотворительной орга</w:t>
      </w:r>
      <w:r>
        <w:rPr>
          <w:rFonts w:ascii="Times New Roman" w:hAnsi="Times New Roman"/>
          <w:sz w:val="28"/>
          <w:szCs w:val="28"/>
        </w:rPr>
        <w:t xml:space="preserve">низацией; </w:t>
      </w:r>
      <w:r w:rsidRPr="00B80A02">
        <w:rPr>
          <w:rFonts w:ascii="Times New Roman" w:hAnsi="Times New Roman"/>
          <w:sz w:val="28"/>
          <w:szCs w:val="28"/>
        </w:rPr>
        <w:t xml:space="preserve">составе и содержании благотворительных программ благотворительной организации (перечень </w:t>
      </w:r>
      <w:r>
        <w:rPr>
          <w:rFonts w:ascii="Times New Roman" w:hAnsi="Times New Roman"/>
          <w:sz w:val="28"/>
          <w:szCs w:val="28"/>
        </w:rPr>
        <w:t xml:space="preserve">и описание указанных программ); </w:t>
      </w:r>
      <w:r w:rsidRPr="00B80A02">
        <w:rPr>
          <w:rFonts w:ascii="Times New Roman" w:hAnsi="Times New Roman"/>
          <w:sz w:val="28"/>
          <w:szCs w:val="28"/>
        </w:rPr>
        <w:t>содержании и результатах деятельности</w:t>
      </w:r>
      <w:r>
        <w:rPr>
          <w:rFonts w:ascii="Times New Roman" w:hAnsi="Times New Roman"/>
          <w:sz w:val="28"/>
          <w:szCs w:val="28"/>
        </w:rPr>
        <w:t xml:space="preserve"> благотвор</w:t>
      </w:r>
      <w:r>
        <w:rPr>
          <w:rFonts w:ascii="Times New Roman" w:hAnsi="Times New Roman"/>
          <w:sz w:val="28"/>
          <w:szCs w:val="28"/>
        </w:rPr>
        <w:t xml:space="preserve">ительной организации; </w:t>
      </w:r>
      <w:r w:rsidRPr="00B80A02">
        <w:rPr>
          <w:rFonts w:ascii="Times New Roman" w:hAnsi="Times New Roman"/>
          <w:sz w:val="28"/>
          <w:szCs w:val="28"/>
        </w:rPr>
        <w:t>нарушениях требований настоящего Федерального закона, выявленных в результате проверок, проведенных налоговыми органами, и принятых мерах по их устранению</w:t>
      </w:r>
    </w:p>
    <w:p w:rsidR="00B80A02" w:rsidP="00B80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80A02">
        <w:rPr>
          <w:rFonts w:ascii="Times New Roman" w:hAnsi="Times New Roman"/>
          <w:sz w:val="28"/>
          <w:szCs w:val="28"/>
        </w:rPr>
        <w:t>Ежегодный отчет представляется благотворительной организацией в орга</w:t>
      </w:r>
      <w:r w:rsidRPr="00B80A02">
        <w:rPr>
          <w:rFonts w:ascii="Times New Roman" w:hAnsi="Times New Roman"/>
          <w:sz w:val="28"/>
          <w:szCs w:val="28"/>
        </w:rPr>
        <w:t>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7A0CB7" w:rsidP="00B80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соответствии с п.2 постановления правительства Российской Федерации от 15.04.2</w:t>
      </w:r>
      <w:r>
        <w:rPr>
          <w:rFonts w:ascii="Times New Roman" w:hAnsi="Times New Roman"/>
          <w:sz w:val="28"/>
          <w:szCs w:val="28"/>
        </w:rPr>
        <w:t>006 года №212 « О мерах по реализации отдельных положений федеральных законов, регулирующих деятельность некоммерческих организаций», не</w:t>
      </w:r>
      <w:r w:rsidR="00FF3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комерческая организация предостовляет отчет о деятельности ежегодно, не позднее 15 апреля года, следующего за отчетным.</w:t>
      </w:r>
    </w:p>
    <w:p w:rsidR="007A0CB7" w:rsidP="00B80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 состоянию на 20.04.2018 года </w:t>
      </w:r>
      <w:r w:rsidR="00B80A02">
        <w:rPr>
          <w:rFonts w:ascii="Times New Roman" w:hAnsi="Times New Roman"/>
          <w:sz w:val="28"/>
          <w:szCs w:val="28"/>
        </w:rPr>
        <w:t xml:space="preserve">   </w:t>
      </w:r>
      <w:r w:rsidRPr="007A0CB7">
        <w:rPr>
          <w:rFonts w:ascii="Times New Roman" w:hAnsi="Times New Roman"/>
          <w:sz w:val="28"/>
          <w:szCs w:val="28"/>
        </w:rPr>
        <w:t>Благотворительный фонд помощи населению «Вера и надежда на здоровье и будущее»</w:t>
      </w:r>
      <w:r>
        <w:rPr>
          <w:rFonts w:ascii="Times New Roman" w:hAnsi="Times New Roman"/>
          <w:sz w:val="28"/>
          <w:szCs w:val="28"/>
        </w:rPr>
        <w:t xml:space="preserve"> отчет о своей деятельности за 2017 год не предоставило.</w:t>
      </w:r>
    </w:p>
    <w:p w:rsidR="00B80A02" w:rsidP="00B80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Так же вина  Благотворительного</w:t>
      </w:r>
      <w:r w:rsidRPr="007A0CB7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а</w:t>
      </w:r>
      <w:r w:rsidRPr="007A0CB7">
        <w:rPr>
          <w:rFonts w:ascii="Times New Roman" w:hAnsi="Times New Roman"/>
          <w:sz w:val="28"/>
          <w:szCs w:val="28"/>
        </w:rPr>
        <w:t xml:space="preserve"> помощи населению «Вера и </w:t>
      </w:r>
      <w:r w:rsidRPr="007A0CB7">
        <w:rPr>
          <w:rFonts w:ascii="Times New Roman" w:hAnsi="Times New Roman"/>
          <w:sz w:val="28"/>
          <w:szCs w:val="28"/>
        </w:rPr>
        <w:t>надежда на здоровье и будущее»</w:t>
      </w:r>
      <w:r>
        <w:rPr>
          <w:rFonts w:ascii="Times New Roman" w:hAnsi="Times New Roman"/>
          <w:sz w:val="28"/>
          <w:szCs w:val="28"/>
        </w:rPr>
        <w:t xml:space="preserve"> подтверждается:</w:t>
      </w:r>
    </w:p>
    <w:p w:rsidR="007A0CB7" w:rsidP="00B80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-протоколом об адм</w:t>
      </w:r>
      <w:r w:rsidR="00FC565E">
        <w:rPr>
          <w:rFonts w:ascii="Times New Roman" w:hAnsi="Times New Roman"/>
          <w:sz w:val="28"/>
          <w:szCs w:val="28"/>
        </w:rPr>
        <w:t xml:space="preserve">инистративном правонарушении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.;</w:t>
      </w:r>
    </w:p>
    <w:p w:rsidR="007A0CB7" w:rsidP="00B80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-служебной запиской на имя Начальника главного управления </w:t>
      </w:r>
      <w:r w:rsidRPr="007A0CB7">
        <w:rPr>
          <w:rFonts w:ascii="Times New Roman" w:hAnsi="Times New Roman"/>
          <w:sz w:val="28"/>
          <w:szCs w:val="28"/>
        </w:rPr>
        <w:t xml:space="preserve"> Министерства юстиции Российской Федерации по Ре</w:t>
      </w:r>
      <w:r>
        <w:rPr>
          <w:rFonts w:ascii="Times New Roman" w:hAnsi="Times New Roman"/>
          <w:sz w:val="28"/>
          <w:szCs w:val="28"/>
        </w:rPr>
        <w:t>спублике Крым и Севастополю;</w:t>
      </w:r>
    </w:p>
    <w:p w:rsidR="00B80A02" w:rsidRPr="00B80A02" w:rsidP="00B80A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-уведомлением о состовлении протокола об административном правонарушении.</w:t>
      </w:r>
    </w:p>
    <w:p w:rsidR="00B80A02" w:rsidP="007A0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A0CB7">
        <w:rPr>
          <w:rFonts w:ascii="Times New Roman" w:hAnsi="Times New Roman"/>
          <w:sz w:val="28"/>
          <w:szCs w:val="28"/>
        </w:rPr>
        <w:t>Действия юри</w:t>
      </w:r>
      <w:r>
        <w:rPr>
          <w:rFonts w:ascii="Times New Roman" w:hAnsi="Times New Roman"/>
          <w:sz w:val="28"/>
          <w:szCs w:val="28"/>
        </w:rPr>
        <w:t xml:space="preserve">дического лица </w:t>
      </w:r>
      <w:r w:rsidRPr="007A0CB7">
        <w:t xml:space="preserve"> </w:t>
      </w:r>
      <w:r w:rsidRPr="007A0CB7">
        <w:rPr>
          <w:rFonts w:ascii="Times New Roman" w:hAnsi="Times New Roman"/>
          <w:sz w:val="28"/>
          <w:szCs w:val="28"/>
        </w:rPr>
        <w:t xml:space="preserve">Благотворительного фонда помощи населению «Вера и надежда на здоровье и будущее»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7A0CB7">
        <w:rPr>
          <w:rFonts w:ascii="Times New Roman" w:hAnsi="Times New Roman"/>
          <w:sz w:val="28"/>
          <w:szCs w:val="28"/>
        </w:rPr>
        <w:t xml:space="preserve"> суд квалифицирует по ст. 19.7 КоАП РФ – как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</w:t>
      </w:r>
      <w:r w:rsidRPr="007A0CB7">
        <w:rPr>
          <w:rFonts w:ascii="Times New Roman" w:hAnsi="Times New Roman"/>
          <w:sz w:val="28"/>
          <w:szCs w:val="28"/>
        </w:rPr>
        <w:t>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</w:t>
      </w:r>
      <w:r w:rsidRPr="007A0CB7">
        <w:rPr>
          <w:rFonts w:ascii="Times New Roman" w:hAnsi="Times New Roman"/>
          <w:sz w:val="28"/>
          <w:szCs w:val="28"/>
        </w:rPr>
        <w:t>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</w:t>
      </w:r>
      <w:r w:rsidRPr="007A0CB7">
        <w:rPr>
          <w:rFonts w:ascii="Times New Roman" w:hAnsi="Times New Roman"/>
          <w:sz w:val="28"/>
          <w:szCs w:val="28"/>
        </w:rPr>
        <w:t>ии) в неполном объеме или в искаженном виде, за исключением случаев, предусмотренных статьей 6.16, частью 2 статьи 6.31, частями 1,2 и 4 статьи 8.28.1, частью 5 статьи 14.5, частью 2 статьи 6.31, частью 4 статьи 14.28, статьями 19.7.1, 19.7.2, 19.7.2-1, 19</w:t>
      </w:r>
      <w:r w:rsidRPr="007A0CB7">
        <w:rPr>
          <w:rFonts w:ascii="Times New Roman" w:hAnsi="Times New Roman"/>
          <w:sz w:val="28"/>
          <w:szCs w:val="28"/>
        </w:rPr>
        <w:t>.7.3, 19.7.5, 19.7.5-2, 19</w:t>
      </w:r>
      <w:r>
        <w:rPr>
          <w:rFonts w:ascii="Times New Roman" w:hAnsi="Times New Roman"/>
          <w:sz w:val="28"/>
          <w:szCs w:val="28"/>
        </w:rPr>
        <w:t>.7.7, 19.7.8, 19.7.9, 19.7.12</w:t>
      </w:r>
      <w:r w:rsidRPr="007A0C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19.8, 19.8.3  КоАП РФ</w:t>
      </w:r>
      <w:r w:rsidRPr="007A0CB7">
        <w:rPr>
          <w:rFonts w:ascii="Times New Roman" w:hAnsi="Times New Roman"/>
          <w:sz w:val="28"/>
          <w:szCs w:val="28"/>
        </w:rPr>
        <w:t>.</w:t>
      </w:r>
    </w:p>
    <w:p w:rsidR="007A0CB7" w:rsidRPr="007A0CB7" w:rsidP="007A0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A0CB7">
        <w:rPr>
          <w:rFonts w:ascii="Times New Roman" w:hAnsi="Times New Roman"/>
          <w:sz w:val="28"/>
          <w:szCs w:val="28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</w:t>
      </w:r>
      <w:r w:rsidRPr="007A0CB7">
        <w:rPr>
          <w:rFonts w:ascii="Times New Roman" w:hAnsi="Times New Roman"/>
          <w:sz w:val="28"/>
          <w:szCs w:val="28"/>
        </w:rPr>
        <w:t>, за нарушение которых предусмотрена административная ответственность, но данным лицом не были предприняты все зависящие от него меры по их соблюдению (часть 2 статьи 2.1 КоАП РФ).</w:t>
      </w:r>
    </w:p>
    <w:p w:rsidR="007A0CB7" w:rsidRPr="007A0CB7" w:rsidP="007A0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A0CB7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обществен</w:t>
      </w:r>
      <w:r w:rsidRPr="007A0CB7">
        <w:rPr>
          <w:rFonts w:ascii="Times New Roman" w:hAnsi="Times New Roman"/>
          <w:sz w:val="28"/>
          <w:szCs w:val="28"/>
        </w:rPr>
        <w:t>ной опасности совершенного административного правонарушения.</w:t>
      </w:r>
    </w:p>
    <w:p w:rsidR="007A0CB7" w:rsidRPr="007A0CB7" w:rsidP="007A0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A0CB7">
        <w:rPr>
          <w:rFonts w:ascii="Times New Roman" w:hAnsi="Times New Roman"/>
          <w:sz w:val="28"/>
          <w:szCs w:val="28"/>
        </w:rPr>
        <w:t>Обстоятельств, отягчающих и смягчающих административную ответственность, в ходе рассмотрения дела не установлено.</w:t>
      </w:r>
    </w:p>
    <w:p w:rsidR="0053406A" w:rsidRPr="007A0CB7" w:rsidP="007A0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CB7">
        <w:rPr>
          <w:rFonts w:ascii="Times New Roman" w:hAnsi="Times New Roman"/>
          <w:sz w:val="28"/>
          <w:szCs w:val="28"/>
        </w:rPr>
        <w:t>Руководствуясь статьями 19.7, 29.9, 29.10 КоАП РФ, суд</w:t>
      </w:r>
    </w:p>
    <w:p w:rsidR="0053406A" w:rsidP="007A0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FC565E">
        <w:rPr>
          <w:rFonts w:ascii="Times New Roman" w:hAnsi="Times New Roman"/>
          <w:sz w:val="28"/>
          <w:szCs w:val="28"/>
        </w:rPr>
        <w:t>ПОСТАНОВИЛ:</w:t>
      </w:r>
    </w:p>
    <w:p w:rsidR="007A0CB7" w:rsidP="007A0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Благотворительный фонд</w:t>
      </w:r>
      <w:r w:rsidRPr="0053406A">
        <w:rPr>
          <w:rFonts w:ascii="Times New Roman" w:hAnsi="Times New Roman"/>
          <w:sz w:val="28"/>
          <w:szCs w:val="28"/>
        </w:rPr>
        <w:t xml:space="preserve"> помощи населению «Вера и надежда на здоровье и будущее»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06A">
        <w:rPr>
          <w:rFonts w:ascii="Times New Roman" w:hAnsi="Times New Roman"/>
          <w:sz w:val="28"/>
          <w:szCs w:val="28"/>
        </w:rPr>
        <w:t>ОГРН 1</w:t>
      </w:r>
      <w:r>
        <w:rPr>
          <w:rFonts w:ascii="Times New Roman" w:hAnsi="Times New Roman"/>
          <w:sz w:val="28"/>
          <w:szCs w:val="28"/>
        </w:rPr>
        <w:t>169102060346 зарегистрированный</w:t>
      </w:r>
      <w:r w:rsidRPr="0053406A">
        <w:rPr>
          <w:rFonts w:ascii="Times New Roman" w:hAnsi="Times New Roman"/>
          <w:sz w:val="28"/>
          <w:szCs w:val="28"/>
        </w:rPr>
        <w:t xml:space="preserve"> по адресу: </w:t>
      </w:r>
      <w:r w:rsidRPr="0053406A">
        <w:rPr>
          <w:rFonts w:ascii="Times New Roman" w:hAnsi="Times New Roman"/>
          <w:sz w:val="28"/>
          <w:szCs w:val="28"/>
        </w:rPr>
        <w:t>Республика Крым, Симферопольский район, с. Журавлевка, ул. Партизанская д.10 к</w:t>
      </w:r>
      <w:r w:rsidRPr="0053406A">
        <w:rPr>
          <w:rFonts w:ascii="Times New Roman" w:hAnsi="Times New Roman"/>
          <w:sz w:val="28"/>
          <w:szCs w:val="28"/>
        </w:rPr>
        <w:t xml:space="preserve">орп. А </w:t>
      </w:r>
      <w:r w:rsidRPr="007A0CB7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ответственность за которое предусмотрена ст. 19.7 КоАП РФ и назначить ему наказание в виде административного штрафа в размере 3000 (трех тысяч) рублей.</w:t>
      </w:r>
    </w:p>
    <w:p w:rsidR="0053406A" w:rsidRPr="007A0CB7" w:rsidP="007A0C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C565E">
        <w:rPr>
          <w:rFonts w:ascii="Times New Roman" w:hAnsi="Times New Roman"/>
          <w:sz w:val="28"/>
          <w:szCs w:val="28"/>
        </w:rPr>
        <w:t xml:space="preserve">Разъяснить </w:t>
      </w:r>
      <w:r w:rsidRPr="00CA6EA2">
        <w:t xml:space="preserve"> </w:t>
      </w:r>
      <w:r w:rsidR="00FC565E">
        <w:rPr>
          <w:rFonts w:ascii="Times New Roman" w:hAnsi="Times New Roman"/>
          <w:sz w:val="28"/>
          <w:szCs w:val="28"/>
        </w:rPr>
        <w:t>Благотворительному фону</w:t>
      </w:r>
      <w:r w:rsidRPr="00CA6EA2">
        <w:rPr>
          <w:rFonts w:ascii="Times New Roman" w:hAnsi="Times New Roman"/>
          <w:sz w:val="28"/>
          <w:szCs w:val="28"/>
        </w:rPr>
        <w:t xml:space="preserve"> помощи населению «Вера и надежда на здоровье и будущее»  </w:t>
      </w:r>
      <w:r w:rsidRPr="0053406A">
        <w:rPr>
          <w:rFonts w:ascii="Times New Roman" w:hAnsi="Times New Roman"/>
          <w:sz w:val="28"/>
          <w:szCs w:val="28"/>
        </w:rPr>
        <w:t xml:space="preserve"> </w:t>
      </w:r>
      <w:r w:rsidR="00FC565E">
        <w:rPr>
          <w:rFonts w:ascii="Times New Roman" w:hAnsi="Times New Roman"/>
          <w:sz w:val="28"/>
          <w:szCs w:val="28"/>
        </w:rPr>
        <w:t>что сумма административного штрафа подлежит оплате в</w:t>
      </w:r>
      <w:r w:rsidRPr="0053406A">
        <w:rPr>
          <w:rFonts w:ascii="Times New Roman" w:hAnsi="Times New Roman"/>
          <w:sz w:val="28"/>
          <w:szCs w:val="28"/>
        </w:rPr>
        <w:t xml:space="preserve"> 60-дневный срок со дня вступления постановления в законную силу, перечислив на следующие реквизит</w:t>
      </w:r>
      <w:r>
        <w:rPr>
          <w:rFonts w:ascii="Times New Roman" w:hAnsi="Times New Roman"/>
          <w:sz w:val="28"/>
          <w:szCs w:val="28"/>
        </w:rPr>
        <w:t xml:space="preserve">ы: УФК по Республике Крым </w:t>
      </w:r>
      <w:r>
        <w:rPr>
          <w:rFonts w:ascii="Times New Roman" w:hAnsi="Times New Roman"/>
          <w:sz w:val="28"/>
          <w:szCs w:val="28"/>
        </w:rPr>
        <w:t>Х</w:t>
      </w:r>
    </w:p>
    <w:p w:rsidR="007A0CB7" w:rsidRPr="00B80A02" w:rsidP="00FC5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C565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Преду</w:t>
      </w:r>
      <w:r>
        <w:rPr>
          <w:rFonts w:ascii="Times New Roman" w:hAnsi="Times New Roman"/>
          <w:sz w:val="28"/>
          <w:szCs w:val="28"/>
        </w:rPr>
        <w:t xml:space="preserve">предить </w:t>
      </w:r>
      <w:r w:rsidRPr="0053406A">
        <w:rPr>
          <w:rFonts w:ascii="Times New Roman" w:hAnsi="Times New Roman"/>
          <w:sz w:val="28"/>
          <w:szCs w:val="28"/>
        </w:rPr>
        <w:t xml:space="preserve">Благотворительный фонд помощи населению «Вера и надежда на здоровье и будущее»  </w:t>
      </w:r>
      <w:r w:rsidRPr="007A0CB7">
        <w:rPr>
          <w:rFonts w:ascii="Times New Roman" w:hAnsi="Times New Roman"/>
          <w:sz w:val="28"/>
          <w:szCs w:val="28"/>
        </w:rPr>
        <w:t xml:space="preserve"> об административной ответственности по ч. 1 ст. 20.25 КоАП РФ в случае несвоевременной уплаты штрафа.</w:t>
      </w:r>
    </w:p>
    <w:p w:rsidR="00F124BB" w:rsidP="00FC56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C565E">
        <w:rPr>
          <w:rFonts w:ascii="Times New Roman" w:hAnsi="Times New Roman"/>
          <w:sz w:val="28"/>
          <w:szCs w:val="28"/>
        </w:rPr>
        <w:t xml:space="preserve"> 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</w:t>
      </w:r>
      <w:r w:rsidRPr="00FC565E">
        <w:rPr>
          <w:rFonts w:ascii="Times New Roman" w:hAnsi="Times New Roman"/>
          <w:sz w:val="28"/>
          <w:szCs w:val="28"/>
        </w:rPr>
        <w:t>становления.</w:t>
      </w:r>
    </w:p>
    <w:p w:rsidR="00F124BB" w:rsidRPr="002772C3" w:rsidP="00F124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575" w:rsidRPr="002772C3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2772C3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2C3">
        <w:rPr>
          <w:rFonts w:ascii="Times New Roman" w:hAnsi="Times New Roman"/>
          <w:b/>
          <w:sz w:val="28"/>
          <w:szCs w:val="28"/>
        </w:rPr>
        <w:t>Мировой судья                                                                   И.Ю. Бора</w:t>
      </w:r>
    </w:p>
    <w:p w:rsidR="00A146FD" w:rsidRPr="002772C3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131" w:rsidRPr="006E3131" w:rsidP="006E3131">
      <w:pPr>
        <w:spacing w:after="0" w:line="240" w:lineRule="auto"/>
        <w:rPr>
          <w:rFonts w:ascii="Times New Roman" w:hAnsi="Times New Roman"/>
          <w:b/>
        </w:rPr>
      </w:pPr>
    </w:p>
    <w:p w:rsidR="006E3131" w:rsidRPr="006E3131" w:rsidP="006E3131">
      <w:pPr>
        <w:spacing w:after="0" w:line="240" w:lineRule="auto"/>
        <w:jc w:val="both"/>
        <w:rPr>
          <w:rFonts w:ascii="Times New Roman" w:hAnsi="Times New Roman"/>
        </w:rPr>
      </w:pPr>
    </w:p>
    <w:p w:rsidR="006E3131" w:rsidRPr="006E3131" w:rsidP="006E3131">
      <w:pPr>
        <w:spacing w:after="0" w:line="240" w:lineRule="auto"/>
        <w:rPr>
          <w:rFonts w:ascii="Times New Roman" w:hAnsi="Times New Roman"/>
        </w:rPr>
      </w:pPr>
    </w:p>
    <w:p w:rsidR="006E3131" w:rsidRPr="006E3131" w:rsidP="006E3131">
      <w:pPr>
        <w:spacing w:after="0" w:line="240" w:lineRule="auto"/>
        <w:rPr>
          <w:rFonts w:ascii="Times New Roman" w:hAnsi="Times New Roman"/>
        </w:rPr>
      </w:pPr>
    </w:p>
    <w:p w:rsidR="004C1575" w:rsidRPr="006E3131" w:rsidP="006E3131">
      <w:pPr>
        <w:spacing w:after="0" w:line="240" w:lineRule="auto"/>
        <w:rPr>
          <w:rFonts w:ascii="Times New Roman" w:hAnsi="Times New Roman"/>
        </w:rPr>
      </w:pPr>
    </w:p>
    <w:p w:rsidR="004C1575" w:rsidRPr="006E3131" w:rsidP="006E3131">
      <w:pPr>
        <w:spacing w:after="0" w:line="240" w:lineRule="auto"/>
        <w:rPr>
          <w:rFonts w:ascii="Times New Roman" w:hAnsi="Times New Roman"/>
        </w:rPr>
      </w:pPr>
    </w:p>
    <w:p w:rsidR="004C1575" w:rsidRPr="006E3131" w:rsidP="006E3131">
      <w:pPr>
        <w:spacing w:after="0" w:line="240" w:lineRule="auto"/>
        <w:rPr>
          <w:rFonts w:ascii="Times New Roman" w:hAnsi="Times New Roman"/>
        </w:rPr>
      </w:pPr>
    </w:p>
    <w:p w:rsidR="00E73707" w:rsidRPr="006E3131" w:rsidP="006E3131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F44A1"/>
    <w:rsid w:val="001341EE"/>
    <w:rsid w:val="001473A5"/>
    <w:rsid w:val="00184224"/>
    <w:rsid w:val="00247481"/>
    <w:rsid w:val="002772C3"/>
    <w:rsid w:val="00335B00"/>
    <w:rsid w:val="004835E0"/>
    <w:rsid w:val="004C1575"/>
    <w:rsid w:val="0053406A"/>
    <w:rsid w:val="005550B9"/>
    <w:rsid w:val="00681F47"/>
    <w:rsid w:val="006D01FF"/>
    <w:rsid w:val="006E3131"/>
    <w:rsid w:val="006F3335"/>
    <w:rsid w:val="006F69CD"/>
    <w:rsid w:val="00714D61"/>
    <w:rsid w:val="007311F2"/>
    <w:rsid w:val="007833E7"/>
    <w:rsid w:val="007A0CB7"/>
    <w:rsid w:val="00816C3B"/>
    <w:rsid w:val="008A2463"/>
    <w:rsid w:val="008E316C"/>
    <w:rsid w:val="00994B11"/>
    <w:rsid w:val="009B27B2"/>
    <w:rsid w:val="00A146FD"/>
    <w:rsid w:val="00A45DEC"/>
    <w:rsid w:val="00B80A02"/>
    <w:rsid w:val="00C407EA"/>
    <w:rsid w:val="00C50F71"/>
    <w:rsid w:val="00CA6EA2"/>
    <w:rsid w:val="00D70986"/>
    <w:rsid w:val="00D85403"/>
    <w:rsid w:val="00E72EF0"/>
    <w:rsid w:val="00E73707"/>
    <w:rsid w:val="00E74BE7"/>
    <w:rsid w:val="00E8197D"/>
    <w:rsid w:val="00F124BB"/>
    <w:rsid w:val="00F72F48"/>
    <w:rsid w:val="00FC565E"/>
    <w:rsid w:val="00FF31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