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857" w:rsidRPr="00DF1857" w:rsidP="00DF1857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DF1857">
        <w:rPr>
          <w:rFonts w:eastAsia="Calibri"/>
          <w:sz w:val="28"/>
          <w:szCs w:val="28"/>
          <w:lang w:eastAsia="en-US"/>
        </w:rPr>
        <w:t>ПОСТАНОВЛЕНИЕ</w:t>
      </w:r>
    </w:p>
    <w:p w:rsidR="00DF1857" w:rsidRPr="00DF1857" w:rsidP="00DF1857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90536">
        <w:rPr>
          <w:rFonts w:eastAsia="Calibri"/>
          <w:sz w:val="28"/>
          <w:szCs w:val="28"/>
          <w:lang w:eastAsia="en-US"/>
        </w:rPr>
        <w:t>1</w:t>
      </w:r>
      <w:r w:rsidRPr="00DF1857">
        <w:rPr>
          <w:rFonts w:eastAsia="Calibri"/>
          <w:sz w:val="28"/>
          <w:szCs w:val="28"/>
          <w:lang w:eastAsia="en-US"/>
        </w:rPr>
        <w:t xml:space="preserve"> ию</w:t>
      </w:r>
      <w:r w:rsidR="00E90536">
        <w:rPr>
          <w:rFonts w:eastAsia="Calibri"/>
          <w:sz w:val="28"/>
          <w:szCs w:val="28"/>
          <w:lang w:eastAsia="en-US"/>
        </w:rPr>
        <w:t>л</w:t>
      </w:r>
      <w:r w:rsidRPr="00DF1857">
        <w:rPr>
          <w:rFonts w:eastAsia="Calibri"/>
          <w:sz w:val="28"/>
          <w:szCs w:val="28"/>
          <w:lang w:eastAsia="en-US"/>
        </w:rPr>
        <w:t>я 2020 года</w:t>
      </w:r>
      <w:r w:rsidRPr="00DF1857">
        <w:rPr>
          <w:rFonts w:eastAsia="Calibri"/>
          <w:sz w:val="28"/>
          <w:szCs w:val="28"/>
          <w:lang w:eastAsia="en-US"/>
        </w:rPr>
        <w:tab/>
      </w:r>
      <w:r w:rsidRPr="00DF1857">
        <w:rPr>
          <w:rFonts w:eastAsia="Calibri"/>
          <w:sz w:val="28"/>
          <w:szCs w:val="28"/>
          <w:lang w:eastAsia="en-US"/>
        </w:rPr>
        <w:tab/>
      </w:r>
      <w:r w:rsidRPr="00DF1857">
        <w:rPr>
          <w:rFonts w:eastAsia="Calibri"/>
          <w:sz w:val="28"/>
          <w:szCs w:val="28"/>
          <w:lang w:eastAsia="en-US"/>
        </w:rPr>
        <w:tab/>
      </w:r>
      <w:r w:rsidRPr="00DF1857">
        <w:rPr>
          <w:rFonts w:eastAsia="Calibri"/>
          <w:sz w:val="28"/>
          <w:szCs w:val="28"/>
          <w:lang w:eastAsia="en-US"/>
        </w:rPr>
        <w:tab/>
      </w:r>
      <w:r w:rsidRPr="00DF1857">
        <w:rPr>
          <w:rFonts w:eastAsia="Calibri"/>
          <w:sz w:val="28"/>
          <w:szCs w:val="28"/>
          <w:lang w:eastAsia="en-US"/>
        </w:rPr>
        <w:tab/>
      </w:r>
      <w:r w:rsidR="00203E01">
        <w:rPr>
          <w:rFonts w:eastAsia="Calibri"/>
          <w:sz w:val="28"/>
          <w:szCs w:val="28"/>
          <w:lang w:eastAsia="en-US"/>
        </w:rPr>
        <w:t xml:space="preserve">            </w:t>
      </w:r>
      <w:r w:rsidRPr="00DF1857">
        <w:rPr>
          <w:rFonts w:eastAsia="Calibri"/>
          <w:sz w:val="28"/>
          <w:szCs w:val="28"/>
          <w:lang w:eastAsia="en-US"/>
        </w:rPr>
        <w:t xml:space="preserve">                 г. Симферополь</w:t>
      </w:r>
    </w:p>
    <w:p w:rsidR="00DF1857" w:rsidRPr="00DF1857" w:rsidP="00DF185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1857">
        <w:rPr>
          <w:rFonts w:eastAsia="Calibri"/>
          <w:sz w:val="28"/>
          <w:szCs w:val="28"/>
          <w:lang w:eastAsia="en-US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</w:p>
    <w:p w:rsidR="00A62888" w:rsidP="00DF1857">
      <w:pPr>
        <w:ind w:left="2835" w:right="-2"/>
        <w:jc w:val="both"/>
        <w:outlineLvl w:val="0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Байковской</w:t>
      </w:r>
      <w:r>
        <w:rPr>
          <w:rFonts w:eastAsia="Calibri"/>
          <w:sz w:val="28"/>
          <w:szCs w:val="28"/>
          <w:lang w:eastAsia="en-US"/>
        </w:rPr>
        <w:t xml:space="preserve">  Ларисы Сергеевны</w:t>
      </w:r>
      <w:r w:rsidRPr="00DF1857">
        <w:rPr>
          <w:rFonts w:eastAsia="Calibri"/>
          <w:sz w:val="28"/>
          <w:szCs w:val="28"/>
          <w:lang w:eastAsia="en-US"/>
        </w:rPr>
        <w:t>,</w:t>
      </w:r>
      <w:r w:rsidR="001D33BE">
        <w:rPr>
          <w:rFonts w:eastAsia="Calibri"/>
          <w:sz w:val="28"/>
          <w:szCs w:val="28"/>
          <w:lang w:eastAsia="en-US"/>
        </w:rPr>
        <w:t xml:space="preserve"> «данные изъяты»</w:t>
      </w:r>
      <w:r w:rsidRPr="00DF1857">
        <w:rPr>
          <w:rFonts w:eastAsia="Calibri"/>
          <w:sz w:val="28"/>
          <w:szCs w:val="28"/>
          <w:lang w:eastAsia="en-US"/>
        </w:rPr>
        <w:t>,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1857">
        <w:rPr>
          <w:rFonts w:eastAsia="Calibri"/>
          <w:sz w:val="28"/>
          <w:szCs w:val="28"/>
          <w:lang w:eastAsia="en-US"/>
        </w:rPr>
        <w:t>ст.</w:t>
      </w:r>
      <w:r w:rsidR="002810A6">
        <w:rPr>
          <w:rFonts w:eastAsia="Calibri"/>
          <w:sz w:val="28"/>
          <w:szCs w:val="28"/>
          <w:lang w:eastAsia="en-US"/>
        </w:rPr>
        <w:t xml:space="preserve"> </w:t>
      </w:r>
      <w:r w:rsidRPr="00DF185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DF185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8</w:t>
      </w:r>
      <w:r w:rsidRPr="00DF1857">
        <w:rPr>
          <w:rFonts w:eastAsia="Calibri"/>
          <w:sz w:val="28"/>
          <w:szCs w:val="28"/>
          <w:lang w:eastAsia="en-US"/>
        </w:rPr>
        <w:t xml:space="preserve"> КоАП РФ</w:t>
      </w:r>
      <w:r w:rsidRPr="003C5F34">
        <w:rPr>
          <w:color w:val="000000" w:themeColor="text1"/>
          <w:sz w:val="28"/>
          <w:szCs w:val="28"/>
        </w:rPr>
        <w:t xml:space="preserve">, </w:t>
      </w:r>
    </w:p>
    <w:p w:rsidR="00F629FB" w:rsidRPr="00A80535" w:rsidP="00182353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80535">
        <w:rPr>
          <w:b/>
          <w:color w:val="000000" w:themeColor="text1"/>
          <w:sz w:val="28"/>
          <w:szCs w:val="28"/>
        </w:rPr>
        <w:t>УСТАНО</w:t>
      </w:r>
      <w:r w:rsidRPr="00A80535">
        <w:rPr>
          <w:b/>
          <w:color w:val="000000" w:themeColor="text1"/>
          <w:sz w:val="28"/>
          <w:szCs w:val="28"/>
        </w:rPr>
        <w:t>ВИЛ:</w:t>
      </w:r>
    </w:p>
    <w:p w:rsidR="00F629FB" w:rsidRPr="00A80535" w:rsidP="0018235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Байковская  Л.С.</w:t>
      </w:r>
      <w:r w:rsidRPr="00A80535" w:rsidR="008329E9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Pr="00A80535" w:rsidR="00E04FAD">
        <w:rPr>
          <w:sz w:val="28"/>
          <w:szCs w:val="28"/>
        </w:rPr>
        <w:t>.</w:t>
      </w:r>
      <w:r w:rsidR="00122F8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A80535" w:rsidR="00E04FA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80535" w:rsidR="00E04FAD">
        <w:rPr>
          <w:sz w:val="28"/>
          <w:szCs w:val="28"/>
        </w:rPr>
        <w:t xml:space="preserve"> г., находясь по адресу: </w:t>
      </w:r>
      <w:r w:rsidR="001D33BE">
        <w:rPr>
          <w:rFonts w:eastAsia="Calibri"/>
          <w:sz w:val="28"/>
          <w:szCs w:val="28"/>
          <w:lang w:eastAsia="en-US"/>
        </w:rPr>
        <w:t>«данные изъяты»</w:t>
      </w:r>
      <w:r w:rsidRPr="00A80535" w:rsidR="00E04FAD">
        <w:rPr>
          <w:sz w:val="28"/>
          <w:szCs w:val="28"/>
        </w:rPr>
        <w:t xml:space="preserve">, после ознакомления </w:t>
      </w:r>
      <w:r w:rsidRPr="00A80535" w:rsidR="00FF61B4">
        <w:rPr>
          <w:sz w:val="28"/>
          <w:szCs w:val="28"/>
        </w:rPr>
        <w:t xml:space="preserve">с предоставленным </w:t>
      </w:r>
      <w:r w:rsidRPr="00A80535" w:rsidR="00E04FAD">
        <w:rPr>
          <w:sz w:val="28"/>
          <w:szCs w:val="28"/>
        </w:rPr>
        <w:t xml:space="preserve">СП по ОУПДС постановлением </w:t>
      </w:r>
      <w:r w:rsidR="00B14F8F">
        <w:rPr>
          <w:sz w:val="28"/>
          <w:szCs w:val="28"/>
        </w:rPr>
        <w:t xml:space="preserve">Симферопольского </w:t>
      </w:r>
      <w:r w:rsidRPr="00A80535" w:rsidR="00E04FAD">
        <w:rPr>
          <w:sz w:val="28"/>
          <w:szCs w:val="28"/>
        </w:rPr>
        <w:t>районного суда Республики Крым</w:t>
      </w:r>
      <w:r w:rsidR="000427EC">
        <w:rPr>
          <w:sz w:val="28"/>
          <w:szCs w:val="28"/>
        </w:rPr>
        <w:t xml:space="preserve"> от 19.05.2020 г. </w:t>
      </w:r>
      <w:r w:rsidRPr="00A80535" w:rsidR="00E04FAD">
        <w:rPr>
          <w:sz w:val="28"/>
          <w:szCs w:val="28"/>
        </w:rPr>
        <w:t xml:space="preserve">о </w:t>
      </w:r>
      <w:r w:rsidR="00EC26E3">
        <w:rPr>
          <w:sz w:val="28"/>
          <w:szCs w:val="28"/>
        </w:rPr>
        <w:t xml:space="preserve">ее </w:t>
      </w:r>
      <w:r w:rsidRPr="00A80535" w:rsidR="00E04FAD">
        <w:rPr>
          <w:sz w:val="28"/>
          <w:szCs w:val="28"/>
        </w:rPr>
        <w:t xml:space="preserve">приводе в </w:t>
      </w:r>
      <w:r w:rsidR="00B14F8F">
        <w:rPr>
          <w:sz w:val="28"/>
          <w:szCs w:val="28"/>
        </w:rPr>
        <w:t xml:space="preserve">Симферопольский </w:t>
      </w:r>
      <w:r w:rsidRPr="00A80535" w:rsidR="00E04FAD">
        <w:rPr>
          <w:sz w:val="28"/>
          <w:szCs w:val="28"/>
        </w:rPr>
        <w:t xml:space="preserve">районный суд </w:t>
      </w:r>
      <w:r w:rsidR="00B14F8F">
        <w:rPr>
          <w:sz w:val="28"/>
          <w:szCs w:val="28"/>
        </w:rPr>
        <w:t xml:space="preserve"> </w:t>
      </w:r>
      <w:r w:rsidRPr="00A80535" w:rsidR="00E04FAD">
        <w:rPr>
          <w:sz w:val="28"/>
          <w:szCs w:val="28"/>
        </w:rPr>
        <w:t xml:space="preserve">Республики Крым </w:t>
      </w:r>
      <w:r w:rsidR="00644AAE">
        <w:rPr>
          <w:sz w:val="28"/>
          <w:szCs w:val="28"/>
        </w:rPr>
        <w:t xml:space="preserve">для рассмотрения </w:t>
      </w:r>
      <w:r w:rsidR="00707E72">
        <w:rPr>
          <w:sz w:val="28"/>
          <w:szCs w:val="28"/>
        </w:rPr>
        <w:t>представлени</w:t>
      </w:r>
      <w:r w:rsidR="00644AAE">
        <w:rPr>
          <w:sz w:val="28"/>
          <w:szCs w:val="28"/>
        </w:rPr>
        <w:t>я</w:t>
      </w:r>
      <w:r w:rsidR="00707E72">
        <w:rPr>
          <w:sz w:val="28"/>
          <w:szCs w:val="28"/>
        </w:rPr>
        <w:t xml:space="preserve">  начальника филиала по Симферопольскому району ФКУ УИИ УФСИН России по </w:t>
      </w:r>
      <w:r w:rsidR="00C822CB">
        <w:rPr>
          <w:sz w:val="28"/>
          <w:szCs w:val="28"/>
        </w:rPr>
        <w:t>Республике</w:t>
      </w:r>
      <w:r w:rsidR="00707E72">
        <w:rPr>
          <w:sz w:val="28"/>
          <w:szCs w:val="28"/>
        </w:rPr>
        <w:t xml:space="preserve"> Крым и г. Севастополю о замене исправительных работ на лишение свободы</w:t>
      </w:r>
      <w:r w:rsidR="00644AAE">
        <w:rPr>
          <w:sz w:val="28"/>
          <w:szCs w:val="28"/>
        </w:rPr>
        <w:t xml:space="preserve"> №4/17-38/2020</w:t>
      </w:r>
      <w:r w:rsidR="00EC26E3">
        <w:rPr>
          <w:sz w:val="28"/>
          <w:szCs w:val="28"/>
        </w:rPr>
        <w:t>,</w:t>
      </w:r>
      <w:r w:rsidR="00644AAE">
        <w:rPr>
          <w:color w:val="000000" w:themeColor="text1"/>
          <w:sz w:val="28"/>
          <w:szCs w:val="28"/>
        </w:rPr>
        <w:t xml:space="preserve"> </w:t>
      </w:r>
      <w:r w:rsidRPr="00A80535" w:rsidR="00FF61B4">
        <w:rPr>
          <w:color w:val="000000" w:themeColor="text1"/>
          <w:sz w:val="28"/>
          <w:szCs w:val="28"/>
        </w:rPr>
        <w:t xml:space="preserve"> </w:t>
      </w:r>
      <w:r w:rsidR="00D94510">
        <w:rPr>
          <w:sz w:val="28"/>
          <w:szCs w:val="28"/>
        </w:rPr>
        <w:t>отказа</w:t>
      </w:r>
      <w:r w:rsidR="00644AAE">
        <w:rPr>
          <w:sz w:val="28"/>
          <w:szCs w:val="28"/>
        </w:rPr>
        <w:t xml:space="preserve">лась </w:t>
      </w:r>
      <w:r w:rsidRPr="00A80535" w:rsidR="00E04FAD">
        <w:rPr>
          <w:sz w:val="28"/>
          <w:szCs w:val="28"/>
        </w:rPr>
        <w:t>проследовать</w:t>
      </w:r>
      <w:r w:rsidRPr="00A80535" w:rsidR="00E04FAD">
        <w:rPr>
          <w:color w:val="000000" w:themeColor="text1"/>
          <w:sz w:val="28"/>
          <w:szCs w:val="28"/>
        </w:rPr>
        <w:t xml:space="preserve"> </w:t>
      </w:r>
      <w:r w:rsidRPr="00A80535" w:rsidR="00E04FAD">
        <w:rPr>
          <w:sz w:val="28"/>
          <w:szCs w:val="28"/>
        </w:rPr>
        <w:t xml:space="preserve">с СП по ОУПДС ОСП по </w:t>
      </w:r>
      <w:r w:rsidR="00644AAE">
        <w:rPr>
          <w:sz w:val="28"/>
          <w:szCs w:val="28"/>
        </w:rPr>
        <w:t xml:space="preserve">Симферопольскому </w:t>
      </w:r>
      <w:r w:rsidRPr="00A80535" w:rsidR="00E04FAD">
        <w:rPr>
          <w:sz w:val="28"/>
          <w:szCs w:val="28"/>
        </w:rPr>
        <w:t xml:space="preserve">району в </w:t>
      </w:r>
      <w:r w:rsidR="00644AAE">
        <w:rPr>
          <w:sz w:val="28"/>
          <w:szCs w:val="28"/>
        </w:rPr>
        <w:t xml:space="preserve">Симферопольский </w:t>
      </w:r>
      <w:r w:rsidRPr="00A80535" w:rsidR="00E04FAD">
        <w:rPr>
          <w:sz w:val="28"/>
          <w:szCs w:val="28"/>
        </w:rPr>
        <w:t xml:space="preserve">районный </w:t>
      </w:r>
      <w:r w:rsidR="00644AAE">
        <w:rPr>
          <w:sz w:val="28"/>
          <w:szCs w:val="28"/>
        </w:rPr>
        <w:t>Республики Крым</w:t>
      </w:r>
      <w:r w:rsidR="00C822CB">
        <w:rPr>
          <w:sz w:val="28"/>
          <w:szCs w:val="28"/>
        </w:rPr>
        <w:t xml:space="preserve"> к 09 часам 30 минутам 28 мая 2020 года</w:t>
      </w:r>
      <w:r w:rsidR="00832739">
        <w:rPr>
          <w:sz w:val="28"/>
          <w:szCs w:val="28"/>
        </w:rPr>
        <w:t>.</w:t>
      </w:r>
      <w:r w:rsidRPr="00A80535" w:rsidR="00FF61B4">
        <w:rPr>
          <w:sz w:val="28"/>
          <w:szCs w:val="28"/>
        </w:rPr>
        <w:t xml:space="preserve"> </w:t>
      </w:r>
      <w:r w:rsidRPr="00832739" w:rsidR="00832739">
        <w:rPr>
          <w:sz w:val="28"/>
          <w:szCs w:val="28"/>
        </w:rPr>
        <w:t xml:space="preserve">Указанными действиями </w:t>
      </w:r>
      <w:r w:rsidR="00C822CB">
        <w:rPr>
          <w:rFonts w:eastAsia="Calibri"/>
          <w:sz w:val="28"/>
          <w:szCs w:val="28"/>
          <w:lang w:eastAsia="en-US"/>
        </w:rPr>
        <w:t>Байковская  Л.С.</w:t>
      </w:r>
      <w:r w:rsidR="00C822CB">
        <w:rPr>
          <w:sz w:val="28"/>
          <w:szCs w:val="28"/>
        </w:rPr>
        <w:t xml:space="preserve"> </w:t>
      </w:r>
      <w:r w:rsidRPr="00832739" w:rsidR="00832739">
        <w:rPr>
          <w:sz w:val="28"/>
          <w:szCs w:val="28"/>
        </w:rPr>
        <w:t>совершил</w:t>
      </w:r>
      <w:r w:rsidR="00C822CB">
        <w:rPr>
          <w:sz w:val="28"/>
          <w:szCs w:val="28"/>
        </w:rPr>
        <w:t>а</w:t>
      </w:r>
      <w:r w:rsidRPr="00832739" w:rsidR="00832739">
        <w:rPr>
          <w:sz w:val="28"/>
          <w:szCs w:val="28"/>
        </w:rPr>
        <w:t xml:space="preserve"> административное правонарушение, предусмотренное ст. 17.</w:t>
      </w:r>
      <w:r w:rsidR="00832739">
        <w:rPr>
          <w:sz w:val="28"/>
          <w:szCs w:val="28"/>
        </w:rPr>
        <w:t>8</w:t>
      </w:r>
      <w:r w:rsidRPr="00832739" w:rsidR="00832739">
        <w:rPr>
          <w:sz w:val="28"/>
          <w:szCs w:val="28"/>
        </w:rPr>
        <w:t xml:space="preserve"> КоАП РФ</w:t>
      </w:r>
    </w:p>
    <w:p w:rsidR="00A62888" w:rsidP="00A628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399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FB399A">
          <w:rPr>
            <w:rFonts w:eastAsiaTheme="minorHAnsi"/>
            <w:sz w:val="28"/>
            <w:szCs w:val="28"/>
            <w:lang w:eastAsia="en-US"/>
          </w:rPr>
          <w:t xml:space="preserve">ч. 2 ст. </w:t>
        </w:r>
        <w:r w:rsidRPr="00FB399A">
          <w:rPr>
            <w:rFonts w:eastAsiaTheme="minorHAnsi"/>
            <w:sz w:val="28"/>
            <w:szCs w:val="28"/>
            <w:lang w:eastAsia="en-US"/>
          </w:rPr>
          <w:t>25.1</w:t>
        </w:r>
      </w:hyperlink>
      <w:r w:rsidRPr="00FB399A">
        <w:rPr>
          <w:rFonts w:eastAsiaTheme="minorHAnsi"/>
          <w:sz w:val="28"/>
          <w:szCs w:val="28"/>
          <w:lang w:eastAsia="en-US"/>
        </w:rP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>
        <w:rPr>
          <w:rFonts w:eastAsiaTheme="minorHAnsi"/>
          <w:sz w:val="28"/>
          <w:szCs w:val="28"/>
          <w:lang w:eastAsia="en-US"/>
        </w:rPr>
        <w:t>лица дело может быть рассмотрено лишь в случаях, если имеютс</w:t>
      </w:r>
      <w:r>
        <w:rPr>
          <w:rFonts w:eastAsiaTheme="minorHAnsi"/>
          <w:sz w:val="28"/>
          <w:szCs w:val="28"/>
          <w:lang w:eastAsia="en-US"/>
        </w:rPr>
        <w:t>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2888" w:rsidRPr="00B334F4" w:rsidP="00A62888">
      <w:pPr>
        <w:pStyle w:val="Style18"/>
        <w:widowControl/>
        <w:spacing w:line="240" w:lineRule="auto"/>
        <w:ind w:right="-2" w:firstLine="567"/>
        <w:contextualSpacing/>
        <w:rPr>
          <w:color w:val="000000" w:themeColor="text1"/>
          <w:sz w:val="28"/>
          <w:szCs w:val="28"/>
        </w:rPr>
      </w:pPr>
      <w:r w:rsidRPr="00B334F4">
        <w:rPr>
          <w:color w:val="000000" w:themeColor="text1"/>
          <w:sz w:val="28"/>
          <w:szCs w:val="28"/>
        </w:rPr>
        <w:t xml:space="preserve">В судебное  заседание </w:t>
      </w:r>
      <w:r w:rsidRPr="00B334F4" w:rsidR="00C822CB">
        <w:rPr>
          <w:rFonts w:eastAsia="Calibri"/>
          <w:color w:val="000000" w:themeColor="text1"/>
          <w:sz w:val="28"/>
          <w:szCs w:val="28"/>
          <w:lang w:eastAsia="en-US"/>
        </w:rPr>
        <w:t>Байковская  Л.С.</w:t>
      </w:r>
      <w:r w:rsidRPr="00B334F4" w:rsidR="00C822CB">
        <w:rPr>
          <w:color w:val="000000" w:themeColor="text1"/>
          <w:sz w:val="28"/>
          <w:szCs w:val="28"/>
        </w:rPr>
        <w:t xml:space="preserve"> </w:t>
      </w:r>
      <w:r w:rsidRPr="00B334F4">
        <w:rPr>
          <w:color w:val="000000" w:themeColor="text1"/>
          <w:sz w:val="28"/>
          <w:szCs w:val="28"/>
        </w:rPr>
        <w:t>не явил</w:t>
      </w:r>
      <w:r w:rsidRPr="00B334F4" w:rsidR="00C822CB">
        <w:rPr>
          <w:color w:val="000000" w:themeColor="text1"/>
          <w:sz w:val="28"/>
          <w:szCs w:val="28"/>
        </w:rPr>
        <w:t>а</w:t>
      </w:r>
      <w:r w:rsidRPr="00B334F4">
        <w:rPr>
          <w:color w:val="000000" w:themeColor="text1"/>
          <w:sz w:val="28"/>
          <w:szCs w:val="28"/>
        </w:rPr>
        <w:t>с</w:t>
      </w:r>
      <w:r w:rsidRPr="00B334F4" w:rsidR="00C822CB">
        <w:rPr>
          <w:color w:val="000000" w:themeColor="text1"/>
          <w:sz w:val="28"/>
          <w:szCs w:val="28"/>
        </w:rPr>
        <w:t>ь</w:t>
      </w:r>
      <w:r w:rsidRPr="00B334F4">
        <w:rPr>
          <w:color w:val="000000" w:themeColor="text1"/>
          <w:sz w:val="28"/>
          <w:szCs w:val="28"/>
        </w:rPr>
        <w:t xml:space="preserve">, о </w:t>
      </w:r>
      <w:r w:rsidRPr="00B334F4">
        <w:rPr>
          <w:color w:val="000000" w:themeColor="text1"/>
          <w:sz w:val="28"/>
          <w:szCs w:val="28"/>
        </w:rPr>
        <w:t>месте и времени слушания дела извещ</w:t>
      </w:r>
      <w:r w:rsidRPr="00B334F4" w:rsidR="00E90536">
        <w:rPr>
          <w:color w:val="000000" w:themeColor="text1"/>
          <w:sz w:val="28"/>
          <w:szCs w:val="28"/>
        </w:rPr>
        <w:t xml:space="preserve">алась </w:t>
      </w:r>
      <w:r w:rsidRPr="00B334F4">
        <w:rPr>
          <w:color w:val="000000" w:themeColor="text1"/>
          <w:sz w:val="28"/>
          <w:szCs w:val="28"/>
        </w:rPr>
        <w:t>надлежащим образом, посредством заказной корреспонденции по месту регистрации, однако почтовы</w:t>
      </w:r>
      <w:r w:rsidRPr="00B334F4" w:rsidR="00C822CB">
        <w:rPr>
          <w:color w:val="000000" w:themeColor="text1"/>
          <w:sz w:val="28"/>
          <w:szCs w:val="28"/>
        </w:rPr>
        <w:t>й</w:t>
      </w:r>
      <w:r w:rsidRPr="00B334F4">
        <w:rPr>
          <w:color w:val="000000" w:themeColor="text1"/>
          <w:sz w:val="28"/>
          <w:szCs w:val="28"/>
        </w:rPr>
        <w:t xml:space="preserve"> конверт</w:t>
      </w:r>
      <w:r w:rsidRPr="00B334F4" w:rsidR="00C822CB">
        <w:rPr>
          <w:color w:val="000000" w:themeColor="text1"/>
          <w:sz w:val="28"/>
          <w:szCs w:val="28"/>
        </w:rPr>
        <w:t xml:space="preserve"> </w:t>
      </w:r>
      <w:r w:rsidRPr="00B334F4">
        <w:rPr>
          <w:color w:val="000000" w:themeColor="text1"/>
          <w:sz w:val="28"/>
          <w:szCs w:val="28"/>
        </w:rPr>
        <w:t xml:space="preserve"> с извещени</w:t>
      </w:r>
      <w:r w:rsidRPr="00B334F4" w:rsidR="00C822CB">
        <w:rPr>
          <w:color w:val="000000" w:themeColor="text1"/>
          <w:sz w:val="28"/>
          <w:szCs w:val="28"/>
        </w:rPr>
        <w:t>е</w:t>
      </w:r>
      <w:r w:rsidRPr="00B334F4">
        <w:rPr>
          <w:color w:val="000000" w:themeColor="text1"/>
          <w:sz w:val="28"/>
          <w:szCs w:val="28"/>
        </w:rPr>
        <w:t>м</w:t>
      </w:r>
      <w:r w:rsidRPr="00B334F4" w:rsidR="00C822CB">
        <w:rPr>
          <w:color w:val="000000" w:themeColor="text1"/>
          <w:sz w:val="28"/>
          <w:szCs w:val="28"/>
        </w:rPr>
        <w:t xml:space="preserve"> </w:t>
      </w:r>
      <w:r w:rsidRPr="00B334F4">
        <w:rPr>
          <w:color w:val="000000" w:themeColor="text1"/>
          <w:sz w:val="28"/>
          <w:szCs w:val="28"/>
        </w:rPr>
        <w:t xml:space="preserve"> о времени и месте рассмотрения дела возвращен</w:t>
      </w:r>
      <w:r w:rsidRPr="00B334F4" w:rsidR="00C822CB">
        <w:rPr>
          <w:color w:val="000000" w:themeColor="text1"/>
          <w:sz w:val="28"/>
          <w:szCs w:val="28"/>
        </w:rPr>
        <w:t xml:space="preserve"> </w:t>
      </w:r>
      <w:r w:rsidRPr="00B334F4">
        <w:rPr>
          <w:color w:val="000000" w:themeColor="text1"/>
          <w:sz w:val="28"/>
          <w:szCs w:val="28"/>
        </w:rPr>
        <w:t xml:space="preserve"> в адрес мирового судьи с отметкой почтовой организ</w:t>
      </w:r>
      <w:r w:rsidRPr="00B334F4">
        <w:rPr>
          <w:color w:val="000000" w:themeColor="text1"/>
          <w:sz w:val="28"/>
          <w:szCs w:val="28"/>
        </w:rPr>
        <w:t>ации «истек срок хранения».</w:t>
      </w:r>
    </w:p>
    <w:p w:rsidR="00A62888" w:rsidRPr="00B334F4" w:rsidP="00A6288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B334F4">
        <w:rPr>
          <w:color w:val="000000" w:themeColor="text1"/>
          <w:sz w:val="28"/>
          <w:szCs w:val="28"/>
        </w:rPr>
        <w:t xml:space="preserve">Согласно разъяснению, содержащемуся в </w:t>
      </w:r>
      <w:hyperlink r:id="rId5" w:history="1">
        <w:r w:rsidRPr="00B334F4">
          <w:rPr>
            <w:color w:val="000000" w:themeColor="text1"/>
            <w:sz w:val="28"/>
            <w:szCs w:val="28"/>
          </w:rPr>
          <w:t>п. 6</w:t>
        </w:r>
      </w:hyperlink>
      <w:r w:rsidRPr="00B334F4">
        <w:rPr>
          <w:color w:val="000000" w:themeColor="text1"/>
          <w:sz w:val="28"/>
          <w:szCs w:val="28"/>
        </w:rPr>
        <w:t xml:space="preserve"> Постановления Пленума Верховного Суда РФ от 24.03.2005</w:t>
      </w:r>
      <w:r w:rsidRPr="00B334F4">
        <w:rPr>
          <w:color w:val="000000" w:themeColor="text1"/>
          <w:sz w:val="28"/>
          <w:szCs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</w:t>
      </w:r>
      <w:r w:rsidRPr="00B334F4">
        <w:rPr>
          <w:color w:val="000000" w:themeColor="text1"/>
          <w:sz w:val="28"/>
          <w:szCs w:val="28"/>
        </w:rPr>
        <w:t>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</w:t>
      </w:r>
      <w:r w:rsidRPr="00B334F4">
        <w:rPr>
          <w:color w:val="000000" w:themeColor="text1"/>
          <w:sz w:val="28"/>
          <w:szCs w:val="28"/>
        </w:rPr>
        <w:t>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A62888" w:rsidRPr="00B334F4" w:rsidP="00A62888">
      <w:pPr>
        <w:ind w:firstLine="567"/>
        <w:jc w:val="both"/>
        <w:rPr>
          <w:color w:val="000000" w:themeColor="text1"/>
          <w:sz w:val="28"/>
          <w:szCs w:val="28"/>
        </w:rPr>
      </w:pPr>
      <w:r w:rsidRPr="00B334F4">
        <w:rPr>
          <w:color w:val="000000" w:themeColor="text1"/>
          <w:sz w:val="28"/>
          <w:szCs w:val="28"/>
        </w:rPr>
        <w:t>Пр</w:t>
      </w:r>
      <w:r w:rsidRPr="00B334F4">
        <w:rPr>
          <w:color w:val="000000" w:themeColor="text1"/>
          <w:sz w:val="28"/>
          <w:szCs w:val="28"/>
        </w:rPr>
        <w:t xml:space="preserve">инимая во внимание то обстоятельство, что судом приняты меры об извещении </w:t>
      </w:r>
      <w:r w:rsidRPr="00B334F4" w:rsidR="00E6183E">
        <w:rPr>
          <w:rFonts w:eastAsia="Calibri"/>
          <w:color w:val="000000" w:themeColor="text1"/>
          <w:sz w:val="28"/>
          <w:szCs w:val="28"/>
          <w:lang w:eastAsia="en-US"/>
        </w:rPr>
        <w:t>Байковской  Л.С.</w:t>
      </w:r>
      <w:r w:rsidRPr="00B334F4">
        <w:rPr>
          <w:color w:val="000000" w:themeColor="text1"/>
          <w:sz w:val="28"/>
          <w:szCs w:val="28"/>
        </w:rPr>
        <w:t xml:space="preserve"> о времени и месте рассмотрения дела, с учетом положений п. 6 Постановления Пленума Верховного Суда РФ от 24 марта 2005 года № 5, суд считает возможным рассмотреть де</w:t>
      </w:r>
      <w:r w:rsidRPr="00B334F4">
        <w:rPr>
          <w:color w:val="000000" w:themeColor="text1"/>
          <w:sz w:val="28"/>
          <w:szCs w:val="28"/>
        </w:rPr>
        <w:t xml:space="preserve">ло в отсутствие данного лица. </w:t>
      </w:r>
    </w:p>
    <w:p w:rsidR="0056084F" w:rsidRPr="00A80535" w:rsidP="0018235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E6183E">
        <w:rPr>
          <w:rFonts w:eastAsia="Calibri"/>
          <w:sz w:val="28"/>
          <w:szCs w:val="28"/>
          <w:lang w:eastAsia="en-US"/>
        </w:rPr>
        <w:t>Байковская  Л.С.</w:t>
      </w:r>
      <w:r w:rsidRPr="00832739">
        <w:rPr>
          <w:color w:val="000000" w:themeColor="text1"/>
          <w:sz w:val="28"/>
          <w:szCs w:val="28"/>
        </w:rPr>
        <w:t>, совершил</w:t>
      </w:r>
      <w:r w:rsidR="00E6183E">
        <w:rPr>
          <w:color w:val="000000" w:themeColor="text1"/>
          <w:sz w:val="28"/>
          <w:szCs w:val="28"/>
        </w:rPr>
        <w:t>а</w:t>
      </w:r>
      <w:r w:rsidRPr="00832739">
        <w:rPr>
          <w:color w:val="000000" w:themeColor="text1"/>
          <w:sz w:val="28"/>
          <w:szCs w:val="28"/>
        </w:rPr>
        <w:t xml:space="preserve"> правонарушение, предусмотренное ст.17.</w:t>
      </w:r>
      <w:r>
        <w:rPr>
          <w:color w:val="000000" w:themeColor="text1"/>
          <w:sz w:val="28"/>
          <w:szCs w:val="28"/>
        </w:rPr>
        <w:t>8</w:t>
      </w:r>
      <w:r w:rsidRPr="00832739">
        <w:rPr>
          <w:color w:val="000000" w:themeColor="text1"/>
          <w:sz w:val="28"/>
          <w:szCs w:val="28"/>
        </w:rPr>
        <w:t xml:space="preserve"> КоАП РФ, а именно</w:t>
      </w:r>
      <w:r w:rsidRPr="00A80535" w:rsidR="008329E9">
        <w:rPr>
          <w:color w:val="000000" w:themeColor="text1"/>
          <w:sz w:val="28"/>
          <w:szCs w:val="28"/>
        </w:rPr>
        <w:t xml:space="preserve">: </w:t>
      </w:r>
      <w:r w:rsidRPr="00A80535" w:rsidR="00FF61B4">
        <w:rPr>
          <w:color w:val="000000" w:themeColor="text1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80535" w:rsidR="008329E9">
        <w:rPr>
          <w:color w:val="000000" w:themeColor="text1"/>
          <w:sz w:val="28"/>
          <w:szCs w:val="28"/>
        </w:rPr>
        <w:t>.</w:t>
      </w:r>
    </w:p>
    <w:p w:rsidR="00FF61B4" w:rsidRPr="00A80535" w:rsidP="00182353">
      <w:pPr>
        <w:pStyle w:val="Style3"/>
        <w:widowControl/>
        <w:spacing w:line="240" w:lineRule="auto"/>
        <w:ind w:right="-2" w:firstLine="567"/>
        <w:contextualSpacing/>
        <w:rPr>
          <w:rFonts w:ascii="Times New Roman" w:hAnsi="Times New Roman"/>
          <w:sz w:val="28"/>
          <w:szCs w:val="28"/>
        </w:rPr>
      </w:pPr>
      <w:r w:rsidRPr="00A80535"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Pr="00A80535">
        <w:rPr>
          <w:rFonts w:ascii="Times New Roman" w:hAnsi="Times New Roman"/>
          <w:color w:val="000000"/>
          <w:sz w:val="28"/>
          <w:szCs w:val="28"/>
        </w:rPr>
        <w:t xml:space="preserve">17.8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A80535">
        <w:rPr>
          <w:rFonts w:ascii="Times New Roman" w:hAnsi="Times New Roman"/>
          <w:color w:val="000000"/>
          <w:sz w:val="28"/>
          <w:szCs w:val="28"/>
        </w:rPr>
        <w:t>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80535">
        <w:rPr>
          <w:rFonts w:ascii="Times New Roman" w:hAnsi="Times New Roman"/>
          <w:sz w:val="28"/>
          <w:szCs w:val="28"/>
        </w:rPr>
        <w:t xml:space="preserve"> </w:t>
      </w:r>
    </w:p>
    <w:p w:rsidR="00FF61B4" w:rsidRPr="00A80535" w:rsidP="00182353">
      <w:pPr>
        <w:pStyle w:val="Style3"/>
        <w:widowControl/>
        <w:spacing w:line="240" w:lineRule="auto"/>
        <w:ind w:right="-2" w:firstLine="567"/>
        <w:contextualSpacing/>
        <w:rPr>
          <w:rFonts w:ascii="Times New Roman" w:hAnsi="Times New Roman"/>
          <w:sz w:val="28"/>
          <w:szCs w:val="28"/>
        </w:rPr>
      </w:pPr>
      <w:r w:rsidRPr="00A80535">
        <w:rPr>
          <w:rFonts w:ascii="Times New Roman" w:hAnsi="Times New Roman"/>
          <w:sz w:val="28"/>
          <w:szCs w:val="28"/>
        </w:rPr>
        <w:t>Согласно ч. 1 ст. 14 Федерального закона от 21.07.1997 года № 118-ФЗ «</w:t>
      </w:r>
      <w:r w:rsidRPr="002160C2" w:rsidR="002160C2">
        <w:rPr>
          <w:rFonts w:ascii="Times New Roman" w:hAnsi="Times New Roman"/>
          <w:sz w:val="28"/>
          <w:szCs w:val="28"/>
        </w:rPr>
        <w:t>Об органах принудительного исполнения Российской Федерации</w:t>
      </w:r>
      <w:r w:rsidRPr="00A80535">
        <w:rPr>
          <w:rFonts w:ascii="Times New Roman" w:hAnsi="Times New Roman"/>
          <w:sz w:val="28"/>
          <w:szCs w:val="28"/>
        </w:rPr>
        <w:t xml:space="preserve">» </w:t>
      </w:r>
      <w:r w:rsidR="002160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2160C2" w:rsidR="002160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</w:t>
      </w:r>
      <w:r w:rsidRPr="00A80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F61B4" w:rsidRPr="00A80535" w:rsidP="00182353">
      <w:pPr>
        <w:pStyle w:val="ConsPlusNormal"/>
        <w:tabs>
          <w:tab w:val="left" w:pos="709"/>
        </w:tabs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80535">
        <w:rPr>
          <w:sz w:val="28"/>
          <w:szCs w:val="28"/>
          <w:shd w:val="clear" w:color="auto" w:fill="FFFFFF"/>
        </w:rPr>
        <w:t>Так, в соответствии с  ч.</w:t>
      </w:r>
      <w:r w:rsidR="00615C4E">
        <w:rPr>
          <w:sz w:val="28"/>
          <w:szCs w:val="28"/>
          <w:shd w:val="clear" w:color="auto" w:fill="FFFFFF"/>
        </w:rPr>
        <w:t xml:space="preserve"> </w:t>
      </w:r>
      <w:r w:rsidRPr="00A80535">
        <w:rPr>
          <w:sz w:val="28"/>
          <w:szCs w:val="28"/>
          <w:shd w:val="clear" w:color="auto" w:fill="FFFFFF"/>
        </w:rPr>
        <w:t>1 ст. 11</w:t>
      </w:r>
      <w:r w:rsidRPr="00A80535">
        <w:rPr>
          <w:color w:val="FF0000"/>
          <w:sz w:val="28"/>
          <w:szCs w:val="28"/>
          <w:shd w:val="clear" w:color="auto" w:fill="FFFFFF"/>
        </w:rPr>
        <w:t xml:space="preserve"> </w:t>
      </w:r>
      <w:r w:rsidRPr="00615C4E" w:rsidR="00615C4E">
        <w:rPr>
          <w:sz w:val="28"/>
          <w:szCs w:val="28"/>
          <w:shd w:val="clear" w:color="auto" w:fill="FFFFFF"/>
        </w:rPr>
        <w:t xml:space="preserve">Федерального закона от 21.07.1997 года № 118-ФЗ «Об органах принудительного исполнения Российской Федерации» </w:t>
      </w:r>
      <w:r w:rsidR="00615C4E">
        <w:rPr>
          <w:sz w:val="28"/>
          <w:szCs w:val="28"/>
          <w:shd w:val="clear" w:color="auto" w:fill="FFFFFF"/>
        </w:rPr>
        <w:t xml:space="preserve">  </w:t>
      </w:r>
      <w:r w:rsidRPr="00A80535">
        <w:rPr>
          <w:sz w:val="28"/>
          <w:szCs w:val="28"/>
        </w:rPr>
        <w:t xml:space="preserve"> </w:t>
      </w:r>
      <w:r w:rsidR="00615C4E">
        <w:rPr>
          <w:color w:val="000000"/>
          <w:sz w:val="28"/>
          <w:szCs w:val="28"/>
          <w:shd w:val="clear" w:color="auto" w:fill="FFFFFF"/>
        </w:rPr>
        <w:t>с</w:t>
      </w:r>
      <w:r w:rsidRPr="00615C4E" w:rsidR="00615C4E">
        <w:rPr>
          <w:color w:val="000000"/>
          <w:sz w:val="28"/>
          <w:szCs w:val="28"/>
          <w:shd w:val="clear" w:color="auto" w:fill="FFFFFF"/>
        </w:rPr>
        <w:t>удебный пристав по обеспечению установленного порядка деятельности судов обязан</w:t>
      </w:r>
      <w:r w:rsidR="00615C4E">
        <w:rPr>
          <w:color w:val="000000"/>
          <w:sz w:val="28"/>
          <w:szCs w:val="28"/>
          <w:shd w:val="clear" w:color="auto" w:fill="FFFFFF"/>
        </w:rPr>
        <w:t xml:space="preserve">  </w:t>
      </w:r>
      <w:r w:rsidRPr="00615C4E" w:rsidR="00615C4E">
        <w:rPr>
          <w:color w:val="000000"/>
          <w:sz w:val="28"/>
          <w:szCs w:val="28"/>
          <w:shd w:val="clear" w:color="auto" w:fill="FFFFFF"/>
        </w:rPr>
        <w:t>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</w:t>
      </w:r>
      <w:r w:rsidRPr="00A80535">
        <w:rPr>
          <w:color w:val="000000"/>
          <w:sz w:val="28"/>
          <w:szCs w:val="28"/>
          <w:shd w:val="clear" w:color="auto" w:fill="FFFFFF"/>
        </w:rPr>
        <w:t>.</w:t>
      </w:r>
    </w:p>
    <w:p w:rsidR="00C964BA" w:rsidRPr="00A80535" w:rsidP="0018235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0535">
        <w:rPr>
          <w:sz w:val="28"/>
          <w:szCs w:val="28"/>
        </w:rPr>
        <w:t>В статьях 2, 17 и 18 Конституции Российской Федерации закреплен принцип приоритетного значения прав и свобод гражданина, кот</w:t>
      </w:r>
      <w:r w:rsidRPr="00A80535">
        <w:rPr>
          <w:sz w:val="28"/>
          <w:szCs w:val="28"/>
        </w:rPr>
        <w:t>орые определяют смысл, содержание и применение законов. В данном случае,  действия судебного пристава-исполнителя по обеспечению установленного порядка деятельности судов, осуществленные исключительно в целях обеспечения исполнения обязанностей, наложенных</w:t>
      </w:r>
      <w:r w:rsidRPr="00A80535">
        <w:rPr>
          <w:sz w:val="28"/>
          <w:szCs w:val="28"/>
        </w:rPr>
        <w:t xml:space="preserve"> на него судом, направлены на защиту конституционно значимых целей и не могут рассматриваться как нарушающие конституционные права лица.</w:t>
      </w:r>
    </w:p>
    <w:p w:rsidR="00AB517F" w:rsidRPr="00A80535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A805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15C4E">
        <w:rPr>
          <w:color w:val="000000" w:themeColor="text1"/>
          <w:sz w:val="28"/>
          <w:szCs w:val="28"/>
        </w:rPr>
        <w:t>28</w:t>
      </w:r>
      <w:r w:rsidRPr="00A80535" w:rsidR="00B52DE6">
        <w:rPr>
          <w:color w:val="000000" w:themeColor="text1"/>
          <w:sz w:val="28"/>
          <w:szCs w:val="28"/>
        </w:rPr>
        <w:t xml:space="preserve"> </w:t>
      </w:r>
      <w:r w:rsidR="00615C4E">
        <w:rPr>
          <w:color w:val="000000" w:themeColor="text1"/>
          <w:sz w:val="28"/>
          <w:szCs w:val="28"/>
        </w:rPr>
        <w:t xml:space="preserve">мая </w:t>
      </w:r>
      <w:r w:rsidRPr="00A80535" w:rsidR="00B52DE6">
        <w:rPr>
          <w:color w:val="000000" w:themeColor="text1"/>
          <w:sz w:val="28"/>
          <w:szCs w:val="28"/>
        </w:rPr>
        <w:t>20</w:t>
      </w:r>
      <w:r w:rsidR="00615C4E">
        <w:rPr>
          <w:color w:val="000000" w:themeColor="text1"/>
          <w:sz w:val="28"/>
          <w:szCs w:val="28"/>
        </w:rPr>
        <w:t>20</w:t>
      </w:r>
      <w:r w:rsidRPr="00A80535" w:rsidR="00B52DE6">
        <w:rPr>
          <w:color w:val="000000" w:themeColor="text1"/>
          <w:sz w:val="28"/>
          <w:szCs w:val="28"/>
        </w:rPr>
        <w:t xml:space="preserve"> года</w:t>
      </w:r>
      <w:r w:rsidR="00615C4E">
        <w:rPr>
          <w:color w:val="000000" w:themeColor="text1"/>
          <w:sz w:val="28"/>
          <w:szCs w:val="28"/>
        </w:rPr>
        <w:t>,</w:t>
      </w:r>
      <w:r w:rsidRPr="00A80535" w:rsidR="00B52DE6">
        <w:rPr>
          <w:color w:val="000000" w:themeColor="text1"/>
          <w:sz w:val="28"/>
          <w:szCs w:val="28"/>
        </w:rPr>
        <w:t xml:space="preserve"> </w:t>
      </w:r>
      <w:r w:rsidR="00615C4E">
        <w:rPr>
          <w:rFonts w:eastAsia="Calibri"/>
          <w:sz w:val="28"/>
          <w:szCs w:val="28"/>
          <w:lang w:eastAsia="en-US"/>
        </w:rPr>
        <w:t>Байковская  Л.С.</w:t>
      </w:r>
      <w:r w:rsidRPr="00A80535">
        <w:rPr>
          <w:color w:val="000000" w:themeColor="text1"/>
          <w:sz w:val="28"/>
          <w:szCs w:val="28"/>
        </w:rPr>
        <w:t xml:space="preserve">, </w:t>
      </w:r>
      <w:r w:rsidRPr="00A80535" w:rsidR="00FF61B4">
        <w:rPr>
          <w:color w:val="000000" w:themeColor="text1"/>
          <w:sz w:val="28"/>
          <w:szCs w:val="28"/>
        </w:rPr>
        <w:t>препятствовал</w:t>
      </w:r>
      <w:r w:rsidR="00615C4E">
        <w:rPr>
          <w:color w:val="000000" w:themeColor="text1"/>
          <w:sz w:val="28"/>
          <w:szCs w:val="28"/>
        </w:rPr>
        <w:t>а</w:t>
      </w:r>
      <w:r w:rsidRPr="00A80535" w:rsidR="00FF61B4">
        <w:rPr>
          <w:color w:val="000000" w:themeColor="text1"/>
          <w:sz w:val="28"/>
          <w:szCs w:val="28"/>
        </w:rPr>
        <w:t xml:space="preserve"> действиям судебных приставов </w:t>
      </w:r>
      <w:r w:rsidRPr="000B206B" w:rsidR="000B206B">
        <w:rPr>
          <w:color w:val="000000" w:themeColor="text1"/>
          <w:sz w:val="28"/>
          <w:szCs w:val="28"/>
        </w:rPr>
        <w:t>находящ</w:t>
      </w:r>
      <w:r w:rsidR="000B206B">
        <w:rPr>
          <w:color w:val="000000" w:themeColor="text1"/>
          <w:sz w:val="28"/>
          <w:szCs w:val="28"/>
        </w:rPr>
        <w:t>их</w:t>
      </w:r>
      <w:r w:rsidRPr="000B206B" w:rsidR="000B206B">
        <w:rPr>
          <w:color w:val="000000" w:themeColor="text1"/>
          <w:sz w:val="28"/>
          <w:szCs w:val="28"/>
        </w:rPr>
        <w:t>ся при исполнении служебных обязанностей</w:t>
      </w:r>
      <w:r w:rsidR="000B206B">
        <w:rPr>
          <w:color w:val="000000" w:themeColor="text1"/>
          <w:sz w:val="28"/>
          <w:szCs w:val="28"/>
        </w:rPr>
        <w:t>, а именно:</w:t>
      </w:r>
      <w:r w:rsidR="002B2259">
        <w:rPr>
          <w:color w:val="000000" w:themeColor="text1"/>
          <w:sz w:val="28"/>
          <w:szCs w:val="28"/>
        </w:rPr>
        <w:t xml:space="preserve"> пряталась под кроватью, отказывалась проехать в Симферопольский районный суд Республики Крым</w:t>
      </w:r>
      <w:r w:rsidRPr="000B206B" w:rsidR="000B206B">
        <w:rPr>
          <w:color w:val="000000" w:themeColor="text1"/>
          <w:sz w:val="28"/>
          <w:szCs w:val="28"/>
        </w:rPr>
        <w:t xml:space="preserve"> </w:t>
      </w:r>
      <w:r w:rsidRPr="00A80535" w:rsidR="00FF61B4">
        <w:rPr>
          <w:color w:val="000000" w:themeColor="text1"/>
          <w:sz w:val="28"/>
          <w:szCs w:val="28"/>
        </w:rPr>
        <w:t xml:space="preserve">по </w:t>
      </w:r>
      <w:r w:rsidRPr="00A80535" w:rsidR="00D1175C">
        <w:rPr>
          <w:sz w:val="28"/>
          <w:szCs w:val="28"/>
        </w:rPr>
        <w:t>постановлени</w:t>
      </w:r>
      <w:r w:rsidR="00D1175C">
        <w:rPr>
          <w:sz w:val="28"/>
          <w:szCs w:val="28"/>
        </w:rPr>
        <w:t>я</w:t>
      </w:r>
      <w:r w:rsidRPr="00A80535" w:rsidR="00D1175C">
        <w:rPr>
          <w:sz w:val="28"/>
          <w:szCs w:val="28"/>
        </w:rPr>
        <w:t xml:space="preserve"> </w:t>
      </w:r>
      <w:r w:rsidR="00D1175C">
        <w:rPr>
          <w:sz w:val="28"/>
          <w:szCs w:val="28"/>
        </w:rPr>
        <w:t xml:space="preserve">Симферопольского </w:t>
      </w:r>
      <w:r w:rsidRPr="00A80535" w:rsidR="00D1175C">
        <w:rPr>
          <w:sz w:val="28"/>
          <w:szCs w:val="28"/>
        </w:rPr>
        <w:t>районного суда Республики Крым</w:t>
      </w:r>
      <w:r w:rsidR="00D1175C">
        <w:rPr>
          <w:sz w:val="28"/>
          <w:szCs w:val="28"/>
        </w:rPr>
        <w:t xml:space="preserve"> от 19.05.2020 г. </w:t>
      </w:r>
      <w:r w:rsidR="00D1175C">
        <w:rPr>
          <w:color w:val="000000" w:themeColor="text1"/>
          <w:sz w:val="28"/>
          <w:szCs w:val="28"/>
        </w:rPr>
        <w:t xml:space="preserve"> о </w:t>
      </w:r>
      <w:r w:rsidRPr="00A80535" w:rsidR="00FF61B4">
        <w:rPr>
          <w:color w:val="000000" w:themeColor="text1"/>
          <w:sz w:val="28"/>
          <w:szCs w:val="28"/>
        </w:rPr>
        <w:t xml:space="preserve"> привод</w:t>
      </w:r>
      <w:r w:rsidR="00D1175C">
        <w:rPr>
          <w:color w:val="000000" w:themeColor="text1"/>
          <w:sz w:val="28"/>
          <w:szCs w:val="28"/>
        </w:rPr>
        <w:t xml:space="preserve">е </w:t>
      </w:r>
      <w:r w:rsidR="00D1175C">
        <w:rPr>
          <w:rFonts w:eastAsia="Calibri"/>
          <w:sz w:val="28"/>
          <w:szCs w:val="28"/>
          <w:lang w:eastAsia="en-US"/>
        </w:rPr>
        <w:t>Байковской  Л.С.</w:t>
      </w:r>
      <w:r w:rsidRPr="00A80535" w:rsidR="00FF61B4">
        <w:rPr>
          <w:color w:val="000000" w:themeColor="text1"/>
          <w:sz w:val="28"/>
          <w:szCs w:val="28"/>
        </w:rPr>
        <w:t xml:space="preserve"> для рассмотрения </w:t>
      </w:r>
      <w:r w:rsidRPr="00C960ED" w:rsidR="00C960ED">
        <w:rPr>
          <w:color w:val="000000" w:themeColor="text1"/>
          <w:sz w:val="28"/>
          <w:szCs w:val="28"/>
        </w:rPr>
        <w:t xml:space="preserve">представления  начальника филиала по Симферопольскому району ФКУ УИИ УФСИН России по Республике Крым и г. Севастополю о замене исправительных работ на лишение свободы №4/17-38/2020 </w:t>
      </w:r>
      <w:r w:rsidR="00832739">
        <w:rPr>
          <w:color w:val="000000" w:themeColor="text1"/>
          <w:sz w:val="28"/>
          <w:szCs w:val="28"/>
        </w:rPr>
        <w:t xml:space="preserve">в </w:t>
      </w:r>
      <w:r w:rsidRPr="00C960ED" w:rsidR="00C960ED">
        <w:rPr>
          <w:color w:val="000000" w:themeColor="text1"/>
          <w:sz w:val="28"/>
          <w:szCs w:val="28"/>
        </w:rPr>
        <w:t xml:space="preserve">Симферопольский районный Республики </w:t>
      </w:r>
      <w:r w:rsidRPr="00C960ED" w:rsidR="00C960ED">
        <w:rPr>
          <w:color w:val="000000" w:themeColor="text1"/>
          <w:sz w:val="28"/>
          <w:szCs w:val="28"/>
        </w:rPr>
        <w:t>Крым к 09 часам 30 минутам 28 мая 2020 года</w:t>
      </w:r>
      <w:r w:rsidRPr="00A80535" w:rsidR="00FF61B4">
        <w:rPr>
          <w:color w:val="000000" w:themeColor="text1"/>
          <w:sz w:val="28"/>
          <w:szCs w:val="28"/>
        </w:rPr>
        <w:t xml:space="preserve">, </w:t>
      </w:r>
      <w:r w:rsidRPr="00A80535">
        <w:rPr>
          <w:color w:val="000000" w:themeColor="text1"/>
          <w:sz w:val="28"/>
          <w:szCs w:val="28"/>
        </w:rPr>
        <w:t>за что предусмотрена административная ответственность по ст. 17.</w:t>
      </w:r>
      <w:r w:rsidRPr="00A80535" w:rsidR="00FF61B4">
        <w:rPr>
          <w:color w:val="000000" w:themeColor="text1"/>
          <w:sz w:val="28"/>
          <w:szCs w:val="28"/>
        </w:rPr>
        <w:t>8</w:t>
      </w:r>
      <w:r w:rsidRPr="00A80535">
        <w:rPr>
          <w:color w:val="000000" w:themeColor="text1"/>
          <w:sz w:val="28"/>
          <w:szCs w:val="28"/>
        </w:rPr>
        <w:t xml:space="preserve"> КоАП РФ.</w:t>
      </w:r>
    </w:p>
    <w:p w:rsidR="00C960ED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rFonts w:eastAsia="Calibri"/>
          <w:sz w:val="28"/>
          <w:szCs w:val="28"/>
          <w:lang w:eastAsia="en-US"/>
        </w:rPr>
        <w:t>Байковской  Л.С.</w:t>
      </w:r>
      <w:r>
        <w:rPr>
          <w:color w:val="000000" w:themeColor="text1"/>
          <w:sz w:val="28"/>
          <w:szCs w:val="28"/>
        </w:rPr>
        <w:t xml:space="preserve"> </w:t>
      </w:r>
      <w:r w:rsidRPr="00832739">
        <w:rPr>
          <w:color w:val="000000" w:themeColor="text1"/>
          <w:sz w:val="28"/>
          <w:szCs w:val="28"/>
        </w:rPr>
        <w:t>подтверждается совокупностью  представленных по делу доказательств,</w:t>
      </w:r>
      <w:r w:rsidRPr="00832739">
        <w:rPr>
          <w:color w:val="000000" w:themeColor="text1"/>
          <w:sz w:val="28"/>
          <w:szCs w:val="28"/>
        </w:rPr>
        <w:t xml:space="preserve"> исследованных в судебном заседании, а именно</w:t>
      </w:r>
      <w:r w:rsidRPr="00A80535" w:rsidR="00525946">
        <w:rPr>
          <w:color w:val="000000" w:themeColor="text1"/>
          <w:sz w:val="28"/>
          <w:szCs w:val="28"/>
        </w:rPr>
        <w:t xml:space="preserve">: </w:t>
      </w:r>
    </w:p>
    <w:p w:rsidR="00C960ED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актом об обнаружении </w:t>
      </w:r>
      <w:r w:rsidR="000427EC">
        <w:rPr>
          <w:color w:val="000000" w:themeColor="text1"/>
          <w:sz w:val="28"/>
          <w:szCs w:val="28"/>
        </w:rPr>
        <w:t>административного</w:t>
      </w:r>
      <w:r>
        <w:rPr>
          <w:color w:val="000000" w:themeColor="text1"/>
          <w:sz w:val="28"/>
          <w:szCs w:val="28"/>
        </w:rPr>
        <w:t xml:space="preserve"> правонарушения от 28.05.2020 г. (л.д. 1);</w:t>
      </w:r>
    </w:p>
    <w:p w:rsidR="005568A5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рапортом СП по ОУПДС ОСП по Симферопольскому району от 28.05.2020 г. (л.д. 2);</w:t>
      </w:r>
    </w:p>
    <w:p w:rsidR="005568A5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80535" w:rsidR="00525946">
        <w:rPr>
          <w:color w:val="000000" w:themeColor="text1"/>
          <w:sz w:val="28"/>
          <w:szCs w:val="28"/>
        </w:rPr>
        <w:t xml:space="preserve">протоколом об административном правонарушении от </w:t>
      </w:r>
      <w:r>
        <w:rPr>
          <w:color w:val="000000" w:themeColor="text1"/>
          <w:sz w:val="28"/>
          <w:szCs w:val="28"/>
        </w:rPr>
        <w:t>28</w:t>
      </w:r>
      <w:r w:rsidRPr="00A80535" w:rsidR="00525946">
        <w:rPr>
          <w:color w:val="000000" w:themeColor="text1"/>
          <w:sz w:val="28"/>
          <w:szCs w:val="28"/>
        </w:rPr>
        <w:t>.</w:t>
      </w:r>
      <w:r w:rsidR="00D9451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5</w:t>
      </w:r>
      <w:r w:rsidRPr="00A80535" w:rsidR="00525946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20</w:t>
      </w:r>
      <w:r w:rsidRPr="00A80535" w:rsidR="00525946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(л.д. 3)</w:t>
      </w:r>
      <w:r w:rsidRPr="00A80535" w:rsidR="00525946">
        <w:rPr>
          <w:color w:val="000000" w:themeColor="text1"/>
          <w:sz w:val="28"/>
          <w:szCs w:val="28"/>
        </w:rPr>
        <w:t>;</w:t>
      </w:r>
    </w:p>
    <w:p w:rsidR="00AB517F" w:rsidRPr="00A80535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8053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Симферопольского </w:t>
      </w:r>
      <w:r w:rsidRPr="00A80535">
        <w:rPr>
          <w:sz w:val="28"/>
          <w:szCs w:val="28"/>
        </w:rPr>
        <w:t>районного суда Республики Крым</w:t>
      </w:r>
      <w:r>
        <w:rPr>
          <w:sz w:val="28"/>
          <w:szCs w:val="28"/>
        </w:rPr>
        <w:t xml:space="preserve"> от 19.05.2020 г. (л.д. 5-7)</w:t>
      </w:r>
      <w:r>
        <w:rPr>
          <w:color w:val="000000" w:themeColor="text1"/>
          <w:sz w:val="28"/>
          <w:szCs w:val="28"/>
        </w:rPr>
        <w:t>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В соответствии со ст. 26.2 Кодекса РФ об АП, доказательствами по делу об административном правонарушении являются любые фактические</w:t>
      </w:r>
      <w:r w:rsidRPr="00832739">
        <w:rPr>
          <w:color w:val="000000" w:themeColor="text1"/>
          <w:sz w:val="28"/>
          <w:szCs w:val="28"/>
        </w:rPr>
        <w:t xml:space="preserve">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</w:t>
      </w:r>
      <w:r w:rsidRPr="00832739">
        <w:rPr>
          <w:color w:val="000000" w:themeColor="text1"/>
          <w:sz w:val="28"/>
          <w:szCs w:val="28"/>
        </w:rPr>
        <w:t>иными протоколами, объяснениями привлекаемого, показаниями потерпевшего, свидетелей, иными документами.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</w:t>
      </w:r>
      <w:r w:rsidRPr="00832739">
        <w:rPr>
          <w:color w:val="000000" w:themeColor="text1"/>
          <w:sz w:val="28"/>
          <w:szCs w:val="28"/>
        </w:rPr>
        <w:t>лекаемого в совершении административного правонарушения, ответственность за которое предусмотрена ст.17.</w:t>
      </w:r>
      <w:r>
        <w:rPr>
          <w:color w:val="000000" w:themeColor="text1"/>
          <w:sz w:val="28"/>
          <w:szCs w:val="28"/>
        </w:rPr>
        <w:t>8</w:t>
      </w:r>
      <w:r w:rsidRPr="00832739">
        <w:rPr>
          <w:color w:val="000000" w:themeColor="text1"/>
          <w:sz w:val="28"/>
          <w:szCs w:val="28"/>
        </w:rPr>
        <w:t xml:space="preserve"> КоАП РФ.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Протокол об административном правонарушении, иные</w:t>
      </w:r>
      <w:r w:rsidRPr="00832739">
        <w:rPr>
          <w:color w:val="000000" w:themeColor="text1"/>
          <w:sz w:val="28"/>
          <w:szCs w:val="28"/>
        </w:rPr>
        <w:t xml:space="preserve">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</w:t>
      </w:r>
      <w:r w:rsidRPr="00832739">
        <w:rPr>
          <w:color w:val="000000" w:themeColor="text1"/>
          <w:sz w:val="28"/>
          <w:szCs w:val="28"/>
        </w:rPr>
        <w:t xml:space="preserve">жены.  Каких-либо замечаний в ходе процессуальных действий </w:t>
      </w:r>
      <w:r w:rsidR="000427EC">
        <w:rPr>
          <w:rFonts w:eastAsia="Calibri"/>
          <w:sz w:val="28"/>
          <w:szCs w:val="28"/>
          <w:lang w:eastAsia="en-US"/>
        </w:rPr>
        <w:t>Байковская  Л.С</w:t>
      </w:r>
      <w:r w:rsidR="00D94510">
        <w:rPr>
          <w:color w:val="000000" w:themeColor="text1"/>
          <w:sz w:val="28"/>
          <w:szCs w:val="28"/>
        </w:rPr>
        <w:t>.</w:t>
      </w:r>
      <w:r w:rsidRPr="00832739">
        <w:rPr>
          <w:color w:val="000000" w:themeColor="text1"/>
          <w:sz w:val="28"/>
          <w:szCs w:val="28"/>
        </w:rPr>
        <w:t xml:space="preserve"> в протоколе не указал</w:t>
      </w:r>
      <w:r w:rsidR="000427EC">
        <w:rPr>
          <w:color w:val="000000" w:themeColor="text1"/>
          <w:sz w:val="28"/>
          <w:szCs w:val="28"/>
        </w:rPr>
        <w:t>а</w:t>
      </w:r>
      <w:r w:rsidRPr="00832739">
        <w:rPr>
          <w:color w:val="000000" w:themeColor="text1"/>
          <w:sz w:val="28"/>
          <w:szCs w:val="28"/>
        </w:rPr>
        <w:t>, возражений не заявлял</w:t>
      </w:r>
      <w:r w:rsidR="000427EC">
        <w:rPr>
          <w:color w:val="000000" w:themeColor="text1"/>
          <w:sz w:val="28"/>
          <w:szCs w:val="28"/>
        </w:rPr>
        <w:t>а</w:t>
      </w:r>
      <w:r w:rsidRPr="00832739">
        <w:rPr>
          <w:color w:val="000000" w:themeColor="text1"/>
          <w:sz w:val="28"/>
          <w:szCs w:val="28"/>
        </w:rPr>
        <w:t xml:space="preserve">. 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КоАП РФ, учитывает  харак</w:t>
      </w:r>
      <w:r w:rsidRPr="00832739">
        <w:rPr>
          <w:color w:val="000000" w:themeColor="text1"/>
          <w:sz w:val="28"/>
          <w:szCs w:val="28"/>
        </w:rPr>
        <w:t>тер  совершенного им административного правонарушения, личность виновного, его имущественное положение.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При определении вида и размера административного взыск</w:t>
      </w:r>
      <w:r w:rsidRPr="00832739">
        <w:rPr>
          <w:color w:val="000000" w:themeColor="text1"/>
          <w:sz w:val="28"/>
          <w:szCs w:val="28"/>
        </w:rPr>
        <w:t xml:space="preserve">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1F2F6C">
        <w:rPr>
          <w:rFonts w:eastAsia="Calibri"/>
          <w:sz w:val="28"/>
          <w:szCs w:val="28"/>
          <w:lang w:eastAsia="en-US"/>
        </w:rPr>
        <w:t>Байковскую  Л.С.</w:t>
      </w:r>
      <w:r w:rsidR="001F2F6C">
        <w:rPr>
          <w:color w:val="000000" w:themeColor="text1"/>
          <w:sz w:val="28"/>
          <w:szCs w:val="28"/>
        </w:rPr>
        <w:t xml:space="preserve"> </w:t>
      </w:r>
      <w:r w:rsidRPr="00832739">
        <w:rPr>
          <w:color w:val="000000" w:themeColor="text1"/>
          <w:sz w:val="28"/>
          <w:szCs w:val="28"/>
        </w:rPr>
        <w:t>административному наказанию в виде штрафа, однако в ми</w:t>
      </w:r>
      <w:r w:rsidRPr="00832739">
        <w:rPr>
          <w:color w:val="000000" w:themeColor="text1"/>
          <w:sz w:val="28"/>
          <w:szCs w:val="28"/>
        </w:rPr>
        <w:t>нимально предусмотренном санкцией данной части статьи размере.</w:t>
      </w:r>
    </w:p>
    <w:p w:rsidR="00F629FB" w:rsidRPr="00A80535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На основании изложенного, руководствуясь ст.17.</w:t>
      </w:r>
      <w:r>
        <w:rPr>
          <w:color w:val="000000" w:themeColor="text1"/>
          <w:sz w:val="28"/>
          <w:szCs w:val="28"/>
        </w:rPr>
        <w:t>8</w:t>
      </w:r>
      <w:r w:rsidRPr="00832739">
        <w:rPr>
          <w:color w:val="000000" w:themeColor="text1"/>
          <w:sz w:val="28"/>
          <w:szCs w:val="28"/>
        </w:rPr>
        <w:t>, ст.ст. 4.1, 26.11, 29.9, 29.10 Кодекса Российской Федерации об административных правонарушениях, мировой судья –</w:t>
      </w:r>
    </w:p>
    <w:p w:rsidR="00F629FB" w:rsidRPr="00A80535" w:rsidP="00182353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80535">
        <w:rPr>
          <w:b/>
          <w:color w:val="000000" w:themeColor="text1"/>
          <w:sz w:val="28"/>
          <w:szCs w:val="28"/>
        </w:rPr>
        <w:t>ПОСТАНОВИЛ:</w:t>
      </w:r>
    </w:p>
    <w:p w:rsidR="00F629FB" w:rsidRPr="00A80535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80535">
        <w:rPr>
          <w:color w:val="000000" w:themeColor="text1"/>
          <w:sz w:val="28"/>
          <w:szCs w:val="28"/>
        </w:rPr>
        <w:t xml:space="preserve">Признать </w:t>
      </w:r>
      <w:r w:rsidRPr="001F2F6C" w:rsidR="001F2F6C">
        <w:rPr>
          <w:color w:val="000000" w:themeColor="text1"/>
          <w:sz w:val="28"/>
          <w:szCs w:val="28"/>
        </w:rPr>
        <w:t>Байковск</w:t>
      </w:r>
      <w:r w:rsidR="00B334F4">
        <w:rPr>
          <w:color w:val="000000" w:themeColor="text1"/>
          <w:sz w:val="28"/>
          <w:szCs w:val="28"/>
        </w:rPr>
        <w:t>ую</w:t>
      </w:r>
      <w:r w:rsidRPr="001F2F6C" w:rsidR="001F2F6C">
        <w:rPr>
          <w:color w:val="000000" w:themeColor="text1"/>
          <w:sz w:val="28"/>
          <w:szCs w:val="28"/>
        </w:rPr>
        <w:t xml:space="preserve">  Ларис</w:t>
      </w:r>
      <w:r w:rsidR="00B334F4">
        <w:rPr>
          <w:color w:val="000000" w:themeColor="text1"/>
          <w:sz w:val="28"/>
          <w:szCs w:val="28"/>
        </w:rPr>
        <w:t>у</w:t>
      </w:r>
      <w:r w:rsidRPr="001F2F6C" w:rsidR="001F2F6C">
        <w:rPr>
          <w:color w:val="000000" w:themeColor="text1"/>
          <w:sz w:val="28"/>
          <w:szCs w:val="28"/>
        </w:rPr>
        <w:t xml:space="preserve"> Сергеевн</w:t>
      </w:r>
      <w:r w:rsidR="00B334F4">
        <w:rPr>
          <w:color w:val="000000" w:themeColor="text1"/>
          <w:sz w:val="28"/>
          <w:szCs w:val="28"/>
        </w:rPr>
        <w:t>у</w:t>
      </w:r>
      <w:r w:rsidRPr="001F2F6C" w:rsidR="001F2F6C">
        <w:rPr>
          <w:color w:val="000000" w:themeColor="text1"/>
          <w:sz w:val="28"/>
          <w:szCs w:val="28"/>
        </w:rPr>
        <w:t xml:space="preserve">, </w:t>
      </w:r>
      <w:r w:rsidR="001D33BE">
        <w:rPr>
          <w:rFonts w:eastAsia="Calibri"/>
          <w:sz w:val="28"/>
          <w:szCs w:val="28"/>
          <w:lang w:eastAsia="en-US"/>
        </w:rPr>
        <w:t>«данные изъяты»</w:t>
      </w:r>
      <w:r w:rsidRPr="001F2F6C" w:rsidR="001F2F6C">
        <w:rPr>
          <w:color w:val="000000" w:themeColor="text1"/>
          <w:sz w:val="28"/>
          <w:szCs w:val="28"/>
        </w:rPr>
        <w:t xml:space="preserve">, </w:t>
      </w:r>
      <w:r w:rsidRPr="00A80535">
        <w:rPr>
          <w:color w:val="000000" w:themeColor="text1"/>
          <w:sz w:val="28"/>
          <w:szCs w:val="28"/>
        </w:rPr>
        <w:t>виновн</w:t>
      </w:r>
      <w:r w:rsidR="001F2F6C">
        <w:rPr>
          <w:color w:val="000000" w:themeColor="text1"/>
          <w:sz w:val="28"/>
          <w:szCs w:val="28"/>
        </w:rPr>
        <w:t>ой</w:t>
      </w:r>
      <w:r w:rsidRPr="00A8053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ст.1</w:t>
      </w:r>
      <w:r w:rsidRPr="00A80535" w:rsidR="007D42A1">
        <w:rPr>
          <w:color w:val="000000" w:themeColor="text1"/>
          <w:sz w:val="28"/>
          <w:szCs w:val="28"/>
        </w:rPr>
        <w:t>7</w:t>
      </w:r>
      <w:r w:rsidRPr="00A80535">
        <w:rPr>
          <w:color w:val="000000" w:themeColor="text1"/>
          <w:sz w:val="28"/>
          <w:szCs w:val="28"/>
        </w:rPr>
        <w:t>.</w:t>
      </w:r>
      <w:r w:rsidRPr="00A80535" w:rsidR="00A80535">
        <w:rPr>
          <w:color w:val="000000" w:themeColor="text1"/>
          <w:sz w:val="28"/>
          <w:szCs w:val="28"/>
        </w:rPr>
        <w:t>8</w:t>
      </w:r>
      <w:r w:rsidRPr="00A80535">
        <w:rPr>
          <w:i/>
          <w:color w:val="000000" w:themeColor="text1"/>
          <w:sz w:val="28"/>
          <w:szCs w:val="28"/>
        </w:rPr>
        <w:t xml:space="preserve"> </w:t>
      </w:r>
      <w:r w:rsidRPr="00A8053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0255EB">
        <w:rPr>
          <w:color w:val="000000" w:themeColor="text1"/>
          <w:sz w:val="28"/>
          <w:szCs w:val="28"/>
        </w:rPr>
        <w:t>й</w:t>
      </w:r>
      <w:r w:rsidRPr="00A80535">
        <w:rPr>
          <w:color w:val="000000" w:themeColor="text1"/>
          <w:sz w:val="28"/>
          <w:szCs w:val="28"/>
        </w:rPr>
        <w:t xml:space="preserve"> административное наказание в виде</w:t>
      </w:r>
      <w:r w:rsidRPr="00A80535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0535">
        <w:rPr>
          <w:color w:val="000000" w:themeColor="text1"/>
          <w:sz w:val="28"/>
          <w:szCs w:val="28"/>
          <w:shd w:val="clear" w:color="auto" w:fill="FFFFFF"/>
        </w:rPr>
        <w:t>админист</w:t>
      </w:r>
      <w:r w:rsidRPr="00A80535">
        <w:rPr>
          <w:color w:val="000000" w:themeColor="text1"/>
          <w:sz w:val="28"/>
          <w:szCs w:val="28"/>
          <w:shd w:val="clear" w:color="auto" w:fill="FFFFFF"/>
        </w:rPr>
        <w:t xml:space="preserve">ративного штрафа в размере </w:t>
      </w:r>
      <w:r w:rsidR="006B1E7C">
        <w:rPr>
          <w:color w:val="000000" w:themeColor="text1"/>
          <w:sz w:val="28"/>
          <w:szCs w:val="28"/>
          <w:shd w:val="clear" w:color="auto" w:fill="FFFFFF"/>
        </w:rPr>
        <w:t>10</w:t>
      </w:r>
      <w:r w:rsidRPr="00A80535">
        <w:rPr>
          <w:color w:val="000000" w:themeColor="text1"/>
          <w:sz w:val="28"/>
          <w:szCs w:val="28"/>
          <w:shd w:val="clear" w:color="auto" w:fill="FFFFFF"/>
        </w:rPr>
        <w:t>00 (</w:t>
      </w:r>
      <w:r w:rsidR="000255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1E7C">
        <w:rPr>
          <w:color w:val="000000" w:themeColor="text1"/>
          <w:sz w:val="28"/>
          <w:szCs w:val="28"/>
          <w:shd w:val="clear" w:color="auto" w:fill="FFFFFF"/>
        </w:rPr>
        <w:t>одн</w:t>
      </w:r>
      <w:r w:rsidR="000255EB">
        <w:rPr>
          <w:color w:val="000000" w:themeColor="text1"/>
          <w:sz w:val="28"/>
          <w:szCs w:val="28"/>
          <w:shd w:val="clear" w:color="auto" w:fill="FFFFFF"/>
        </w:rPr>
        <w:t>ой</w:t>
      </w:r>
      <w:r w:rsidR="006B1E7C">
        <w:rPr>
          <w:color w:val="000000" w:themeColor="text1"/>
          <w:sz w:val="28"/>
          <w:szCs w:val="28"/>
          <w:shd w:val="clear" w:color="auto" w:fill="FFFFFF"/>
        </w:rPr>
        <w:t xml:space="preserve"> тысяч</w:t>
      </w:r>
      <w:r w:rsidR="000255EB">
        <w:rPr>
          <w:color w:val="000000" w:themeColor="text1"/>
          <w:sz w:val="28"/>
          <w:szCs w:val="28"/>
          <w:shd w:val="clear" w:color="auto" w:fill="FFFFFF"/>
        </w:rPr>
        <w:t>и</w:t>
      </w:r>
      <w:r w:rsidRPr="00A80535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39060C" w:rsidRPr="0039060C" w:rsidP="0039060C">
      <w:pPr>
        <w:ind w:firstLine="567"/>
        <w:jc w:val="both"/>
        <w:rPr>
          <w:sz w:val="28"/>
          <w:szCs w:val="28"/>
        </w:rPr>
      </w:pPr>
      <w:r w:rsidRPr="0039060C">
        <w:rPr>
          <w:sz w:val="28"/>
          <w:szCs w:val="28"/>
        </w:rPr>
        <w:t>Разъяснить</w:t>
      </w:r>
      <w:r w:rsidR="000255EB">
        <w:rPr>
          <w:sz w:val="28"/>
          <w:szCs w:val="28"/>
        </w:rPr>
        <w:t xml:space="preserve"> </w:t>
      </w:r>
      <w:r w:rsidRPr="0039060C">
        <w:rPr>
          <w:sz w:val="28"/>
          <w:szCs w:val="28"/>
        </w:rPr>
        <w:t xml:space="preserve"> </w:t>
      </w:r>
      <w:r w:rsidRPr="000255EB" w:rsidR="000255EB">
        <w:rPr>
          <w:rFonts w:eastAsia="Calibri"/>
          <w:sz w:val="28"/>
          <w:szCs w:val="28"/>
          <w:lang w:eastAsia="en-US"/>
        </w:rPr>
        <w:t>Байковской  Ларис</w:t>
      </w:r>
      <w:r w:rsidR="000255EB">
        <w:rPr>
          <w:rFonts w:eastAsia="Calibri"/>
          <w:sz w:val="28"/>
          <w:szCs w:val="28"/>
          <w:lang w:eastAsia="en-US"/>
        </w:rPr>
        <w:t>е</w:t>
      </w:r>
      <w:r w:rsidRPr="000255EB" w:rsidR="000255EB">
        <w:rPr>
          <w:rFonts w:eastAsia="Calibri"/>
          <w:sz w:val="28"/>
          <w:szCs w:val="28"/>
          <w:lang w:eastAsia="en-US"/>
        </w:rPr>
        <w:t xml:space="preserve"> Сергеевн</w:t>
      </w:r>
      <w:r w:rsidR="000255EB">
        <w:rPr>
          <w:rFonts w:eastAsia="Calibri"/>
          <w:sz w:val="28"/>
          <w:szCs w:val="28"/>
          <w:lang w:eastAsia="en-US"/>
        </w:rPr>
        <w:t>е</w:t>
      </w:r>
      <w:r w:rsidRPr="0039060C">
        <w:rPr>
          <w:rFonts w:eastAsia="Calibri"/>
          <w:sz w:val="28"/>
          <w:szCs w:val="28"/>
          <w:lang w:eastAsia="en-US"/>
        </w:rPr>
        <w:t xml:space="preserve">, </w:t>
      </w:r>
      <w:r w:rsidRPr="0039060C">
        <w:rPr>
          <w:sz w:val="28"/>
          <w:szCs w:val="28"/>
        </w:rPr>
        <w:t xml:space="preserve">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 Министерство юстиции Республики Крым, л/с 04752203230, ИНН 9102013284, КПП 910201001</w:t>
      </w:r>
      <w:r w:rsidRPr="0039060C">
        <w:rPr>
          <w:sz w:val="28"/>
          <w:szCs w:val="28"/>
        </w:rPr>
        <w:t xml:space="preserve">, Банк получателя: Отделение по Республике Крым Южного главного управления ЦБРФ, БИК 043510001, Счет 40101810335100010001, ОКТМО 35701000, КБК </w:t>
      </w:r>
      <w:r w:rsidRPr="00875CE0" w:rsidR="00875CE0">
        <w:rPr>
          <w:color w:val="FF0000"/>
          <w:sz w:val="28"/>
          <w:szCs w:val="28"/>
        </w:rPr>
        <w:t>828 1 16 01173 01 0008 140</w:t>
      </w:r>
      <w:r w:rsidR="000255EB">
        <w:rPr>
          <w:sz w:val="28"/>
          <w:szCs w:val="28"/>
        </w:rPr>
        <w:t>,</w:t>
      </w:r>
      <w:r w:rsidRPr="0039060C">
        <w:rPr>
          <w:sz w:val="28"/>
          <w:szCs w:val="28"/>
        </w:rPr>
        <w:t xml:space="preserve">  УИН 0.</w:t>
      </w:r>
    </w:p>
    <w:p w:rsidR="0039060C" w:rsidRPr="0039060C" w:rsidP="0039060C">
      <w:pPr>
        <w:ind w:firstLine="567"/>
        <w:jc w:val="both"/>
        <w:rPr>
          <w:sz w:val="28"/>
          <w:szCs w:val="28"/>
        </w:rPr>
      </w:pPr>
      <w:r w:rsidRPr="0039060C">
        <w:rPr>
          <w:sz w:val="28"/>
          <w:szCs w:val="28"/>
        </w:rPr>
        <w:t>При неуплате административного штрафа в установленный законом срок, наступает</w:t>
      </w:r>
      <w:r w:rsidRPr="0039060C">
        <w:rPr>
          <w:sz w:val="28"/>
          <w:szCs w:val="28"/>
        </w:rPr>
        <w:t xml:space="preserve"> административная </w:t>
      </w:r>
      <w:r w:rsidRPr="0039060C">
        <w:rPr>
          <w:bCs/>
          <w:sz w:val="28"/>
          <w:szCs w:val="28"/>
        </w:rPr>
        <w:t xml:space="preserve">ответственность </w:t>
      </w:r>
      <w:r w:rsidRPr="0039060C">
        <w:rPr>
          <w:sz w:val="28"/>
          <w:szCs w:val="28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</w:t>
      </w:r>
      <w:r w:rsidRPr="0039060C">
        <w:rPr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060C" w:rsidRPr="0039060C" w:rsidP="0039060C">
      <w:pPr>
        <w:ind w:firstLine="567"/>
        <w:jc w:val="both"/>
        <w:rPr>
          <w:sz w:val="28"/>
          <w:szCs w:val="28"/>
        </w:rPr>
      </w:pPr>
      <w:r w:rsidRPr="0039060C">
        <w:rPr>
          <w:sz w:val="28"/>
          <w:szCs w:val="28"/>
        </w:rPr>
        <w:t>Постановление  может быть обжаловано в апелляционном порядке в Симферопольский районный суд Республики Крым через судебный</w:t>
      </w:r>
      <w:r w:rsidRPr="0039060C">
        <w:rPr>
          <w:sz w:val="28"/>
          <w:szCs w:val="28"/>
        </w:rPr>
        <w:t xml:space="preserve">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39060C" w:rsidRPr="0039060C" w:rsidP="0039060C">
      <w:pPr>
        <w:ind w:firstLine="567"/>
        <w:rPr>
          <w:sz w:val="28"/>
          <w:szCs w:val="28"/>
        </w:rPr>
      </w:pPr>
    </w:p>
    <w:p w:rsidR="0039060C" w:rsidRPr="0039060C" w:rsidP="0039060C">
      <w:pPr>
        <w:ind w:firstLine="567"/>
        <w:rPr>
          <w:sz w:val="28"/>
          <w:szCs w:val="28"/>
        </w:rPr>
      </w:pPr>
    </w:p>
    <w:p w:rsidR="0090259B" w:rsidRPr="005D3C0F" w:rsidP="0039060C">
      <w:pPr>
        <w:ind w:right="-2" w:firstLine="567"/>
        <w:rPr>
          <w:sz w:val="28"/>
          <w:szCs w:val="28"/>
        </w:rPr>
      </w:pPr>
      <w:r w:rsidRPr="0039060C">
        <w:rPr>
          <w:sz w:val="28"/>
          <w:szCs w:val="28"/>
        </w:rPr>
        <w:t>Мировой судья:</w:t>
      </w:r>
      <w:r w:rsidRPr="0039060C">
        <w:rPr>
          <w:sz w:val="28"/>
          <w:szCs w:val="28"/>
        </w:rPr>
        <w:tab/>
      </w:r>
      <w:r w:rsidRPr="0039060C">
        <w:rPr>
          <w:sz w:val="28"/>
          <w:szCs w:val="28"/>
        </w:rPr>
        <w:tab/>
      </w:r>
      <w:r w:rsidRPr="0039060C">
        <w:rPr>
          <w:sz w:val="28"/>
          <w:szCs w:val="28"/>
        </w:rPr>
        <w:tab/>
        <w:t xml:space="preserve">                    </w:t>
      </w:r>
      <w:r w:rsidRPr="0039060C">
        <w:rPr>
          <w:sz w:val="28"/>
          <w:szCs w:val="28"/>
        </w:rPr>
        <w:tab/>
      </w:r>
      <w:r w:rsidRPr="0039060C">
        <w:rPr>
          <w:sz w:val="28"/>
          <w:szCs w:val="28"/>
        </w:rPr>
        <w:tab/>
      </w:r>
      <w:r w:rsidRPr="0039060C">
        <w:rPr>
          <w:sz w:val="28"/>
          <w:szCs w:val="28"/>
        </w:rPr>
        <w:tab/>
        <w:t xml:space="preserve"> И.Ю. Бора</w:t>
      </w:r>
    </w:p>
    <w:sectPr w:rsidSect="002B2259">
      <w:headerReference w:type="default" r:id="rId6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3BE">
          <w:rPr>
            <w:noProof/>
          </w:rPr>
          <w:t>4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255EB"/>
    <w:rsid w:val="000427EC"/>
    <w:rsid w:val="00043758"/>
    <w:rsid w:val="00061D9C"/>
    <w:rsid w:val="0006533E"/>
    <w:rsid w:val="000A10C7"/>
    <w:rsid w:val="000B206B"/>
    <w:rsid w:val="000F594D"/>
    <w:rsid w:val="000F785E"/>
    <w:rsid w:val="00122F88"/>
    <w:rsid w:val="001461DA"/>
    <w:rsid w:val="001511F8"/>
    <w:rsid w:val="0016797F"/>
    <w:rsid w:val="00182353"/>
    <w:rsid w:val="001C0DF7"/>
    <w:rsid w:val="001D33BE"/>
    <w:rsid w:val="001D4360"/>
    <w:rsid w:val="001F2F6C"/>
    <w:rsid w:val="00203E01"/>
    <w:rsid w:val="0020748F"/>
    <w:rsid w:val="002160C2"/>
    <w:rsid w:val="002433C5"/>
    <w:rsid w:val="0026497B"/>
    <w:rsid w:val="002810A6"/>
    <w:rsid w:val="002B2259"/>
    <w:rsid w:val="002D3A27"/>
    <w:rsid w:val="002E1CBB"/>
    <w:rsid w:val="0039060C"/>
    <w:rsid w:val="00397E0E"/>
    <w:rsid w:val="003C5F34"/>
    <w:rsid w:val="003F3548"/>
    <w:rsid w:val="00406884"/>
    <w:rsid w:val="0045607B"/>
    <w:rsid w:val="00476E79"/>
    <w:rsid w:val="00512925"/>
    <w:rsid w:val="00525946"/>
    <w:rsid w:val="00536D16"/>
    <w:rsid w:val="00542DE5"/>
    <w:rsid w:val="005568A5"/>
    <w:rsid w:val="0056084F"/>
    <w:rsid w:val="005D3C0F"/>
    <w:rsid w:val="005F301B"/>
    <w:rsid w:val="00615C4E"/>
    <w:rsid w:val="006177BE"/>
    <w:rsid w:val="00644AAE"/>
    <w:rsid w:val="006628F1"/>
    <w:rsid w:val="00666EA3"/>
    <w:rsid w:val="006B1E7C"/>
    <w:rsid w:val="006C4881"/>
    <w:rsid w:val="00707E72"/>
    <w:rsid w:val="00724699"/>
    <w:rsid w:val="0072521C"/>
    <w:rsid w:val="007707AB"/>
    <w:rsid w:val="00780431"/>
    <w:rsid w:val="007D42A1"/>
    <w:rsid w:val="007D5210"/>
    <w:rsid w:val="00832739"/>
    <w:rsid w:val="008329E9"/>
    <w:rsid w:val="00842D83"/>
    <w:rsid w:val="0085466B"/>
    <w:rsid w:val="00875CE0"/>
    <w:rsid w:val="008B450D"/>
    <w:rsid w:val="008C507F"/>
    <w:rsid w:val="008E3B45"/>
    <w:rsid w:val="0090259B"/>
    <w:rsid w:val="009037CE"/>
    <w:rsid w:val="00983C55"/>
    <w:rsid w:val="00A35729"/>
    <w:rsid w:val="00A46F8C"/>
    <w:rsid w:val="00A513E0"/>
    <w:rsid w:val="00A62888"/>
    <w:rsid w:val="00A80535"/>
    <w:rsid w:val="00AB517F"/>
    <w:rsid w:val="00AC236F"/>
    <w:rsid w:val="00AE4705"/>
    <w:rsid w:val="00AF3C18"/>
    <w:rsid w:val="00B14F8F"/>
    <w:rsid w:val="00B334F4"/>
    <w:rsid w:val="00B4101B"/>
    <w:rsid w:val="00B52DE6"/>
    <w:rsid w:val="00B955CB"/>
    <w:rsid w:val="00BC4284"/>
    <w:rsid w:val="00BF626B"/>
    <w:rsid w:val="00C073D2"/>
    <w:rsid w:val="00C178E1"/>
    <w:rsid w:val="00C52AA0"/>
    <w:rsid w:val="00C82259"/>
    <w:rsid w:val="00C822CB"/>
    <w:rsid w:val="00C93082"/>
    <w:rsid w:val="00C960ED"/>
    <w:rsid w:val="00C964BA"/>
    <w:rsid w:val="00C97448"/>
    <w:rsid w:val="00D1175C"/>
    <w:rsid w:val="00D14755"/>
    <w:rsid w:val="00D5155E"/>
    <w:rsid w:val="00D94510"/>
    <w:rsid w:val="00D95490"/>
    <w:rsid w:val="00DF1857"/>
    <w:rsid w:val="00E04FAD"/>
    <w:rsid w:val="00E31253"/>
    <w:rsid w:val="00E52037"/>
    <w:rsid w:val="00E6183E"/>
    <w:rsid w:val="00E90536"/>
    <w:rsid w:val="00EC26E3"/>
    <w:rsid w:val="00ED6A99"/>
    <w:rsid w:val="00EE57B3"/>
    <w:rsid w:val="00F0760F"/>
    <w:rsid w:val="00F36024"/>
    <w:rsid w:val="00F629FB"/>
    <w:rsid w:val="00F6419A"/>
    <w:rsid w:val="00F86EAD"/>
    <w:rsid w:val="00FB399A"/>
    <w:rsid w:val="00FC32FA"/>
    <w:rsid w:val="00FF154B"/>
    <w:rsid w:val="00FF6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F61B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customStyle="1" w:styleId="ConsPlusNormal">
    <w:name w:val="ConsPlusNormal"/>
    <w:uiPriority w:val="99"/>
    <w:rsid w:val="00FF6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951BD65B1E5B60ED0B2DCC5D96DF89E436E14A3F97368D10B6CC2DE3999806961AAAEABEDAF2359S4yCL" TargetMode="Externa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