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D2301D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D2301D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>Дело №05-0</w:t>
      </w:r>
      <w:r w:rsidRPr="00D2301D" w:rsidR="004806E8">
        <w:rPr>
          <w:rFonts w:ascii="Times New Roman" w:hAnsi="Times New Roman"/>
          <w:sz w:val="28"/>
          <w:szCs w:val="28"/>
        </w:rPr>
        <w:t>208</w:t>
      </w:r>
      <w:r w:rsidRPr="00D2301D" w:rsidR="00947A81">
        <w:rPr>
          <w:rFonts w:ascii="Times New Roman" w:hAnsi="Times New Roman"/>
          <w:sz w:val="28"/>
          <w:szCs w:val="28"/>
        </w:rPr>
        <w:t>/79/201</w:t>
      </w:r>
      <w:r w:rsidRPr="00D2301D" w:rsidR="004806E8">
        <w:rPr>
          <w:rFonts w:ascii="Times New Roman" w:hAnsi="Times New Roman"/>
          <w:sz w:val="28"/>
          <w:szCs w:val="28"/>
        </w:rPr>
        <w:t>9</w:t>
      </w:r>
    </w:p>
    <w:p w:rsidR="004C1575" w:rsidRPr="00D2301D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>ПОСТАНОВЛЕНИЕ</w:t>
      </w:r>
    </w:p>
    <w:p w:rsidR="00242438" w:rsidRPr="00D2301D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07EA" w:rsidRPr="00D2301D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>14</w:t>
      </w:r>
      <w:r w:rsidRPr="00D2301D" w:rsidR="005679D4">
        <w:rPr>
          <w:rFonts w:ascii="Times New Roman" w:hAnsi="Times New Roman"/>
          <w:sz w:val="28"/>
          <w:szCs w:val="28"/>
        </w:rPr>
        <w:t xml:space="preserve"> </w:t>
      </w:r>
      <w:r w:rsidRPr="00D2301D">
        <w:rPr>
          <w:rFonts w:ascii="Times New Roman" w:hAnsi="Times New Roman"/>
          <w:sz w:val="28"/>
          <w:szCs w:val="28"/>
        </w:rPr>
        <w:t>августа</w:t>
      </w:r>
      <w:r w:rsidRPr="00D2301D" w:rsidR="00947A81">
        <w:rPr>
          <w:rFonts w:ascii="Times New Roman" w:hAnsi="Times New Roman"/>
          <w:sz w:val="28"/>
          <w:szCs w:val="28"/>
        </w:rPr>
        <w:t xml:space="preserve"> </w:t>
      </w:r>
      <w:r w:rsidRPr="00D2301D">
        <w:rPr>
          <w:rFonts w:ascii="Times New Roman" w:hAnsi="Times New Roman"/>
          <w:sz w:val="28"/>
          <w:szCs w:val="28"/>
        </w:rPr>
        <w:t>2019</w:t>
      </w:r>
      <w:r w:rsidRPr="00D2301D" w:rsidR="00A00291">
        <w:rPr>
          <w:rFonts w:ascii="Times New Roman" w:hAnsi="Times New Roman"/>
          <w:sz w:val="28"/>
          <w:szCs w:val="28"/>
        </w:rPr>
        <w:t xml:space="preserve"> года</w:t>
      </w:r>
      <w:r w:rsidRPr="00D2301D" w:rsidR="00A00291">
        <w:rPr>
          <w:rFonts w:ascii="Times New Roman" w:hAnsi="Times New Roman"/>
          <w:sz w:val="28"/>
          <w:szCs w:val="28"/>
        </w:rPr>
        <w:tab/>
      </w:r>
      <w:r w:rsidRPr="00D2301D" w:rsidR="00A00291">
        <w:rPr>
          <w:rFonts w:ascii="Times New Roman" w:hAnsi="Times New Roman"/>
          <w:sz w:val="28"/>
          <w:szCs w:val="28"/>
        </w:rPr>
        <w:tab/>
      </w:r>
      <w:r w:rsidRPr="00D2301D" w:rsidR="00A00291">
        <w:rPr>
          <w:rFonts w:ascii="Times New Roman" w:hAnsi="Times New Roman"/>
          <w:sz w:val="28"/>
          <w:szCs w:val="28"/>
        </w:rPr>
        <w:tab/>
      </w:r>
      <w:r w:rsidRPr="00D2301D" w:rsidR="00A00291">
        <w:rPr>
          <w:rFonts w:ascii="Times New Roman" w:hAnsi="Times New Roman"/>
          <w:sz w:val="28"/>
          <w:szCs w:val="28"/>
        </w:rPr>
        <w:tab/>
      </w:r>
      <w:r w:rsidRPr="00D2301D" w:rsidR="00A00291">
        <w:rPr>
          <w:rFonts w:ascii="Times New Roman" w:hAnsi="Times New Roman"/>
          <w:sz w:val="28"/>
          <w:szCs w:val="28"/>
        </w:rPr>
        <w:tab/>
      </w:r>
      <w:r w:rsidRPr="00D2301D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D2301D" w:rsidR="004835E0">
        <w:rPr>
          <w:rFonts w:ascii="Times New Roman" w:hAnsi="Times New Roman"/>
          <w:sz w:val="28"/>
          <w:szCs w:val="28"/>
        </w:rPr>
        <w:t xml:space="preserve">       </w:t>
      </w:r>
      <w:r w:rsidRPr="00D2301D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242438" w:rsidRPr="00D2301D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D2301D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D2301D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A00291" w:rsidRPr="00D2301D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>Кожухаренко</w:t>
      </w:r>
      <w:r w:rsidRPr="00D2301D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D2301D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D2301D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D2301D" w:rsidR="005679D4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D2301D" w:rsidR="00084712">
        <w:rPr>
          <w:rFonts w:ascii="Times New Roman" w:hAnsi="Times New Roman"/>
          <w:sz w:val="28"/>
          <w:szCs w:val="28"/>
        </w:rPr>
        <w:t>ца</w:t>
      </w:r>
      <w:r w:rsidRPr="00D2301D" w:rsidR="004C1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D2301D" w:rsidR="00C407EA">
        <w:rPr>
          <w:rFonts w:ascii="Times New Roman" w:hAnsi="Times New Roman"/>
          <w:sz w:val="28"/>
          <w:szCs w:val="28"/>
        </w:rPr>
        <w:t>,</w:t>
      </w:r>
      <w:r w:rsidRPr="00D2301D" w:rsidR="0071273F">
        <w:rPr>
          <w:rFonts w:ascii="Times New Roman" w:hAnsi="Times New Roman"/>
          <w:sz w:val="28"/>
          <w:szCs w:val="28"/>
        </w:rPr>
        <w:t xml:space="preserve"> работающе</w:t>
      </w:r>
      <w:r w:rsidRPr="00D2301D" w:rsidR="00084712">
        <w:rPr>
          <w:rFonts w:ascii="Times New Roman" w:hAnsi="Times New Roman"/>
          <w:sz w:val="28"/>
          <w:szCs w:val="28"/>
        </w:rPr>
        <w:t>го</w:t>
      </w:r>
      <w:r w:rsidRPr="00D2301D" w:rsidR="0071273F">
        <w:rPr>
          <w:rFonts w:ascii="Times New Roman" w:hAnsi="Times New Roman"/>
          <w:sz w:val="28"/>
          <w:szCs w:val="28"/>
        </w:rPr>
        <w:t xml:space="preserve">  </w:t>
      </w:r>
      <w:r w:rsidRPr="00D2301D" w:rsidR="00057A59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х</w:t>
      </w:r>
      <w:r w:rsidRPr="00D2301D" w:rsidR="00151BD0">
        <w:rPr>
          <w:rFonts w:ascii="Times New Roman" w:hAnsi="Times New Roman"/>
          <w:sz w:val="28"/>
          <w:szCs w:val="28"/>
        </w:rPr>
        <w:t xml:space="preserve">, </w:t>
      </w:r>
      <w:r w:rsidRPr="00D2301D" w:rsidR="0071273F">
        <w:rPr>
          <w:rFonts w:ascii="Times New Roman" w:hAnsi="Times New Roman"/>
          <w:sz w:val="28"/>
          <w:szCs w:val="28"/>
        </w:rPr>
        <w:t>зарегистрированно</w:t>
      </w:r>
      <w:r w:rsidRPr="00D2301D" w:rsidR="00084712">
        <w:rPr>
          <w:rFonts w:ascii="Times New Roman" w:hAnsi="Times New Roman"/>
          <w:sz w:val="28"/>
          <w:szCs w:val="28"/>
        </w:rPr>
        <w:t>го</w:t>
      </w:r>
      <w:r w:rsidRPr="00D2301D" w:rsidR="0071273F">
        <w:rPr>
          <w:rFonts w:ascii="Times New Roman" w:hAnsi="Times New Roman"/>
          <w:sz w:val="28"/>
          <w:szCs w:val="28"/>
        </w:rPr>
        <w:t xml:space="preserve"> и проживающе</w:t>
      </w:r>
      <w:r w:rsidRPr="00D2301D" w:rsidR="00084712">
        <w:rPr>
          <w:rFonts w:ascii="Times New Roman" w:hAnsi="Times New Roman"/>
          <w:sz w:val="28"/>
          <w:szCs w:val="28"/>
        </w:rPr>
        <w:t>го</w:t>
      </w:r>
      <w:r w:rsidRPr="00D2301D">
        <w:rPr>
          <w:rFonts w:ascii="Times New Roman" w:hAnsi="Times New Roman"/>
          <w:sz w:val="28"/>
          <w:szCs w:val="28"/>
        </w:rPr>
        <w:t xml:space="preserve"> по адресу</w:t>
      </w:r>
      <w:r w:rsidRPr="00D2301D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 w:rsidRPr="00D2301D" w:rsidR="00E445CB">
        <w:rPr>
          <w:rFonts w:ascii="Times New Roman" w:hAnsi="Times New Roman"/>
          <w:sz w:val="28"/>
          <w:szCs w:val="28"/>
        </w:rPr>
        <w:t>.</w:t>
      </w:r>
    </w:p>
    <w:p w:rsidR="00242438" w:rsidRPr="00D2301D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084712" w:rsidRPr="00D2301D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01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B32F01" w:rsidRPr="00D2301D" w:rsidP="009920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2301D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D2301D" w:rsidR="002262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D230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Согласно протоколу об адми</w:t>
      </w:r>
      <w:r w:rsidRPr="00D2301D" w:rsidR="00947A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нистративном правонарушении </w:t>
      </w:r>
      <w:r w:rsidRPr="00D2301D" w:rsidR="005F15A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D2301D" w:rsidR="009804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D2301D" w:rsidR="009804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2301D" w:rsidR="00947A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D2301D" w:rsidR="00947A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D230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составленном </w:t>
      </w:r>
      <w:r w:rsidRPr="00D230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должностным лицом Межрайонной ИФНС </w:t>
      </w:r>
      <w:r w:rsidRPr="00D2301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D2301D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D230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№ 5 по Республике Крым, </w:t>
      </w:r>
      <w:r w:rsidRPr="00D2301D" w:rsidR="00151B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Кожухаренко</w:t>
      </w:r>
      <w:r w:rsidRPr="00D2301D" w:rsidR="00151B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А.А</w:t>
      </w:r>
      <w:r w:rsidRPr="00D230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., являясь </w:t>
      </w:r>
      <w:r>
        <w:rPr>
          <w:rFonts w:ascii="Times New Roman" w:hAnsi="Times New Roman"/>
          <w:sz w:val="28"/>
          <w:szCs w:val="28"/>
        </w:rPr>
        <w:t>х</w:t>
      </w:r>
      <w:r w:rsidRPr="00D2301D" w:rsidR="00057A59">
        <w:rPr>
          <w:rFonts w:ascii="Times New Roman" w:hAnsi="Times New Roman"/>
          <w:sz w:val="28"/>
          <w:szCs w:val="28"/>
        </w:rPr>
        <w:t xml:space="preserve"> </w:t>
      </w:r>
      <w:r w:rsidRPr="00D2301D" w:rsidR="004806E8">
        <w:rPr>
          <w:rFonts w:ascii="Times New Roman" w:hAnsi="Times New Roman"/>
          <w:sz w:val="28"/>
          <w:szCs w:val="28"/>
        </w:rPr>
        <w:t xml:space="preserve">не представил </w:t>
      </w:r>
      <w:r w:rsidRPr="00D2301D" w:rsidR="004806E8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установленный законом срок </w:t>
      </w:r>
      <w:r w:rsidRPr="00D2301D" w:rsidR="004806E8">
        <w:rPr>
          <w:rFonts w:ascii="Times New Roman" w:hAnsi="Times New Roman"/>
          <w:sz w:val="28"/>
          <w:szCs w:val="28"/>
        </w:rPr>
        <w:t>в  налоговый орган годовую бухгалтерскую (финансовую) отчетность за предшествующий календарный 2018 год по сроку предоставления не позднее трех месяцев после окончания отчетного года</w:t>
      </w:r>
      <w:r w:rsidRPr="00D2301D" w:rsidR="009920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2301D" w:rsidR="00057A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230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920D8" w:rsidRPr="00D2301D" w:rsidP="00B32F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</w:t>
      </w:r>
      <w:r w:rsidRPr="00D2301D" w:rsidR="00B32F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Кожухаренко А.А. </w:t>
      </w:r>
      <w:r w:rsidRPr="00D230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совершил административное правонарушение, предус</w:t>
      </w:r>
      <w:r w:rsidRPr="00D2301D" w:rsidR="002262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мотренное </w:t>
      </w:r>
      <w:r w:rsidRPr="00D230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частью </w:t>
      </w:r>
      <w:r w:rsidRPr="00D2301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 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D2301D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15.6 КоАП </w:t>
        </w:r>
      </w:hyperlink>
      <w:r w:rsidRPr="00D2301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D230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23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2301D" w:rsidR="00947A81">
        <w:rPr>
          <w:rFonts w:ascii="Times New Roman" w:hAnsi="Times New Roman"/>
          <w:sz w:val="28"/>
          <w:szCs w:val="28"/>
        </w:rPr>
        <w:t xml:space="preserve">           </w:t>
      </w:r>
      <w:r w:rsidRPr="00D2301D">
        <w:rPr>
          <w:rFonts w:ascii="Times New Roman" w:hAnsi="Times New Roman"/>
          <w:sz w:val="28"/>
          <w:szCs w:val="28"/>
        </w:rPr>
        <w:t>В судебно</w:t>
      </w:r>
      <w:r w:rsidRPr="00D2301D" w:rsidR="00980405">
        <w:rPr>
          <w:rFonts w:ascii="Times New Roman" w:hAnsi="Times New Roman"/>
          <w:sz w:val="28"/>
          <w:szCs w:val="28"/>
        </w:rPr>
        <w:t>м</w:t>
      </w:r>
      <w:r w:rsidRPr="00D2301D">
        <w:rPr>
          <w:rFonts w:ascii="Times New Roman" w:hAnsi="Times New Roman"/>
          <w:sz w:val="28"/>
          <w:szCs w:val="28"/>
        </w:rPr>
        <w:t xml:space="preserve"> заседани</w:t>
      </w:r>
      <w:r w:rsidRPr="00D2301D" w:rsidR="00980405">
        <w:rPr>
          <w:rFonts w:ascii="Times New Roman" w:hAnsi="Times New Roman"/>
          <w:sz w:val="28"/>
          <w:szCs w:val="28"/>
        </w:rPr>
        <w:t>и</w:t>
      </w:r>
      <w:r w:rsidRPr="00D2301D">
        <w:rPr>
          <w:rFonts w:ascii="Times New Roman" w:hAnsi="Times New Roman"/>
          <w:sz w:val="28"/>
          <w:szCs w:val="28"/>
        </w:rPr>
        <w:t xml:space="preserve"> </w:t>
      </w:r>
      <w:r w:rsidRPr="00D2301D" w:rsidR="00B32F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Кожухаренко А.А. </w:t>
      </w:r>
      <w:r w:rsidRPr="00D2301D" w:rsidR="00980405">
        <w:rPr>
          <w:rFonts w:ascii="Times New Roman" w:hAnsi="Times New Roman"/>
          <w:sz w:val="28"/>
          <w:szCs w:val="28"/>
        </w:rPr>
        <w:t>вину признал в полном объеме, просил назначит минимальное наказание, предусмотренное санкцией статьи</w:t>
      </w:r>
      <w:r w:rsidRPr="00D2301D">
        <w:rPr>
          <w:rFonts w:ascii="Times New Roman" w:hAnsi="Times New Roman"/>
          <w:sz w:val="28"/>
          <w:szCs w:val="28"/>
        </w:rPr>
        <w:t>.</w:t>
      </w:r>
    </w:p>
    <w:p w:rsidR="009920D8" w:rsidRPr="00D2301D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 xml:space="preserve">             Суд, исследовав материалы дела, считает вину </w:t>
      </w:r>
      <w:r>
        <w:rPr>
          <w:rFonts w:ascii="Times New Roman" w:hAnsi="Times New Roman"/>
          <w:sz w:val="28"/>
          <w:szCs w:val="28"/>
        </w:rPr>
        <w:t>х</w:t>
      </w:r>
      <w:r w:rsidRPr="00D2301D" w:rsidR="00980405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х</w:t>
      </w:r>
      <w:r w:rsidRPr="00D2301D" w:rsidR="00B32F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2301D" w:rsidR="00B32F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Кожухаренко</w:t>
      </w:r>
      <w:r w:rsidRPr="00D2301D" w:rsidR="00B32F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А.А. </w:t>
      </w:r>
      <w:r w:rsidRPr="00D2301D">
        <w:rPr>
          <w:rFonts w:ascii="Times New Roman" w:hAnsi="Times New Roman"/>
          <w:sz w:val="28"/>
          <w:szCs w:val="28"/>
        </w:rPr>
        <w:t xml:space="preserve">установленной. Его действия надлежит квалифицировать по ч. 1 ст. 15.6  КоАП РФ.  </w:t>
      </w:r>
    </w:p>
    <w:p w:rsidR="009920D8" w:rsidRPr="00D2301D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 xml:space="preserve">            В соответствии с ч. 1 </w:t>
      </w:r>
      <w:r w:rsidRPr="00D2301D">
        <w:rPr>
          <w:rFonts w:ascii="Times New Roman" w:hAnsi="Times New Roman"/>
          <w:sz w:val="28"/>
          <w:szCs w:val="28"/>
        </w:rPr>
        <w:t>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</w:t>
      </w:r>
      <w:r w:rsidRPr="00D2301D">
        <w:rPr>
          <w:rFonts w:ascii="Times New Roman" w:hAnsi="Times New Roman"/>
          <w:sz w:val="28"/>
          <w:szCs w:val="28"/>
        </w:rPr>
        <w:t>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9920D8" w:rsidRPr="00D2301D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 xml:space="preserve">          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Кодекса Российской Феде</w:t>
      </w:r>
      <w:r w:rsidRPr="00D2301D">
        <w:rPr>
          <w:rFonts w:ascii="Times New Roman" w:hAnsi="Times New Roman"/>
          <w:sz w:val="28"/>
          <w:szCs w:val="28"/>
        </w:rPr>
        <w:t xml:space="preserve">рации об административных правонарушениях, составляет один год. </w:t>
      </w:r>
    </w:p>
    <w:p w:rsidR="004806E8" w:rsidRPr="00D2301D" w:rsidP="00980405">
      <w:pPr>
        <w:pStyle w:val="NoSpacing"/>
        <w:ind w:left="142" w:right="-712" w:firstLine="426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D2301D">
        <w:rPr>
          <w:rFonts w:eastAsia="Times New Roman"/>
          <w:color w:val="auto"/>
          <w:sz w:val="28"/>
          <w:szCs w:val="28"/>
          <w:lang w:val="ru-RU" w:eastAsia="ru-RU"/>
        </w:rPr>
        <w:t xml:space="preserve">В соответствии со ст. 23 ч. 1 п. 5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</w:t>
      </w:r>
      <w:r w:rsidRPr="00D2301D">
        <w:rPr>
          <w:rFonts w:eastAsia="Times New Roman"/>
          <w:color w:val="auto"/>
          <w:sz w:val="28"/>
          <w:szCs w:val="28"/>
          <w:lang w:val="ru-RU" w:eastAsia="ru-RU"/>
        </w:rPr>
        <w:t xml:space="preserve">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</w:t>
      </w:r>
      <w:r w:rsidRPr="00D2301D">
        <w:rPr>
          <w:rFonts w:eastAsia="Times New Roman"/>
          <w:color w:val="auto"/>
          <w:sz w:val="28"/>
          <w:szCs w:val="28"/>
          <w:lang w:val="ru-RU" w:eastAsia="ru-RU"/>
        </w:rPr>
        <w:t>по месту нахождения организации годовую бухгалтерскую (финансовую) отчетность не позд</w:t>
      </w:r>
      <w:r w:rsidRPr="00D2301D">
        <w:rPr>
          <w:rFonts w:eastAsia="Times New Roman"/>
          <w:color w:val="auto"/>
          <w:sz w:val="28"/>
          <w:szCs w:val="28"/>
          <w:lang w:val="ru-RU" w:eastAsia="ru-RU"/>
        </w:rPr>
        <w:t>нее трех месяцев после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организацие</w:t>
      </w:r>
      <w:r w:rsidRPr="00D2301D">
        <w:rPr>
          <w:rFonts w:eastAsia="Times New Roman"/>
          <w:color w:val="auto"/>
          <w:sz w:val="28"/>
          <w:szCs w:val="28"/>
          <w:lang w:val="ru-RU" w:eastAsia="ru-RU"/>
        </w:rPr>
        <w:t>й, у которой за отчетные (налоговые) периоды календарного года не возникало обязанности по уплате налогов и сборов.</w:t>
      </w:r>
    </w:p>
    <w:p w:rsidR="009920D8" w:rsidRPr="00D2301D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 xml:space="preserve">            Вина лица, привлекаемого к административной ответственности,  в совершении административного правонарушения, предусмотренного ч.</w:t>
      </w:r>
      <w:r w:rsidRPr="00D2301D">
        <w:rPr>
          <w:rFonts w:ascii="Times New Roman" w:hAnsi="Times New Roman"/>
          <w:sz w:val="28"/>
          <w:szCs w:val="28"/>
        </w:rPr>
        <w:t xml:space="preserve"> 1 ст. 15.6 КоАП РФ, подтверждается: протоколом об административном правонарушении №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D2301D" w:rsidR="005F15A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D2301D" w:rsidR="005F15A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2301D">
        <w:rPr>
          <w:rFonts w:ascii="Times New Roman" w:hAnsi="Times New Roman"/>
          <w:sz w:val="28"/>
          <w:szCs w:val="28"/>
        </w:rPr>
        <w:t xml:space="preserve"> года, актом проверки </w:t>
      </w:r>
      <w:r w:rsidRPr="00D2301D" w:rsidR="005F15AA">
        <w:rPr>
          <w:rFonts w:ascii="Times New Roman" w:hAnsi="Times New Roman"/>
          <w:sz w:val="28"/>
          <w:szCs w:val="28"/>
        </w:rPr>
        <w:t xml:space="preserve">            </w:t>
      </w:r>
      <w:r w:rsidRPr="00D2301D" w:rsidR="00B32F0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х</w:t>
      </w:r>
      <w:r w:rsidRPr="00D2301D" w:rsidR="005F15AA">
        <w:rPr>
          <w:rFonts w:ascii="Times New Roman" w:hAnsi="Times New Roman"/>
          <w:sz w:val="28"/>
          <w:szCs w:val="28"/>
        </w:rPr>
        <w:t>1</w:t>
      </w:r>
      <w:r w:rsidRPr="00D2301D" w:rsidR="00B32F01">
        <w:rPr>
          <w:rFonts w:ascii="Times New Roman" w:hAnsi="Times New Roman"/>
          <w:sz w:val="28"/>
          <w:szCs w:val="28"/>
        </w:rPr>
        <w:t xml:space="preserve"> </w:t>
      </w:r>
      <w:r w:rsidRPr="00D2301D">
        <w:rPr>
          <w:rFonts w:ascii="Times New Roman" w:hAnsi="Times New Roman"/>
          <w:sz w:val="28"/>
          <w:szCs w:val="28"/>
        </w:rPr>
        <w:t xml:space="preserve">от </w:t>
      </w:r>
      <w:r w:rsidRPr="00D2301D" w:rsidR="005F15AA">
        <w:rPr>
          <w:rFonts w:ascii="Times New Roman" w:hAnsi="Times New Roman"/>
          <w:sz w:val="28"/>
          <w:szCs w:val="28"/>
        </w:rPr>
        <w:t>18</w:t>
      </w:r>
      <w:r w:rsidRPr="00D2301D">
        <w:rPr>
          <w:rFonts w:ascii="Times New Roman" w:hAnsi="Times New Roman"/>
          <w:sz w:val="28"/>
          <w:szCs w:val="28"/>
        </w:rPr>
        <w:t>.</w:t>
      </w:r>
      <w:r w:rsidRPr="00D2301D" w:rsidR="005F15AA">
        <w:rPr>
          <w:rFonts w:ascii="Times New Roman" w:hAnsi="Times New Roman"/>
          <w:sz w:val="28"/>
          <w:szCs w:val="28"/>
        </w:rPr>
        <w:t>04</w:t>
      </w:r>
      <w:r w:rsidRPr="00D2301D">
        <w:rPr>
          <w:rFonts w:ascii="Times New Roman" w:hAnsi="Times New Roman"/>
          <w:sz w:val="28"/>
          <w:szCs w:val="28"/>
        </w:rPr>
        <w:t>.201</w:t>
      </w:r>
      <w:r w:rsidRPr="00D2301D" w:rsidR="005F15AA">
        <w:rPr>
          <w:rFonts w:ascii="Times New Roman" w:hAnsi="Times New Roman"/>
          <w:sz w:val="28"/>
          <w:szCs w:val="28"/>
        </w:rPr>
        <w:t xml:space="preserve">9 </w:t>
      </w:r>
      <w:r w:rsidRPr="00D2301D">
        <w:rPr>
          <w:rFonts w:ascii="Times New Roman" w:hAnsi="Times New Roman"/>
          <w:sz w:val="28"/>
          <w:szCs w:val="28"/>
        </w:rPr>
        <w:t>г.</w:t>
      </w:r>
      <w:r w:rsidRPr="00D2301D" w:rsidR="00785278">
        <w:rPr>
          <w:rFonts w:ascii="Times New Roman" w:hAnsi="Times New Roman"/>
          <w:sz w:val="28"/>
          <w:szCs w:val="28"/>
        </w:rPr>
        <w:t xml:space="preserve">, </w:t>
      </w:r>
      <w:r w:rsidRPr="00D2301D" w:rsidR="00D2301D">
        <w:rPr>
          <w:rFonts w:ascii="Times New Roman" w:hAnsi="Times New Roman"/>
          <w:sz w:val="28"/>
          <w:szCs w:val="28"/>
        </w:rPr>
        <w:t xml:space="preserve">копией реестра почтовых отправлений; отслеживаем заказного письма, </w:t>
      </w:r>
      <w:r w:rsidRPr="00D2301D" w:rsidR="00785278">
        <w:rPr>
          <w:rFonts w:ascii="Times New Roman" w:hAnsi="Times New Roman"/>
          <w:sz w:val="28"/>
          <w:szCs w:val="28"/>
        </w:rPr>
        <w:t xml:space="preserve">приглашением в налоговый орган для составления протокола  № </w:t>
      </w:r>
      <w:r>
        <w:rPr>
          <w:rFonts w:ascii="Times New Roman" w:hAnsi="Times New Roman"/>
          <w:sz w:val="28"/>
          <w:szCs w:val="28"/>
        </w:rPr>
        <w:t>х</w:t>
      </w:r>
      <w:r w:rsidRPr="00D2301D" w:rsidR="00785278">
        <w:rPr>
          <w:rFonts w:ascii="Times New Roman" w:hAnsi="Times New Roman"/>
          <w:sz w:val="28"/>
          <w:szCs w:val="28"/>
        </w:rPr>
        <w:t xml:space="preserve"> от </w:t>
      </w:r>
      <w:r w:rsidRPr="00D2301D" w:rsidR="00D2301D">
        <w:rPr>
          <w:rFonts w:ascii="Times New Roman" w:hAnsi="Times New Roman"/>
          <w:sz w:val="28"/>
          <w:szCs w:val="28"/>
        </w:rPr>
        <w:t>06</w:t>
      </w:r>
      <w:r w:rsidRPr="00D2301D" w:rsidR="00785278">
        <w:rPr>
          <w:rFonts w:ascii="Times New Roman" w:hAnsi="Times New Roman"/>
          <w:sz w:val="28"/>
          <w:szCs w:val="28"/>
        </w:rPr>
        <w:t>.0</w:t>
      </w:r>
      <w:r w:rsidRPr="00D2301D" w:rsidR="00D2301D">
        <w:rPr>
          <w:rFonts w:ascii="Times New Roman" w:hAnsi="Times New Roman"/>
          <w:sz w:val="28"/>
          <w:szCs w:val="28"/>
        </w:rPr>
        <w:t>6</w:t>
      </w:r>
      <w:r w:rsidRPr="00D2301D" w:rsidR="00785278">
        <w:rPr>
          <w:rFonts w:ascii="Times New Roman" w:hAnsi="Times New Roman"/>
          <w:sz w:val="28"/>
          <w:szCs w:val="28"/>
        </w:rPr>
        <w:t>.201</w:t>
      </w:r>
      <w:r w:rsidRPr="00D2301D" w:rsidR="00D2301D">
        <w:rPr>
          <w:rFonts w:ascii="Times New Roman" w:hAnsi="Times New Roman"/>
          <w:sz w:val="28"/>
          <w:szCs w:val="28"/>
        </w:rPr>
        <w:t>9</w:t>
      </w:r>
      <w:r w:rsidRPr="00D2301D" w:rsidR="00785278">
        <w:rPr>
          <w:rFonts w:ascii="Times New Roman" w:hAnsi="Times New Roman"/>
          <w:sz w:val="28"/>
          <w:szCs w:val="28"/>
        </w:rPr>
        <w:t xml:space="preserve"> г., </w:t>
      </w:r>
      <w:r w:rsidRPr="00D2301D" w:rsidR="00D2301D">
        <w:rPr>
          <w:rFonts w:ascii="Times New Roman" w:hAnsi="Times New Roman"/>
          <w:sz w:val="28"/>
          <w:szCs w:val="28"/>
        </w:rPr>
        <w:t xml:space="preserve">копией извещения о времени и месте рассмотрения материалов налоговой проверки № 286;  копией уведомления № 1075 о вызове в налоговый орган налогоплательщика, </w:t>
      </w:r>
      <w:r w:rsidRPr="00D2301D" w:rsidR="00785278">
        <w:rPr>
          <w:rFonts w:ascii="Times New Roman" w:hAnsi="Times New Roman"/>
          <w:sz w:val="28"/>
          <w:szCs w:val="28"/>
        </w:rPr>
        <w:t xml:space="preserve">копией выписки из ЕГРЮЛ, </w:t>
      </w:r>
      <w:r w:rsidRPr="00D2301D" w:rsidR="00D2301D">
        <w:rPr>
          <w:rFonts w:ascii="Times New Roman" w:hAnsi="Times New Roman"/>
          <w:sz w:val="28"/>
          <w:szCs w:val="28"/>
        </w:rPr>
        <w:t>сведениями о физических лицах, имеющих право без доверенности действовать от имени юридического лица, копией реестра внутренних почтовых отправлений № 96 от 16.07.2019 г</w:t>
      </w:r>
      <w:r w:rsidRPr="00D2301D" w:rsidR="00785278">
        <w:rPr>
          <w:rFonts w:ascii="Times New Roman" w:hAnsi="Times New Roman"/>
          <w:sz w:val="28"/>
          <w:szCs w:val="28"/>
        </w:rPr>
        <w:t>.</w:t>
      </w:r>
    </w:p>
    <w:p w:rsidR="009920D8" w:rsidRPr="00D2301D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 xml:space="preserve">            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обстоятельств по делу, личность виновного, и с учетом указанных обстоятельств, считает возможным по</w:t>
      </w:r>
      <w:r w:rsidRPr="00D2301D">
        <w:rPr>
          <w:rFonts w:ascii="Times New Roman" w:hAnsi="Times New Roman"/>
          <w:sz w:val="28"/>
          <w:szCs w:val="28"/>
        </w:rPr>
        <w:t xml:space="preserve">двергнуть </w:t>
      </w:r>
      <w:r w:rsidRPr="00D2301D" w:rsidR="00D6696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Кожухаренко А.А.</w:t>
      </w:r>
      <w:r w:rsidRPr="00D2301D">
        <w:rPr>
          <w:rFonts w:ascii="Times New Roman" w:hAnsi="Times New Roman"/>
          <w:sz w:val="28"/>
          <w:szCs w:val="28"/>
        </w:rPr>
        <w:t>, административному наказанию в виде административного штрафа в пределах санкции ч.1 ст. 15.6 КоАП РФ.</w:t>
      </w:r>
    </w:p>
    <w:p w:rsidR="009920D8" w:rsidRPr="00D2301D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 xml:space="preserve">           Оснований для принятия решения, предусмотренного ст. 24.5 КоАП РФ, в материалах дела не имеется.</w:t>
      </w:r>
    </w:p>
    <w:p w:rsidR="009920D8" w:rsidRPr="00D2301D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 xml:space="preserve">           На основ</w:t>
      </w:r>
      <w:r w:rsidRPr="00D2301D">
        <w:rPr>
          <w:rFonts w:ascii="Times New Roman" w:hAnsi="Times New Roman"/>
          <w:sz w:val="28"/>
          <w:szCs w:val="28"/>
        </w:rPr>
        <w:t xml:space="preserve">ании вышеизложенного и руководствуясь ч. 1 ст. 15.6,главой 29 Кодекса РФ об административных правонарушениях, </w:t>
      </w:r>
    </w:p>
    <w:p w:rsidR="009920D8" w:rsidRPr="00D2301D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0D8" w:rsidRPr="00D2301D" w:rsidP="00992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>ПОСТАНОВИЛ:</w:t>
      </w:r>
    </w:p>
    <w:p w:rsidR="009920D8" w:rsidRPr="00D2301D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 xml:space="preserve">            Признать </w:t>
      </w:r>
      <w:r w:rsidRPr="00D2301D" w:rsidR="00D6696D">
        <w:rPr>
          <w:rFonts w:ascii="Times New Roman" w:hAnsi="Times New Roman"/>
          <w:sz w:val="28"/>
          <w:szCs w:val="28"/>
        </w:rPr>
        <w:t>Кожухаренко</w:t>
      </w:r>
      <w:r w:rsidRPr="00D2301D" w:rsidR="00D6696D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D2301D" w:rsidR="00D6696D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D2301D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ответственность за </w:t>
      </w:r>
      <w:r w:rsidRPr="00D2301D">
        <w:rPr>
          <w:rFonts w:ascii="Times New Roman" w:hAnsi="Times New Roman"/>
          <w:sz w:val="28"/>
          <w:szCs w:val="28"/>
        </w:rPr>
        <w:t>которое предусмотрена ч. 1 ст. 15.6 Кодекса РФ об административных правонарушениях, и назначить ему наказание в виде штрафа в сумме 300 (трехсот) рублей.</w:t>
      </w:r>
    </w:p>
    <w:p w:rsidR="009920D8" w:rsidRPr="00D2301D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 xml:space="preserve">             </w:t>
      </w:r>
      <w:r w:rsidRPr="00D2301D" w:rsidR="00785278">
        <w:rPr>
          <w:rFonts w:ascii="Times New Roman" w:hAnsi="Times New Roman"/>
          <w:sz w:val="28"/>
          <w:szCs w:val="28"/>
        </w:rPr>
        <w:t>Разъяснить</w:t>
      </w:r>
      <w:r w:rsidRPr="00D2301D">
        <w:rPr>
          <w:rFonts w:ascii="Times New Roman" w:hAnsi="Times New Roman"/>
        </w:rPr>
        <w:t xml:space="preserve"> </w:t>
      </w:r>
      <w:r w:rsidRPr="00D2301D" w:rsidR="00D6696D">
        <w:rPr>
          <w:rFonts w:ascii="Times New Roman" w:hAnsi="Times New Roman"/>
          <w:sz w:val="28"/>
          <w:szCs w:val="28"/>
        </w:rPr>
        <w:t>Кожухаренко</w:t>
      </w:r>
      <w:r w:rsidRPr="00D2301D" w:rsidR="00D6696D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D2301D" w:rsidR="00D6696D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D2301D">
        <w:rPr>
          <w:rFonts w:ascii="Times New Roman" w:hAnsi="Times New Roman"/>
          <w:sz w:val="28"/>
          <w:szCs w:val="28"/>
        </w:rPr>
        <w:t xml:space="preserve"> </w:t>
      </w:r>
      <w:r w:rsidRPr="00D2301D" w:rsidR="00785278">
        <w:rPr>
          <w:rFonts w:ascii="Times New Roman" w:hAnsi="Times New Roman"/>
          <w:sz w:val="28"/>
          <w:szCs w:val="28"/>
        </w:rPr>
        <w:t xml:space="preserve">о необходимости </w:t>
      </w:r>
      <w:r w:rsidRPr="00D2301D">
        <w:rPr>
          <w:rFonts w:ascii="Times New Roman" w:hAnsi="Times New Roman"/>
          <w:sz w:val="28"/>
          <w:szCs w:val="28"/>
        </w:rPr>
        <w:t>произвести оплату суммы ад</w:t>
      </w:r>
      <w:r w:rsidRPr="00D2301D">
        <w:rPr>
          <w:rFonts w:ascii="Times New Roman" w:hAnsi="Times New Roman"/>
          <w:sz w:val="28"/>
          <w:szCs w:val="28"/>
        </w:rPr>
        <w:t xml:space="preserve">министративного штрафа в 60-дневный срок со дня вступления </w:t>
      </w:r>
      <w:r w:rsidRPr="00D2301D">
        <w:rPr>
          <w:rFonts w:ascii="Times New Roman" w:hAnsi="Times New Roman"/>
          <w:sz w:val="28"/>
          <w:szCs w:val="28"/>
        </w:rPr>
        <w:t>постановления</w:t>
      </w:r>
      <w:r w:rsidRPr="00D2301D">
        <w:rPr>
          <w:rFonts w:ascii="Times New Roman" w:hAnsi="Times New Roman"/>
          <w:sz w:val="28"/>
          <w:szCs w:val="28"/>
        </w:rPr>
        <w:t xml:space="preserve"> в законную силу перечислив на следующие реквизиты: УФК по Республике Крым </w:t>
      </w:r>
      <w:r>
        <w:rPr>
          <w:rFonts w:ascii="Times New Roman" w:hAnsi="Times New Roman"/>
          <w:sz w:val="28"/>
          <w:szCs w:val="28"/>
        </w:rPr>
        <w:t>х</w:t>
      </w:r>
      <w:r w:rsidRPr="00D2301D" w:rsidR="00D2301D">
        <w:rPr>
          <w:rFonts w:ascii="Times New Roman" w:hAnsi="Times New Roman"/>
          <w:sz w:val="28"/>
          <w:szCs w:val="28"/>
        </w:rPr>
        <w:t>.</w:t>
      </w:r>
    </w:p>
    <w:p w:rsidR="009920D8" w:rsidRPr="00D2301D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 xml:space="preserve">              Предупредить </w:t>
      </w:r>
      <w:r w:rsidRPr="00D2301D" w:rsidR="00D6696D">
        <w:rPr>
          <w:rFonts w:ascii="Times New Roman" w:hAnsi="Times New Roman"/>
          <w:sz w:val="28"/>
          <w:szCs w:val="28"/>
        </w:rPr>
        <w:t>Кожухаренко</w:t>
      </w:r>
      <w:r w:rsidRPr="00D2301D" w:rsidR="00D6696D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D2301D" w:rsidR="00D6696D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D2301D">
        <w:rPr>
          <w:rFonts w:ascii="Times New Roman" w:hAnsi="Times New Roman"/>
          <w:sz w:val="28"/>
          <w:szCs w:val="28"/>
        </w:rPr>
        <w:t xml:space="preserve"> об административной ответственности по ч.1 ст.20.25 КоАП РФ в случае несвоевременной уплаты штра</w:t>
      </w:r>
      <w:r w:rsidRPr="00D2301D">
        <w:rPr>
          <w:rFonts w:ascii="Times New Roman" w:hAnsi="Times New Roman"/>
          <w:sz w:val="28"/>
          <w:szCs w:val="28"/>
        </w:rPr>
        <w:t>фа.</w:t>
      </w:r>
    </w:p>
    <w:p w:rsidR="009920D8" w:rsidRPr="00D2301D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 xml:space="preserve">              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</w:t>
      </w:r>
      <w:r w:rsidRPr="00D2301D">
        <w:rPr>
          <w:rFonts w:ascii="Times New Roman" w:hAnsi="Times New Roman"/>
          <w:sz w:val="28"/>
          <w:szCs w:val="28"/>
        </w:rPr>
        <w:t>олучения копии постановления.</w:t>
      </w:r>
    </w:p>
    <w:p w:rsidR="009920D8" w:rsidRPr="00D2301D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0D8" w:rsidRPr="00D2301D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01D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 w:rsidRPr="00D2301D" w:rsidR="00785278">
        <w:rPr>
          <w:rFonts w:ascii="Times New Roman" w:hAnsi="Times New Roman"/>
          <w:sz w:val="28"/>
          <w:szCs w:val="28"/>
        </w:rPr>
        <w:t xml:space="preserve">                     </w:t>
      </w:r>
      <w:r w:rsidRPr="00D2301D">
        <w:rPr>
          <w:rFonts w:ascii="Times New Roman" w:hAnsi="Times New Roman"/>
          <w:sz w:val="28"/>
          <w:szCs w:val="28"/>
        </w:rPr>
        <w:t xml:space="preserve">  И.Ю. Бора</w:t>
      </w:r>
    </w:p>
    <w:p w:rsidR="009920D8" w:rsidRPr="00D2301D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0D8" w:rsidRPr="00D2301D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438" w:rsidRPr="00D2301D" w:rsidP="00242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57A59"/>
    <w:rsid w:val="00077D95"/>
    <w:rsid w:val="00084712"/>
    <w:rsid w:val="00096E18"/>
    <w:rsid w:val="000E0937"/>
    <w:rsid w:val="000F44A1"/>
    <w:rsid w:val="001473A5"/>
    <w:rsid w:val="00151BD0"/>
    <w:rsid w:val="00157D75"/>
    <w:rsid w:val="001C37D4"/>
    <w:rsid w:val="00226265"/>
    <w:rsid w:val="00242438"/>
    <w:rsid w:val="002C210A"/>
    <w:rsid w:val="00350B0E"/>
    <w:rsid w:val="003A56F5"/>
    <w:rsid w:val="003B5E30"/>
    <w:rsid w:val="00405588"/>
    <w:rsid w:val="004806E8"/>
    <w:rsid w:val="004835E0"/>
    <w:rsid w:val="004C1575"/>
    <w:rsid w:val="004F5005"/>
    <w:rsid w:val="005550B9"/>
    <w:rsid w:val="005679D4"/>
    <w:rsid w:val="00587566"/>
    <w:rsid w:val="005947B8"/>
    <w:rsid w:val="005F15AA"/>
    <w:rsid w:val="00607DF5"/>
    <w:rsid w:val="00616DF9"/>
    <w:rsid w:val="00681F47"/>
    <w:rsid w:val="006D01FF"/>
    <w:rsid w:val="006E3131"/>
    <w:rsid w:val="007008EA"/>
    <w:rsid w:val="0071273F"/>
    <w:rsid w:val="007833E7"/>
    <w:rsid w:val="00785278"/>
    <w:rsid w:val="00816C3B"/>
    <w:rsid w:val="00864189"/>
    <w:rsid w:val="008A2463"/>
    <w:rsid w:val="008C5A7D"/>
    <w:rsid w:val="008E316C"/>
    <w:rsid w:val="00947A81"/>
    <w:rsid w:val="00980405"/>
    <w:rsid w:val="009920D8"/>
    <w:rsid w:val="00994B11"/>
    <w:rsid w:val="009B27B2"/>
    <w:rsid w:val="009E0C62"/>
    <w:rsid w:val="00A00291"/>
    <w:rsid w:val="00A146FD"/>
    <w:rsid w:val="00A45DEC"/>
    <w:rsid w:val="00A574F9"/>
    <w:rsid w:val="00AF093C"/>
    <w:rsid w:val="00B32F01"/>
    <w:rsid w:val="00B72D43"/>
    <w:rsid w:val="00BD7267"/>
    <w:rsid w:val="00C23671"/>
    <w:rsid w:val="00C341BE"/>
    <w:rsid w:val="00C407EA"/>
    <w:rsid w:val="00C41C5C"/>
    <w:rsid w:val="00C50F71"/>
    <w:rsid w:val="00C700F6"/>
    <w:rsid w:val="00D2301D"/>
    <w:rsid w:val="00D6696D"/>
    <w:rsid w:val="00D70986"/>
    <w:rsid w:val="00D85403"/>
    <w:rsid w:val="00E01EBC"/>
    <w:rsid w:val="00E445CB"/>
    <w:rsid w:val="00E72EF0"/>
    <w:rsid w:val="00E73707"/>
    <w:rsid w:val="00E74BE7"/>
    <w:rsid w:val="00F21BBC"/>
    <w:rsid w:val="00F64E23"/>
    <w:rsid w:val="00F72F48"/>
    <w:rsid w:val="00FC37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NoSpacing">
    <w:name w:val="No Spacing"/>
    <w:uiPriority w:val="1"/>
    <w:qFormat/>
    <w:rsid w:val="004806E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C2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36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6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33EF-F098-4C85-B0B9-D31C1DC7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