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FC2A29">
        <w:rPr>
          <w:rFonts w:ascii="Times New Roman" w:hAnsi="Times New Roman"/>
          <w:sz w:val="28"/>
          <w:szCs w:val="28"/>
        </w:rPr>
        <w:t>22</w:t>
      </w:r>
      <w:r w:rsidR="00EB53C6">
        <w:rPr>
          <w:rFonts w:ascii="Times New Roman" w:hAnsi="Times New Roman"/>
          <w:sz w:val="28"/>
          <w:szCs w:val="28"/>
        </w:rPr>
        <w:t>6</w:t>
      </w:r>
      <w:r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2405EE">
        <w:rPr>
          <w:rFonts w:ascii="Times New Roman" w:hAnsi="Times New Roman"/>
          <w:sz w:val="28"/>
          <w:szCs w:val="28"/>
        </w:rPr>
        <w:t xml:space="preserve"> 2018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Иванец Е</w:t>
      </w:r>
      <w:r w:rsidR="006627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66271A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66271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66271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>: Республик</w:t>
      </w:r>
      <w:r w:rsidR="00806F7F">
        <w:rPr>
          <w:rFonts w:ascii="Times New Roman" w:hAnsi="Times New Roman"/>
          <w:sz w:val="28"/>
          <w:szCs w:val="28"/>
        </w:rPr>
        <w:t xml:space="preserve">а Крым, </w:t>
      </w:r>
      <w:r w:rsidR="0066271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 </w:t>
      </w:r>
      <w:r w:rsidR="005E5580">
        <w:rPr>
          <w:rFonts w:ascii="Times New Roman" w:hAnsi="Times New Roman"/>
          <w:sz w:val="27"/>
          <w:szCs w:val="27"/>
        </w:rPr>
        <w:t>Иванец Е.А</w:t>
      </w:r>
      <w:r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</w:t>
      </w:r>
      <w:r w:rsidR="005B47FF">
        <w:rPr>
          <w:rFonts w:ascii="Times New Roman" w:hAnsi="Times New Roman"/>
          <w:sz w:val="27"/>
          <w:szCs w:val="27"/>
        </w:rPr>
        <w:t>а</w:t>
      </w:r>
      <w:r w:rsidRPr="00FA6DF7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 ежемесячный отчет «Сведения о застрахованных лицах по форме СЗВ-М» за </w:t>
      </w:r>
      <w:r>
        <w:rPr>
          <w:rFonts w:ascii="Times New Roman" w:hAnsi="Times New Roman"/>
          <w:sz w:val="27"/>
          <w:szCs w:val="27"/>
        </w:rPr>
        <w:t>май</w:t>
      </w:r>
      <w:r w:rsidRPr="00FA6DF7">
        <w:rPr>
          <w:rFonts w:ascii="Times New Roman" w:hAnsi="Times New Roman"/>
          <w:sz w:val="27"/>
          <w:szCs w:val="27"/>
        </w:rPr>
        <w:t xml:space="preserve"> 2018 года.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66271A">
        <w:rPr>
          <w:rFonts w:ascii="Times New Roman" w:hAnsi="Times New Roman"/>
          <w:sz w:val="28"/>
          <w:szCs w:val="28"/>
        </w:rPr>
        <w:t>х</w:t>
      </w:r>
      <w:r w:rsidRPr="00FC2A29">
        <w:rPr>
          <w:rFonts w:ascii="Times New Roman" w:hAnsi="Times New Roman"/>
          <w:sz w:val="28"/>
          <w:szCs w:val="28"/>
        </w:rPr>
        <w:t xml:space="preserve"> года </w:t>
      </w:r>
      <w:r w:rsidR="005E5580">
        <w:rPr>
          <w:rFonts w:ascii="Times New Roman" w:hAnsi="Times New Roman"/>
          <w:sz w:val="27"/>
          <w:szCs w:val="27"/>
        </w:rPr>
        <w:t>Иванец Е.А</w:t>
      </w:r>
      <w:r w:rsidRPr="00FC2A29">
        <w:rPr>
          <w:rFonts w:ascii="Times New Roman" w:hAnsi="Times New Roman"/>
          <w:sz w:val="28"/>
          <w:szCs w:val="28"/>
        </w:rPr>
        <w:t>. не явил</w:t>
      </w:r>
      <w:r w:rsidR="005E5580">
        <w:rPr>
          <w:rFonts w:ascii="Times New Roman" w:hAnsi="Times New Roman"/>
          <w:sz w:val="28"/>
          <w:szCs w:val="28"/>
        </w:rPr>
        <w:t>ась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5E5580">
        <w:rPr>
          <w:rFonts w:ascii="Times New Roman" w:hAnsi="Times New Roman"/>
          <w:sz w:val="28"/>
          <w:szCs w:val="28"/>
        </w:rPr>
        <w:t>ась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5E5580">
        <w:rPr>
          <w:rFonts w:ascii="Times New Roman" w:hAnsi="Times New Roman"/>
          <w:sz w:val="28"/>
          <w:szCs w:val="28"/>
        </w:rPr>
        <w:t xml:space="preserve">             </w:t>
      </w:r>
      <w:r w:rsidR="005E5580">
        <w:rPr>
          <w:rFonts w:ascii="Times New Roman" w:hAnsi="Times New Roman"/>
          <w:sz w:val="27"/>
          <w:szCs w:val="27"/>
        </w:rPr>
        <w:t>Иванец Е.А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5E5580">
        <w:rPr>
          <w:rFonts w:ascii="Times New Roman" w:hAnsi="Times New Roman"/>
          <w:sz w:val="28"/>
          <w:szCs w:val="28"/>
        </w:rPr>
        <w:t>е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66271A">
        <w:rPr>
          <w:rFonts w:ascii="Times New Roman" w:hAnsi="Times New Roman"/>
          <w:sz w:val="27"/>
          <w:szCs w:val="27"/>
        </w:rPr>
        <w:t>х</w:t>
      </w:r>
      <w:r w:rsidR="0008529C">
        <w:rPr>
          <w:rFonts w:ascii="Times New Roman" w:hAnsi="Times New Roman"/>
          <w:sz w:val="27"/>
          <w:szCs w:val="27"/>
        </w:rPr>
        <w:t xml:space="preserve"> Иванец Е.А.</w:t>
      </w:r>
      <w:r w:rsidRPr="00FA6DF7">
        <w:rPr>
          <w:rFonts w:ascii="Times New Roman" w:hAnsi="Times New Roman"/>
          <w:sz w:val="27"/>
          <w:szCs w:val="27"/>
        </w:rPr>
        <w:t xml:space="preserve"> указанную обязанность своевременно не исполнил</w:t>
      </w:r>
      <w:r w:rsidR="0008529C">
        <w:rPr>
          <w:rFonts w:ascii="Times New Roman" w:hAnsi="Times New Roman"/>
          <w:sz w:val="27"/>
          <w:szCs w:val="27"/>
        </w:rPr>
        <w:t>а</w:t>
      </w:r>
      <w:r w:rsidRPr="00FA6DF7">
        <w:rPr>
          <w:rFonts w:ascii="Times New Roman" w:hAnsi="Times New Roman"/>
          <w:sz w:val="27"/>
          <w:szCs w:val="27"/>
        </w:rPr>
        <w:t>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15.0</w:t>
      </w:r>
      <w:r w:rsidR="00CC68C5">
        <w:rPr>
          <w:rFonts w:ascii="Times New Roman" w:hAnsi="Times New Roman"/>
          <w:sz w:val="27"/>
          <w:szCs w:val="27"/>
        </w:rPr>
        <w:t>6</w:t>
      </w:r>
      <w:r w:rsidRPr="00FA6DF7">
        <w:rPr>
          <w:rFonts w:ascii="Times New Roman" w:hAnsi="Times New Roman"/>
          <w:sz w:val="27"/>
          <w:szCs w:val="27"/>
        </w:rPr>
        <w:t>.2018 года включительно, фактически предоставил</w:t>
      </w:r>
      <w:r w:rsidR="0008529C">
        <w:rPr>
          <w:rFonts w:ascii="Times New Roman" w:hAnsi="Times New Roman"/>
          <w:sz w:val="27"/>
          <w:szCs w:val="27"/>
        </w:rPr>
        <w:t>а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="0008529C">
        <w:rPr>
          <w:rFonts w:ascii="Times New Roman" w:hAnsi="Times New Roman"/>
          <w:sz w:val="27"/>
          <w:szCs w:val="27"/>
        </w:rPr>
        <w:t>10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7</w:t>
      </w:r>
      <w:r w:rsidRPr="00FA6DF7">
        <w:rPr>
          <w:rFonts w:ascii="Times New Roman" w:hAnsi="Times New Roman"/>
          <w:sz w:val="27"/>
          <w:szCs w:val="27"/>
        </w:rPr>
        <w:t>.2018г.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66271A">
        <w:rPr>
          <w:rFonts w:ascii="Times New Roman" w:hAnsi="Times New Roman"/>
          <w:sz w:val="27"/>
          <w:szCs w:val="27"/>
        </w:rPr>
        <w:t>х</w:t>
      </w:r>
      <w:r w:rsidR="0008529C">
        <w:rPr>
          <w:rFonts w:ascii="Times New Roman" w:hAnsi="Times New Roman"/>
          <w:sz w:val="27"/>
          <w:szCs w:val="27"/>
        </w:rPr>
        <w:t xml:space="preserve"> Иванец Е.А.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CC68C5">
        <w:rPr>
          <w:rFonts w:ascii="Times New Roman" w:hAnsi="Times New Roman"/>
          <w:sz w:val="27"/>
          <w:szCs w:val="27"/>
        </w:rPr>
        <w:t>2</w:t>
      </w:r>
      <w:r w:rsidR="0008529C">
        <w:rPr>
          <w:rFonts w:ascii="Times New Roman" w:hAnsi="Times New Roman"/>
          <w:sz w:val="27"/>
          <w:szCs w:val="27"/>
        </w:rPr>
        <w:t>81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CC68C5">
        <w:rPr>
          <w:rFonts w:ascii="Times New Roman" w:hAnsi="Times New Roman"/>
          <w:sz w:val="27"/>
          <w:szCs w:val="27"/>
        </w:rPr>
        <w:t>27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>.2018 года;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копией почтового уведомления;</w:t>
      </w:r>
    </w:p>
    <w:p w:rsidR="00CC68C5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отчетами об отслеживании отправления с почтовым идентификатором; </w:t>
      </w:r>
    </w:p>
    <w:p w:rsidR="00CC68C5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уведомлением о регистрации </w:t>
      </w:r>
      <w:r w:rsidR="00CC68C5">
        <w:rPr>
          <w:rFonts w:ascii="Times New Roman" w:hAnsi="Times New Roman"/>
          <w:sz w:val="27"/>
          <w:szCs w:val="27"/>
        </w:rPr>
        <w:t>в территориальном органе Пенсионного фонда РФ</w:t>
      </w:r>
      <w:r w:rsidR="0008529C">
        <w:rPr>
          <w:rFonts w:ascii="Times New Roman" w:hAnsi="Times New Roman"/>
          <w:sz w:val="27"/>
          <w:szCs w:val="27"/>
        </w:rPr>
        <w:t xml:space="preserve"> плательщика, производящего выплаты физическим лицам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>
        <w:rPr>
          <w:rFonts w:ascii="Times New Roman" w:hAnsi="Times New Roman"/>
          <w:sz w:val="27"/>
          <w:szCs w:val="27"/>
        </w:rPr>
        <w:t>индивидуальных предпринимателей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66271A">
        <w:rPr>
          <w:rFonts w:ascii="Times New Roman" w:hAnsi="Times New Roman"/>
          <w:sz w:val="27"/>
          <w:szCs w:val="27"/>
        </w:rPr>
        <w:t>х</w:t>
      </w:r>
      <w:r w:rsidR="00442CBC">
        <w:rPr>
          <w:rFonts w:ascii="Times New Roman" w:hAnsi="Times New Roman"/>
          <w:sz w:val="27"/>
          <w:szCs w:val="27"/>
        </w:rPr>
        <w:t xml:space="preserve"> Иванец Е.А.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 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442CBC">
        <w:rPr>
          <w:rFonts w:ascii="Times New Roman" w:hAnsi="Times New Roman"/>
          <w:sz w:val="27"/>
          <w:szCs w:val="27"/>
        </w:rPr>
        <w:t>Иванец Е.В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индивидуальному предпринимателю Иванец Е.А.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</w:t>
      </w:r>
      <w:r w:rsidRPr="00FA6DF7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442CBC">
        <w:rPr>
          <w:rFonts w:ascii="Times New Roman" w:hAnsi="Times New Roman"/>
          <w:sz w:val="27"/>
          <w:szCs w:val="27"/>
        </w:rPr>
        <w:t>Иванец Е</w:t>
      </w:r>
      <w:r w:rsidR="0066271A">
        <w:rPr>
          <w:rFonts w:ascii="Times New Roman" w:hAnsi="Times New Roman"/>
          <w:sz w:val="27"/>
          <w:szCs w:val="27"/>
        </w:rPr>
        <w:t>.</w:t>
      </w:r>
      <w:r w:rsidR="00442CBC">
        <w:rPr>
          <w:rFonts w:ascii="Times New Roman" w:hAnsi="Times New Roman"/>
          <w:sz w:val="27"/>
          <w:szCs w:val="27"/>
        </w:rPr>
        <w:t xml:space="preserve"> В</w:t>
      </w:r>
      <w:r w:rsidR="0066271A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442CBC">
        <w:rPr>
          <w:rFonts w:ascii="Times New Roman" w:hAnsi="Times New Roman"/>
          <w:sz w:val="27"/>
          <w:szCs w:val="27"/>
        </w:rPr>
        <w:t>ой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442CBC">
        <w:rPr>
          <w:rFonts w:ascii="Times New Roman" w:hAnsi="Times New Roman"/>
          <w:sz w:val="27"/>
          <w:szCs w:val="27"/>
        </w:rPr>
        <w:t>й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442CBC">
        <w:rPr>
          <w:rFonts w:ascii="Times New Roman" w:hAnsi="Times New Roman"/>
          <w:sz w:val="27"/>
          <w:szCs w:val="27"/>
        </w:rPr>
        <w:t>Иванец Е</w:t>
      </w:r>
      <w:r w:rsidR="00050F0E">
        <w:rPr>
          <w:rFonts w:ascii="Times New Roman" w:hAnsi="Times New Roman"/>
          <w:sz w:val="27"/>
          <w:szCs w:val="27"/>
        </w:rPr>
        <w:t>.</w:t>
      </w:r>
      <w:r w:rsidR="00442CBC">
        <w:rPr>
          <w:rFonts w:ascii="Times New Roman" w:hAnsi="Times New Roman"/>
          <w:sz w:val="27"/>
          <w:szCs w:val="27"/>
        </w:rPr>
        <w:t xml:space="preserve"> В</w:t>
      </w:r>
      <w:r w:rsidR="00050F0E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66271A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442CBC">
        <w:rPr>
          <w:rFonts w:ascii="Times New Roman" w:hAnsi="Times New Roman"/>
          <w:sz w:val="27"/>
          <w:szCs w:val="27"/>
        </w:rPr>
        <w:t>Иванец Е</w:t>
      </w:r>
      <w:r w:rsidR="0066271A">
        <w:rPr>
          <w:rFonts w:ascii="Times New Roman" w:hAnsi="Times New Roman"/>
          <w:sz w:val="27"/>
          <w:szCs w:val="27"/>
        </w:rPr>
        <w:t>.</w:t>
      </w:r>
      <w:r w:rsidR="00442CBC">
        <w:rPr>
          <w:rFonts w:ascii="Times New Roman" w:hAnsi="Times New Roman"/>
          <w:sz w:val="27"/>
          <w:szCs w:val="27"/>
        </w:rPr>
        <w:t xml:space="preserve"> В</w:t>
      </w:r>
      <w:r w:rsidR="0066271A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0F0E"/>
    <w:rsid w:val="00077D95"/>
    <w:rsid w:val="0008529C"/>
    <w:rsid w:val="000F44A1"/>
    <w:rsid w:val="00121E78"/>
    <w:rsid w:val="001473A5"/>
    <w:rsid w:val="00157D75"/>
    <w:rsid w:val="001C37D4"/>
    <w:rsid w:val="001E62A4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776D9"/>
    <w:rsid w:val="004835E0"/>
    <w:rsid w:val="004A45D7"/>
    <w:rsid w:val="004C1575"/>
    <w:rsid w:val="005550B9"/>
    <w:rsid w:val="00581F89"/>
    <w:rsid w:val="00587566"/>
    <w:rsid w:val="005947B8"/>
    <w:rsid w:val="005B47FF"/>
    <w:rsid w:val="005E5580"/>
    <w:rsid w:val="00607DF5"/>
    <w:rsid w:val="0066271A"/>
    <w:rsid w:val="00681F47"/>
    <w:rsid w:val="006D01FF"/>
    <w:rsid w:val="006D766A"/>
    <w:rsid w:val="006E3131"/>
    <w:rsid w:val="006F752B"/>
    <w:rsid w:val="007008EA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94B11"/>
    <w:rsid w:val="009B27B2"/>
    <w:rsid w:val="00A00291"/>
    <w:rsid w:val="00A146FD"/>
    <w:rsid w:val="00A42E45"/>
    <w:rsid w:val="00A45DEC"/>
    <w:rsid w:val="00AF093C"/>
    <w:rsid w:val="00B21095"/>
    <w:rsid w:val="00B40DBB"/>
    <w:rsid w:val="00BA1EB2"/>
    <w:rsid w:val="00C407EA"/>
    <w:rsid w:val="00C42617"/>
    <w:rsid w:val="00C50F71"/>
    <w:rsid w:val="00CC68C5"/>
    <w:rsid w:val="00D70986"/>
    <w:rsid w:val="00D85403"/>
    <w:rsid w:val="00E01EBC"/>
    <w:rsid w:val="00E10E80"/>
    <w:rsid w:val="00E72EF0"/>
    <w:rsid w:val="00E73707"/>
    <w:rsid w:val="00E74BE7"/>
    <w:rsid w:val="00EB53C6"/>
    <w:rsid w:val="00EC6319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