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Дело №05-0</w:t>
      </w:r>
      <w:r w:rsidR="00CE31C6">
        <w:rPr>
          <w:rFonts w:ascii="Times New Roman" w:hAnsi="Times New Roman"/>
          <w:sz w:val="28"/>
          <w:szCs w:val="28"/>
        </w:rPr>
        <w:t>25</w:t>
      </w:r>
      <w:r w:rsidR="00B87FF2">
        <w:rPr>
          <w:rFonts w:ascii="Times New Roman" w:hAnsi="Times New Roman"/>
          <w:sz w:val="28"/>
          <w:szCs w:val="28"/>
        </w:rPr>
        <w:t>1</w:t>
      </w:r>
      <w:r w:rsidRPr="005947B8" w:rsidR="00C407EA">
        <w:rPr>
          <w:rFonts w:ascii="Times New Roman" w:hAnsi="Times New Roman"/>
          <w:sz w:val="28"/>
          <w:szCs w:val="28"/>
        </w:rPr>
        <w:t>/79/201</w:t>
      </w:r>
      <w:r w:rsidR="009A5BA1">
        <w:rPr>
          <w:rFonts w:ascii="Times New Roman" w:hAnsi="Times New Roman"/>
          <w:sz w:val="28"/>
          <w:szCs w:val="28"/>
        </w:rPr>
        <w:t>8</w:t>
      </w: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E31C6">
        <w:rPr>
          <w:rFonts w:ascii="Times New Roman" w:hAnsi="Times New Roman"/>
          <w:sz w:val="28"/>
          <w:szCs w:val="28"/>
        </w:rPr>
        <w:t xml:space="preserve"> октября</w:t>
      </w:r>
      <w:r w:rsidRPr="005947B8" w:rsidR="00C407EA">
        <w:rPr>
          <w:rFonts w:ascii="Times New Roman" w:hAnsi="Times New Roman"/>
          <w:sz w:val="28"/>
          <w:szCs w:val="28"/>
        </w:rPr>
        <w:t xml:space="preserve"> 201</w:t>
      </w:r>
      <w:r w:rsidR="009A5BA1">
        <w:rPr>
          <w:rFonts w:ascii="Times New Roman" w:hAnsi="Times New Roman"/>
          <w:sz w:val="28"/>
          <w:szCs w:val="28"/>
        </w:rPr>
        <w:t>8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5947B8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5947B8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4C1575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Акафьевой</w:t>
      </w:r>
      <w:r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В.</w:t>
      </w:r>
      <w:r w:rsidRPr="005947B8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="00D225E9">
        <w:rPr>
          <w:rFonts w:ascii="Times New Roman" w:hAnsi="Times New Roman"/>
          <w:sz w:val="28"/>
          <w:szCs w:val="28"/>
        </w:rPr>
        <w:t xml:space="preserve"> года рождения, уроженки</w:t>
      </w:r>
      <w:r w:rsidRPr="00594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5947B8" w:rsidR="00C407EA">
        <w:rPr>
          <w:rFonts w:ascii="Times New Roman" w:hAnsi="Times New Roman"/>
          <w:sz w:val="28"/>
          <w:szCs w:val="28"/>
        </w:rPr>
        <w:t>,</w:t>
      </w:r>
      <w:r w:rsidR="00D225E9">
        <w:rPr>
          <w:rFonts w:ascii="Times New Roman" w:hAnsi="Times New Roman"/>
          <w:sz w:val="28"/>
          <w:szCs w:val="28"/>
        </w:rPr>
        <w:t xml:space="preserve"> работающей</w:t>
      </w:r>
      <w:r w:rsidRPr="005947B8" w:rsidR="00594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8326A1">
        <w:rPr>
          <w:rFonts w:ascii="Times New Roman" w:hAnsi="Times New Roman"/>
          <w:sz w:val="28"/>
          <w:szCs w:val="28"/>
        </w:rPr>
        <w:t xml:space="preserve">, </w:t>
      </w:r>
      <w:r w:rsidR="00D225E9">
        <w:rPr>
          <w:rFonts w:ascii="Times New Roman" w:hAnsi="Times New Roman"/>
          <w:sz w:val="28"/>
          <w:szCs w:val="28"/>
        </w:rPr>
        <w:t>зарегистрированной и проживающей</w:t>
      </w:r>
      <w:r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5947B8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="008326A1">
        <w:rPr>
          <w:rFonts w:ascii="Times New Roman" w:hAnsi="Times New Roman"/>
          <w:sz w:val="28"/>
          <w:szCs w:val="28"/>
        </w:rPr>
        <w:t>,</w:t>
      </w:r>
    </w:p>
    <w:p w:rsidR="00A00291" w:rsidRPr="005947B8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УСТАНОВИЛ:</w:t>
      </w:r>
    </w:p>
    <w:p w:rsidR="001C37D4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5947B8" w:rsidR="00587566">
        <w:rPr>
          <w:rFonts w:ascii="Times New Roman" w:hAnsi="Times New Roman"/>
          <w:sz w:val="28"/>
          <w:szCs w:val="28"/>
        </w:rPr>
        <w:t>,</w:t>
      </w:r>
      <w:r w:rsidR="00FD2F02">
        <w:rPr>
          <w:rFonts w:ascii="Times New Roman" w:hAnsi="Times New Roman"/>
          <w:sz w:val="28"/>
          <w:szCs w:val="28"/>
        </w:rPr>
        <w:t xml:space="preserve"> </w:t>
      </w:r>
      <w:r w:rsidR="008326A1">
        <w:rPr>
          <w:rFonts w:ascii="Times New Roman" w:hAnsi="Times New Roman"/>
          <w:sz w:val="28"/>
          <w:szCs w:val="28"/>
        </w:rPr>
        <w:t xml:space="preserve">Акафьева А.В. </w:t>
      </w:r>
      <w:r w:rsidRPr="005947B8">
        <w:rPr>
          <w:rFonts w:ascii="Times New Roman" w:hAnsi="Times New Roman"/>
          <w:sz w:val="28"/>
          <w:szCs w:val="28"/>
        </w:rPr>
        <w:t xml:space="preserve">согласно протоколу об административном правонарушении </w:t>
      </w:r>
      <w:r w:rsidR="008326A1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х</w:t>
      </w:r>
      <w:r w:rsidRPr="005947B8" w:rsidR="00587566">
        <w:rPr>
          <w:rFonts w:ascii="Times New Roman" w:hAnsi="Times New Roman"/>
          <w:sz w:val="28"/>
          <w:szCs w:val="28"/>
        </w:rPr>
        <w:t xml:space="preserve"> года, в нарушение п. </w:t>
      </w:r>
      <w:r w:rsidR="00F5173F">
        <w:rPr>
          <w:rFonts w:ascii="Times New Roman" w:hAnsi="Times New Roman"/>
          <w:sz w:val="28"/>
          <w:szCs w:val="28"/>
        </w:rPr>
        <w:t>4</w:t>
      </w:r>
      <w:r w:rsidRPr="005947B8" w:rsidR="00587566">
        <w:rPr>
          <w:rFonts w:ascii="Times New Roman" w:hAnsi="Times New Roman"/>
          <w:sz w:val="28"/>
          <w:szCs w:val="28"/>
        </w:rPr>
        <w:t xml:space="preserve"> ст. </w:t>
      </w:r>
      <w:r w:rsidR="00FD2F02">
        <w:rPr>
          <w:rFonts w:ascii="Times New Roman" w:hAnsi="Times New Roman"/>
          <w:sz w:val="28"/>
          <w:szCs w:val="28"/>
        </w:rPr>
        <w:t>289</w:t>
      </w:r>
      <w:r w:rsidRPr="005947B8">
        <w:rPr>
          <w:rFonts w:ascii="Times New Roman" w:hAnsi="Times New Roman"/>
          <w:sz w:val="28"/>
          <w:szCs w:val="28"/>
        </w:rPr>
        <w:t xml:space="preserve">  На</w:t>
      </w:r>
      <w:r w:rsidR="008C5A7D">
        <w:rPr>
          <w:rFonts w:ascii="Times New Roman" w:hAnsi="Times New Roman"/>
          <w:sz w:val="28"/>
          <w:szCs w:val="28"/>
        </w:rPr>
        <w:t>логового Кодекса РФ не исполнил</w:t>
      </w:r>
      <w:r w:rsidR="00F5173F">
        <w:rPr>
          <w:rFonts w:ascii="Times New Roman" w:hAnsi="Times New Roman"/>
          <w:sz w:val="28"/>
          <w:szCs w:val="28"/>
        </w:rPr>
        <w:t>а</w:t>
      </w:r>
      <w:r w:rsidRPr="005947B8">
        <w:rPr>
          <w:rFonts w:ascii="Times New Roman" w:hAnsi="Times New Roman"/>
          <w:sz w:val="28"/>
          <w:szCs w:val="28"/>
        </w:rPr>
        <w:t xml:space="preserve"> обязанность по предоставлению в налоговый орган налогового расчета </w:t>
      </w:r>
      <w:r w:rsidR="0063151A">
        <w:rPr>
          <w:rFonts w:ascii="Times New Roman" w:hAnsi="Times New Roman"/>
          <w:sz w:val="28"/>
          <w:szCs w:val="28"/>
        </w:rPr>
        <w:t>по</w:t>
      </w:r>
      <w:r w:rsidR="00FD2F02">
        <w:rPr>
          <w:rFonts w:ascii="Times New Roman" w:hAnsi="Times New Roman"/>
          <w:sz w:val="28"/>
          <w:szCs w:val="28"/>
        </w:rPr>
        <w:t xml:space="preserve"> налогу на прибыль организаций за </w:t>
      </w:r>
      <w:r w:rsidR="008326A1">
        <w:rPr>
          <w:rFonts w:ascii="Times New Roman" w:hAnsi="Times New Roman"/>
          <w:sz w:val="28"/>
          <w:szCs w:val="28"/>
        </w:rPr>
        <w:t>201</w:t>
      </w:r>
      <w:r w:rsidR="00B87FF2">
        <w:rPr>
          <w:rFonts w:ascii="Times New Roman" w:hAnsi="Times New Roman"/>
          <w:sz w:val="28"/>
          <w:szCs w:val="28"/>
        </w:rPr>
        <w:t>7 год</w:t>
      </w:r>
      <w:r w:rsidR="00FD2F02">
        <w:rPr>
          <w:rFonts w:ascii="Times New Roman" w:hAnsi="Times New Roman"/>
          <w:sz w:val="28"/>
          <w:szCs w:val="28"/>
        </w:rPr>
        <w:t xml:space="preserve"> по сроку предоставления не позднее </w:t>
      </w:r>
      <w:r w:rsidR="008326A1">
        <w:rPr>
          <w:rFonts w:ascii="Times New Roman" w:hAnsi="Times New Roman"/>
          <w:sz w:val="28"/>
          <w:szCs w:val="28"/>
        </w:rPr>
        <w:t>28</w:t>
      </w:r>
      <w:r w:rsidR="00FD2F02">
        <w:rPr>
          <w:rFonts w:ascii="Times New Roman" w:hAnsi="Times New Roman"/>
          <w:sz w:val="28"/>
          <w:szCs w:val="28"/>
        </w:rPr>
        <w:t>.</w:t>
      </w:r>
      <w:r w:rsidR="008326A1">
        <w:rPr>
          <w:rFonts w:ascii="Times New Roman" w:hAnsi="Times New Roman"/>
          <w:sz w:val="28"/>
          <w:szCs w:val="28"/>
        </w:rPr>
        <w:t>0</w:t>
      </w:r>
      <w:r w:rsidR="00B87FF2">
        <w:rPr>
          <w:rFonts w:ascii="Times New Roman" w:hAnsi="Times New Roman"/>
          <w:sz w:val="28"/>
          <w:szCs w:val="28"/>
        </w:rPr>
        <w:t>3</w:t>
      </w:r>
      <w:r w:rsidR="00FD2F02">
        <w:rPr>
          <w:rFonts w:ascii="Times New Roman" w:hAnsi="Times New Roman"/>
          <w:sz w:val="28"/>
          <w:szCs w:val="28"/>
        </w:rPr>
        <w:t>.201</w:t>
      </w:r>
      <w:r w:rsidR="008326A1">
        <w:rPr>
          <w:rFonts w:ascii="Times New Roman" w:hAnsi="Times New Roman"/>
          <w:sz w:val="28"/>
          <w:szCs w:val="28"/>
        </w:rPr>
        <w:t>8</w:t>
      </w:r>
      <w:r w:rsidR="00FD2F02">
        <w:rPr>
          <w:rFonts w:ascii="Times New Roman" w:hAnsi="Times New Roman"/>
          <w:sz w:val="28"/>
          <w:szCs w:val="28"/>
        </w:rPr>
        <w:t xml:space="preserve"> года. Фактически предоставлена </w:t>
      </w:r>
      <w:r w:rsidR="00B87FF2">
        <w:rPr>
          <w:rFonts w:ascii="Times New Roman" w:hAnsi="Times New Roman"/>
          <w:sz w:val="28"/>
          <w:szCs w:val="28"/>
        </w:rPr>
        <w:t>26</w:t>
      </w:r>
      <w:r w:rsidR="00FD2F02">
        <w:rPr>
          <w:rFonts w:ascii="Times New Roman" w:hAnsi="Times New Roman"/>
          <w:sz w:val="28"/>
          <w:szCs w:val="28"/>
        </w:rPr>
        <w:t>.0</w:t>
      </w:r>
      <w:r w:rsidR="00B87FF2">
        <w:rPr>
          <w:rFonts w:ascii="Times New Roman" w:hAnsi="Times New Roman"/>
          <w:sz w:val="28"/>
          <w:szCs w:val="28"/>
        </w:rPr>
        <w:t>4</w:t>
      </w:r>
      <w:r w:rsidR="00FD2F02">
        <w:rPr>
          <w:rFonts w:ascii="Times New Roman" w:hAnsi="Times New Roman"/>
          <w:sz w:val="28"/>
          <w:szCs w:val="28"/>
        </w:rPr>
        <w:t>.2018</w:t>
      </w:r>
      <w:r w:rsidR="008326A1">
        <w:rPr>
          <w:rFonts w:ascii="Times New Roman" w:hAnsi="Times New Roman"/>
          <w:sz w:val="28"/>
          <w:szCs w:val="28"/>
        </w:rPr>
        <w:t xml:space="preserve"> </w:t>
      </w:r>
      <w:r w:rsidR="00FD2F02">
        <w:rPr>
          <w:rFonts w:ascii="Times New Roman" w:hAnsi="Times New Roman"/>
          <w:sz w:val="28"/>
          <w:szCs w:val="28"/>
        </w:rPr>
        <w:t>г.</w:t>
      </w:r>
    </w:p>
    <w:p w:rsidR="00FD2F02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судебном</w:t>
      </w:r>
      <w:r w:rsidRPr="008C5A7D">
        <w:rPr>
          <w:rFonts w:ascii="Times New Roman" w:hAnsi="Times New Roman"/>
          <w:sz w:val="28"/>
          <w:szCs w:val="28"/>
        </w:rPr>
        <w:t xml:space="preserve"> зас</w:t>
      </w:r>
      <w:r>
        <w:rPr>
          <w:rFonts w:ascii="Times New Roman" w:hAnsi="Times New Roman"/>
          <w:sz w:val="28"/>
          <w:szCs w:val="28"/>
        </w:rPr>
        <w:t xml:space="preserve">едании </w:t>
      </w:r>
      <w:r w:rsidR="008326A1">
        <w:rPr>
          <w:rFonts w:ascii="Times New Roman" w:hAnsi="Times New Roman"/>
          <w:sz w:val="28"/>
          <w:szCs w:val="28"/>
        </w:rPr>
        <w:t>Акафьева А.В.</w:t>
      </w:r>
      <w:r w:rsidR="005A58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вину во вменяемом правонарушении призн</w:t>
      </w:r>
      <w:r w:rsidR="008326A1">
        <w:rPr>
          <w:rFonts w:ascii="Times New Roman" w:hAnsi="Times New Roman"/>
          <w:sz w:val="28"/>
          <w:szCs w:val="28"/>
        </w:rPr>
        <w:t>ала в полном объеме, раскаялась</w:t>
      </w:r>
      <w:r>
        <w:rPr>
          <w:rFonts w:ascii="Times New Roman" w:hAnsi="Times New Roman"/>
          <w:sz w:val="28"/>
          <w:szCs w:val="28"/>
        </w:rPr>
        <w:t>.</w:t>
      </w:r>
    </w:p>
    <w:p w:rsidR="00F5173F" w:rsidRPr="00F5173F" w:rsidP="00F517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173F">
        <w:rPr>
          <w:rFonts w:ascii="Times New Roman" w:hAnsi="Times New Roman"/>
          <w:sz w:val="28"/>
          <w:szCs w:val="28"/>
        </w:rPr>
        <w:t xml:space="preserve">Суд, исследовав материалы дела, считает вину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Акафьевой</w:t>
      </w:r>
      <w:r>
        <w:rPr>
          <w:rFonts w:ascii="Times New Roman" w:hAnsi="Times New Roman"/>
          <w:sz w:val="28"/>
          <w:szCs w:val="28"/>
        </w:rPr>
        <w:t xml:space="preserve"> А.В. </w:t>
      </w:r>
      <w:r w:rsidRPr="00F5173F">
        <w:rPr>
          <w:rFonts w:ascii="Times New Roman" w:hAnsi="Times New Roman"/>
          <w:sz w:val="28"/>
          <w:szCs w:val="28"/>
        </w:rPr>
        <w:t xml:space="preserve"> установленной. Её действия надлежит квалифицировать по ст. 15.</w:t>
      </w:r>
      <w:r>
        <w:rPr>
          <w:rFonts w:ascii="Times New Roman" w:hAnsi="Times New Roman"/>
          <w:sz w:val="28"/>
          <w:szCs w:val="28"/>
        </w:rPr>
        <w:t>5</w:t>
      </w:r>
      <w:r w:rsidRPr="00F5173F">
        <w:rPr>
          <w:rFonts w:ascii="Times New Roman" w:hAnsi="Times New Roman"/>
          <w:sz w:val="28"/>
          <w:szCs w:val="28"/>
        </w:rPr>
        <w:t xml:space="preserve">  КоАП РФ.  </w:t>
      </w:r>
    </w:p>
    <w:p w:rsidR="00F5173F" w:rsidRPr="00F5173F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173F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Акафьевой А.В</w:t>
      </w:r>
      <w:r w:rsidRPr="00F5173F">
        <w:rPr>
          <w:rFonts w:ascii="Times New Roman" w:hAnsi="Times New Roman"/>
          <w:sz w:val="28"/>
          <w:szCs w:val="28"/>
        </w:rPr>
        <w:t>. подтверждается:</w:t>
      </w:r>
    </w:p>
    <w:p w:rsidR="00F5173F" w:rsidRPr="00F5173F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173F">
        <w:rPr>
          <w:rFonts w:ascii="Times New Roman" w:hAnsi="Times New Roman"/>
          <w:sz w:val="28"/>
          <w:szCs w:val="28"/>
        </w:rPr>
        <w:t xml:space="preserve">Протоколом </w:t>
      </w:r>
      <w:r>
        <w:rPr>
          <w:rFonts w:ascii="Times New Roman" w:hAnsi="Times New Roman"/>
          <w:sz w:val="28"/>
          <w:szCs w:val="28"/>
        </w:rPr>
        <w:t>х</w:t>
      </w:r>
      <w:r w:rsidRPr="00F5173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F5173F">
        <w:rPr>
          <w:rFonts w:ascii="Times New Roman" w:hAnsi="Times New Roman"/>
          <w:sz w:val="28"/>
          <w:szCs w:val="28"/>
        </w:rPr>
        <w:t xml:space="preserve"> об административном правонарушении;</w:t>
      </w:r>
    </w:p>
    <w:p w:rsidR="00F5173F" w:rsidRPr="00F5173F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173F">
        <w:rPr>
          <w:rFonts w:ascii="Times New Roman" w:hAnsi="Times New Roman"/>
          <w:sz w:val="28"/>
          <w:szCs w:val="28"/>
        </w:rPr>
        <w:t xml:space="preserve">актом налоговой проверки </w:t>
      </w:r>
      <w:r>
        <w:rPr>
          <w:rFonts w:ascii="Times New Roman" w:hAnsi="Times New Roman"/>
          <w:sz w:val="28"/>
          <w:szCs w:val="28"/>
        </w:rPr>
        <w:t>х</w:t>
      </w:r>
      <w:r w:rsidRPr="00F5173F">
        <w:rPr>
          <w:rFonts w:ascii="Times New Roman" w:hAnsi="Times New Roman"/>
          <w:sz w:val="28"/>
          <w:szCs w:val="28"/>
        </w:rPr>
        <w:t xml:space="preserve"> </w:t>
      </w:r>
      <w:r w:rsidRPr="00F5173F">
        <w:rPr>
          <w:rFonts w:ascii="Times New Roman" w:hAnsi="Times New Roman"/>
          <w:sz w:val="28"/>
          <w:szCs w:val="28"/>
        </w:rPr>
        <w:t>г</w:t>
      </w:r>
      <w:r w:rsidRPr="00F5173F">
        <w:rPr>
          <w:rFonts w:ascii="Times New Roman" w:hAnsi="Times New Roman"/>
          <w:sz w:val="28"/>
          <w:szCs w:val="28"/>
        </w:rPr>
        <w:t xml:space="preserve">.; </w:t>
      </w:r>
    </w:p>
    <w:p w:rsidR="00F5173F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копией реестра почтовых отправлений;</w:t>
      </w:r>
    </w:p>
    <w:p w:rsidR="00793760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копией отчета почтовых отправлений с сайта  «Почта России»;</w:t>
      </w:r>
    </w:p>
    <w:p w:rsidR="00793760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копией приглашения на рассмотрение дела об административном </w:t>
      </w:r>
      <w:r>
        <w:rPr>
          <w:rFonts w:ascii="Times New Roman" w:hAnsi="Times New Roman"/>
          <w:sz w:val="28"/>
          <w:szCs w:val="28"/>
        </w:rPr>
        <w:t>правонарушении;</w:t>
      </w:r>
    </w:p>
    <w:p w:rsidR="00793760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копией извещения о времени и месте рассмотрения материалов налоговой проверки № 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.;</w:t>
      </w:r>
    </w:p>
    <w:p w:rsidR="00793760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копией уведомления № 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.;</w:t>
      </w:r>
    </w:p>
    <w:p w:rsidR="00793760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копией выписки из ЕГРЮЛ;</w:t>
      </w:r>
    </w:p>
    <w:p w:rsidR="00793760" w:rsidRPr="00F5173F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копией реестра внутренних почтовых отправлений № 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F5173F" w:rsidRPr="00F5173F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173F">
        <w:rPr>
          <w:rFonts w:ascii="Times New Roman" w:hAnsi="Times New Roman"/>
          <w:sz w:val="28"/>
          <w:szCs w:val="28"/>
        </w:rPr>
        <w:t xml:space="preserve">Перечисленные доказательства подтверждают выводы мирового судьи о времени, месте и обстоятельствах совершения </w:t>
      </w:r>
      <w:r w:rsidR="00793760">
        <w:rPr>
          <w:rFonts w:ascii="Times New Roman" w:hAnsi="Times New Roman"/>
          <w:sz w:val="28"/>
          <w:szCs w:val="28"/>
        </w:rPr>
        <w:t>Акафьевой А.В</w:t>
      </w:r>
      <w:r w:rsidRPr="00F5173F">
        <w:rPr>
          <w:rFonts w:ascii="Times New Roman" w:hAnsi="Times New Roman"/>
          <w:sz w:val="28"/>
          <w:szCs w:val="28"/>
        </w:rPr>
        <w:t>. правонарушения, предусмотренного ст. 15.5.  Кодекса  РФ об административных правонарушениях, и е</w:t>
      </w:r>
      <w:r w:rsidR="00793760">
        <w:rPr>
          <w:rFonts w:ascii="Times New Roman" w:hAnsi="Times New Roman"/>
          <w:sz w:val="28"/>
          <w:szCs w:val="28"/>
        </w:rPr>
        <w:t>ё</w:t>
      </w:r>
      <w:r w:rsidRPr="00F5173F">
        <w:rPr>
          <w:rFonts w:ascii="Times New Roman" w:hAnsi="Times New Roman"/>
          <w:sz w:val="28"/>
          <w:szCs w:val="28"/>
        </w:rPr>
        <w:t xml:space="preserve"> виновности в совершении указан</w:t>
      </w:r>
      <w:r w:rsidRPr="00F5173F">
        <w:rPr>
          <w:rFonts w:ascii="Times New Roman" w:hAnsi="Times New Roman"/>
          <w:sz w:val="28"/>
          <w:szCs w:val="28"/>
        </w:rPr>
        <w:t>ного правонарушения.</w:t>
      </w:r>
    </w:p>
    <w:p w:rsidR="00F5173F" w:rsidRPr="00F5173F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173F">
        <w:rPr>
          <w:rFonts w:ascii="Times New Roman" w:hAnsi="Times New Roman"/>
          <w:sz w:val="28"/>
          <w:szCs w:val="28"/>
        </w:rPr>
        <w:t xml:space="preserve">При назначении </w:t>
      </w:r>
      <w:r>
        <w:rPr>
          <w:rFonts w:ascii="Times New Roman" w:hAnsi="Times New Roman"/>
          <w:sz w:val="28"/>
          <w:szCs w:val="28"/>
        </w:rPr>
        <w:t>Акафьевой А.В</w:t>
      </w:r>
      <w:r w:rsidRPr="00F5173F">
        <w:rPr>
          <w:rFonts w:ascii="Times New Roman" w:hAnsi="Times New Roman"/>
          <w:sz w:val="28"/>
          <w:szCs w:val="28"/>
        </w:rPr>
        <w:t xml:space="preserve">. наказания по ст. 15.5. Кодекса РФ об административных правонарушениях мировой судья учитывает характер правонарушения, личность </w:t>
      </w:r>
      <w:r>
        <w:rPr>
          <w:rFonts w:ascii="Times New Roman" w:hAnsi="Times New Roman"/>
          <w:sz w:val="28"/>
          <w:szCs w:val="28"/>
        </w:rPr>
        <w:t>Акафьевой А.В</w:t>
      </w:r>
      <w:r w:rsidRPr="00F5173F">
        <w:rPr>
          <w:rFonts w:ascii="Times New Roman" w:hAnsi="Times New Roman"/>
          <w:sz w:val="28"/>
          <w:szCs w:val="28"/>
        </w:rPr>
        <w:t xml:space="preserve">., отсутствие обстоятельств, </w:t>
      </w:r>
      <w:r w:rsidRPr="00F5173F">
        <w:rPr>
          <w:rFonts w:ascii="Times New Roman" w:hAnsi="Times New Roman"/>
          <w:sz w:val="28"/>
          <w:szCs w:val="28"/>
        </w:rPr>
        <w:t>смягчающих  и отягчающих администра</w:t>
      </w:r>
      <w:r w:rsidRPr="00F5173F">
        <w:rPr>
          <w:rFonts w:ascii="Times New Roman" w:hAnsi="Times New Roman"/>
          <w:sz w:val="28"/>
          <w:szCs w:val="28"/>
        </w:rPr>
        <w:t xml:space="preserve">тивную ответственность, отсутствие данных о привлечении к административной ответственности ранее,  в связи, с чем считаю возможным назначить  </w:t>
      </w:r>
      <w:r>
        <w:rPr>
          <w:rFonts w:ascii="Times New Roman" w:hAnsi="Times New Roman"/>
          <w:sz w:val="28"/>
          <w:szCs w:val="28"/>
        </w:rPr>
        <w:t>Акафьевой А.В</w:t>
      </w:r>
      <w:r w:rsidRPr="00F5173F">
        <w:rPr>
          <w:rFonts w:ascii="Times New Roman" w:hAnsi="Times New Roman"/>
          <w:sz w:val="28"/>
          <w:szCs w:val="28"/>
        </w:rPr>
        <w:t>. наказание в виде предупреждения, предусмотренном санкцией  ст. 15.5 Кодекса  РФ об   административн</w:t>
      </w:r>
      <w:r w:rsidRPr="00F5173F">
        <w:rPr>
          <w:rFonts w:ascii="Times New Roman" w:hAnsi="Times New Roman"/>
          <w:sz w:val="28"/>
          <w:szCs w:val="28"/>
        </w:rPr>
        <w:t>ых правонарушениях.</w:t>
      </w:r>
    </w:p>
    <w:p w:rsidR="00F5173F" w:rsidRPr="00F5173F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173F">
        <w:rPr>
          <w:rFonts w:ascii="Times New Roman" w:hAnsi="Times New Roman"/>
          <w:sz w:val="28"/>
          <w:szCs w:val="28"/>
        </w:rPr>
        <w:t>Руководствуясь ст.ст.  3.1., 3.4., 4.1.-4.3., 4.5., 4.6., 4.8., 15.5., 23.1, 24.2., 24.7, 25.1., 26.1.-26.2., 26.11., 29.1., 29.5., 29.9. - 29.10., 32.1</w:t>
      </w:r>
      <w:r w:rsidRPr="00F5173F">
        <w:rPr>
          <w:rStyle w:val="PageNumber"/>
          <w:rFonts w:ascii="Times New Roman" w:hAnsi="Times New Roman"/>
          <w:sz w:val="28"/>
          <w:szCs w:val="28"/>
        </w:rPr>
        <w:t xml:space="preserve"> </w:t>
      </w:r>
      <w:r w:rsidRPr="00F5173F">
        <w:rPr>
          <w:rFonts w:ascii="Times New Roman" w:hAnsi="Times New Roman"/>
          <w:sz w:val="28"/>
          <w:szCs w:val="28"/>
        </w:rPr>
        <w:t>Кодекса  РФ об   административных правонарушениях, мировой судья</w:t>
      </w:r>
    </w:p>
    <w:p w:rsidR="00F5173F" w:rsidRPr="00F5173F" w:rsidP="00F5173F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5173F" w:rsidRPr="00F5173F" w:rsidP="00F5173F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F5173F">
        <w:rPr>
          <w:rFonts w:ascii="Times New Roman" w:hAnsi="Times New Roman"/>
          <w:sz w:val="28"/>
          <w:szCs w:val="28"/>
        </w:rPr>
        <w:t>ПОСТАНОВИЛ:</w:t>
      </w:r>
    </w:p>
    <w:p w:rsidR="00F5173F" w:rsidRPr="00F5173F" w:rsidP="00F5173F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5173F" w:rsidRPr="00F5173F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173F">
        <w:rPr>
          <w:rFonts w:ascii="Times New Roman" w:hAnsi="Times New Roman"/>
          <w:sz w:val="28"/>
          <w:szCs w:val="28"/>
        </w:rPr>
        <w:t>Приз</w:t>
      </w:r>
      <w:r w:rsidRPr="00F5173F">
        <w:rPr>
          <w:rFonts w:ascii="Times New Roman" w:hAnsi="Times New Roman"/>
          <w:sz w:val="28"/>
          <w:szCs w:val="28"/>
        </w:rPr>
        <w:t xml:space="preserve">нать </w:t>
      </w:r>
      <w:r>
        <w:rPr>
          <w:rFonts w:ascii="Times New Roman" w:hAnsi="Times New Roman"/>
          <w:sz w:val="28"/>
          <w:szCs w:val="28"/>
        </w:rPr>
        <w:t>Акафьеву</w:t>
      </w:r>
      <w:r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В.</w:t>
      </w:r>
      <w:r w:rsidRPr="00F517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F5173F">
        <w:rPr>
          <w:rFonts w:ascii="Times New Roman" w:hAnsi="Times New Roman"/>
          <w:sz w:val="28"/>
          <w:szCs w:val="28"/>
        </w:rPr>
        <w:t xml:space="preserve"> года рождения, виновн</w:t>
      </w:r>
      <w:r>
        <w:rPr>
          <w:rFonts w:ascii="Times New Roman" w:hAnsi="Times New Roman"/>
          <w:sz w:val="28"/>
          <w:szCs w:val="28"/>
        </w:rPr>
        <w:t>ой</w:t>
      </w:r>
      <w:r w:rsidRPr="00F5173F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15.5 Кодекса РФ об административных правонарушениях,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F5173F">
        <w:rPr>
          <w:rFonts w:ascii="Times New Roman" w:hAnsi="Times New Roman"/>
          <w:sz w:val="28"/>
          <w:szCs w:val="28"/>
        </w:rPr>
        <w:t xml:space="preserve"> наказание в виде предупреждения.</w:t>
      </w:r>
    </w:p>
    <w:p w:rsidR="00F5173F" w:rsidRPr="00F5173F" w:rsidP="00F517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173F">
        <w:rPr>
          <w:rFonts w:ascii="Times New Roman" w:hAnsi="Times New Roman"/>
          <w:sz w:val="28"/>
          <w:szCs w:val="28"/>
        </w:rPr>
        <w:t>Постановление может быть обжаловано в а</w:t>
      </w:r>
      <w:r w:rsidRPr="00F5173F">
        <w:rPr>
          <w:rFonts w:ascii="Times New Roman" w:hAnsi="Times New Roman"/>
          <w:sz w:val="28"/>
          <w:szCs w:val="28"/>
        </w:rPr>
        <w:t>пелляционном порядке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F5173F" w:rsidRPr="00F5173F" w:rsidP="00F5173F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F5173F" w:rsidRPr="00F5173F" w:rsidP="00F5173F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5173F">
        <w:rPr>
          <w:rFonts w:ascii="Times New Roman" w:hAnsi="Times New Roman"/>
          <w:sz w:val="28"/>
          <w:szCs w:val="28"/>
        </w:rPr>
        <w:t xml:space="preserve">Мировой судья:                                 </w:t>
      </w:r>
      <w:r w:rsidRPr="00F5173F">
        <w:rPr>
          <w:rFonts w:ascii="Times New Roman" w:hAnsi="Times New Roman"/>
          <w:sz w:val="28"/>
          <w:szCs w:val="28"/>
        </w:rPr>
        <w:t xml:space="preserve">                                        И.Ю. Бора</w:t>
      </w:r>
    </w:p>
    <w:p w:rsidR="00F5173F" w:rsidRPr="00C03ABE" w:rsidP="00F5173F">
      <w:pPr>
        <w:ind w:firstLine="567"/>
        <w:rPr>
          <w:sz w:val="28"/>
          <w:szCs w:val="28"/>
        </w:rPr>
      </w:pPr>
    </w:p>
    <w:p w:rsidR="00E73707" w:rsidRPr="006E3131" w:rsidP="00F5173F">
      <w:pPr>
        <w:jc w:val="both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F44A1"/>
    <w:rsid w:val="001473A5"/>
    <w:rsid w:val="00157D75"/>
    <w:rsid w:val="00186391"/>
    <w:rsid w:val="001C0070"/>
    <w:rsid w:val="001C37D4"/>
    <w:rsid w:val="002C210A"/>
    <w:rsid w:val="003A56F5"/>
    <w:rsid w:val="003B5E30"/>
    <w:rsid w:val="004835E0"/>
    <w:rsid w:val="004C1575"/>
    <w:rsid w:val="005335A1"/>
    <w:rsid w:val="005550B9"/>
    <w:rsid w:val="00587566"/>
    <w:rsid w:val="005947B8"/>
    <w:rsid w:val="005A5821"/>
    <w:rsid w:val="00607DF5"/>
    <w:rsid w:val="0063151A"/>
    <w:rsid w:val="00681F47"/>
    <w:rsid w:val="006B2951"/>
    <w:rsid w:val="006D01FF"/>
    <w:rsid w:val="006E3131"/>
    <w:rsid w:val="007008EA"/>
    <w:rsid w:val="00732B3F"/>
    <w:rsid w:val="007364C5"/>
    <w:rsid w:val="007833E7"/>
    <w:rsid w:val="00793760"/>
    <w:rsid w:val="008050EA"/>
    <w:rsid w:val="00816C3B"/>
    <w:rsid w:val="008326A1"/>
    <w:rsid w:val="008A2463"/>
    <w:rsid w:val="008C5A7D"/>
    <w:rsid w:val="008E316C"/>
    <w:rsid w:val="00932072"/>
    <w:rsid w:val="0093459A"/>
    <w:rsid w:val="00994B11"/>
    <w:rsid w:val="009A5BA1"/>
    <w:rsid w:val="009B27B2"/>
    <w:rsid w:val="00A00291"/>
    <w:rsid w:val="00A146FD"/>
    <w:rsid w:val="00A45DEC"/>
    <w:rsid w:val="00AF093C"/>
    <w:rsid w:val="00B87FF2"/>
    <w:rsid w:val="00C03ABE"/>
    <w:rsid w:val="00C407EA"/>
    <w:rsid w:val="00C50F71"/>
    <w:rsid w:val="00CE31C6"/>
    <w:rsid w:val="00D225E9"/>
    <w:rsid w:val="00D70986"/>
    <w:rsid w:val="00D73C39"/>
    <w:rsid w:val="00D85403"/>
    <w:rsid w:val="00DC1372"/>
    <w:rsid w:val="00E01EBC"/>
    <w:rsid w:val="00E72EF0"/>
    <w:rsid w:val="00E73707"/>
    <w:rsid w:val="00E74BE7"/>
    <w:rsid w:val="00F01DE8"/>
    <w:rsid w:val="00F5173F"/>
    <w:rsid w:val="00F64E23"/>
    <w:rsid w:val="00F72F48"/>
    <w:rsid w:val="00FD2F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5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140E-4FD9-46F8-92C7-0A0CC2C4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