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86D32" w:rsidP="00286D3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286D32" w:rsidP="00286D3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Дело №05-0</w:t>
      </w:r>
      <w:r w:rsidRPr="00286D32" w:rsidR="00706F54">
        <w:rPr>
          <w:rFonts w:ascii="Times New Roman" w:hAnsi="Times New Roman"/>
          <w:sz w:val="28"/>
          <w:szCs w:val="28"/>
        </w:rPr>
        <w:t>272</w:t>
      </w:r>
      <w:r w:rsidRPr="00286D32" w:rsidR="00F833A1">
        <w:rPr>
          <w:rFonts w:ascii="Times New Roman" w:hAnsi="Times New Roman"/>
          <w:sz w:val="28"/>
          <w:szCs w:val="28"/>
        </w:rPr>
        <w:t>/7</w:t>
      </w:r>
      <w:r w:rsidRPr="00286D32" w:rsidR="001D7071">
        <w:rPr>
          <w:rFonts w:ascii="Times New Roman" w:hAnsi="Times New Roman"/>
          <w:sz w:val="28"/>
          <w:szCs w:val="28"/>
        </w:rPr>
        <w:t>9</w:t>
      </w:r>
      <w:r w:rsidRPr="00286D32" w:rsidR="00891EFD">
        <w:rPr>
          <w:rFonts w:ascii="Times New Roman" w:hAnsi="Times New Roman"/>
          <w:sz w:val="28"/>
          <w:szCs w:val="28"/>
        </w:rPr>
        <w:t>/20</w:t>
      </w:r>
      <w:r w:rsidRPr="00286D32" w:rsidR="009D6DA7">
        <w:rPr>
          <w:rFonts w:ascii="Times New Roman" w:hAnsi="Times New Roman"/>
          <w:sz w:val="28"/>
          <w:szCs w:val="28"/>
        </w:rPr>
        <w:t>20</w:t>
      </w:r>
    </w:p>
    <w:p w:rsidR="00096513" w:rsidRPr="00286D32" w:rsidP="00286D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1575" w:rsidRPr="00286D32" w:rsidP="00286D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286D32" w:rsidP="00286D3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23</w:t>
      </w:r>
      <w:r w:rsidRPr="00286D32" w:rsidR="00557D1D">
        <w:rPr>
          <w:rFonts w:ascii="Times New Roman" w:hAnsi="Times New Roman"/>
          <w:sz w:val="28"/>
          <w:szCs w:val="28"/>
        </w:rPr>
        <w:t xml:space="preserve"> </w:t>
      </w:r>
      <w:r w:rsidRPr="00286D32">
        <w:rPr>
          <w:rFonts w:ascii="Times New Roman" w:hAnsi="Times New Roman"/>
          <w:sz w:val="28"/>
          <w:szCs w:val="28"/>
        </w:rPr>
        <w:t xml:space="preserve">ноября </w:t>
      </w:r>
      <w:r w:rsidRPr="00286D32" w:rsidR="00891EFD">
        <w:rPr>
          <w:rFonts w:ascii="Times New Roman" w:hAnsi="Times New Roman"/>
          <w:sz w:val="28"/>
          <w:szCs w:val="28"/>
        </w:rPr>
        <w:t>20</w:t>
      </w:r>
      <w:r w:rsidRPr="00286D32" w:rsidR="009D6DA7">
        <w:rPr>
          <w:rFonts w:ascii="Times New Roman" w:hAnsi="Times New Roman"/>
          <w:sz w:val="28"/>
          <w:szCs w:val="28"/>
        </w:rPr>
        <w:t>20</w:t>
      </w:r>
      <w:r w:rsidRPr="00286D32" w:rsidR="004C1575">
        <w:rPr>
          <w:rFonts w:ascii="Times New Roman" w:hAnsi="Times New Roman"/>
          <w:sz w:val="28"/>
          <w:szCs w:val="28"/>
        </w:rPr>
        <w:t xml:space="preserve"> года</w:t>
      </w:r>
      <w:r w:rsidRPr="00286D32" w:rsidR="004C1575">
        <w:rPr>
          <w:rFonts w:ascii="Times New Roman" w:hAnsi="Times New Roman"/>
          <w:sz w:val="28"/>
          <w:szCs w:val="28"/>
        </w:rPr>
        <w:tab/>
      </w:r>
      <w:r w:rsidRPr="00286D32" w:rsidR="00622CA1">
        <w:rPr>
          <w:rFonts w:ascii="Times New Roman" w:hAnsi="Times New Roman"/>
          <w:sz w:val="28"/>
          <w:szCs w:val="28"/>
        </w:rPr>
        <w:t xml:space="preserve">                             </w:t>
      </w:r>
      <w:r w:rsidRPr="00286D32" w:rsidR="004C1575">
        <w:rPr>
          <w:rFonts w:ascii="Times New Roman" w:hAnsi="Times New Roman"/>
          <w:sz w:val="28"/>
          <w:szCs w:val="28"/>
        </w:rPr>
        <w:tab/>
      </w:r>
      <w:r w:rsidRPr="00286D32" w:rsidR="004C1575">
        <w:rPr>
          <w:rFonts w:ascii="Times New Roman" w:hAnsi="Times New Roman"/>
          <w:sz w:val="28"/>
          <w:szCs w:val="28"/>
        </w:rPr>
        <w:tab/>
        <w:t xml:space="preserve">       </w:t>
      </w:r>
      <w:r w:rsidRPr="00286D32" w:rsidR="002772C3">
        <w:rPr>
          <w:rFonts w:ascii="Times New Roman" w:hAnsi="Times New Roman"/>
          <w:sz w:val="28"/>
          <w:szCs w:val="28"/>
        </w:rPr>
        <w:t xml:space="preserve"> </w:t>
      </w:r>
      <w:r w:rsidRPr="00286D32" w:rsidR="004835E0">
        <w:rPr>
          <w:rFonts w:ascii="Times New Roman" w:hAnsi="Times New Roman"/>
          <w:sz w:val="28"/>
          <w:szCs w:val="28"/>
        </w:rPr>
        <w:t xml:space="preserve"> </w:t>
      </w:r>
      <w:r w:rsidRPr="00286D32" w:rsidR="00CA6702">
        <w:rPr>
          <w:rFonts w:ascii="Times New Roman" w:hAnsi="Times New Roman"/>
          <w:sz w:val="28"/>
          <w:szCs w:val="28"/>
        </w:rPr>
        <w:t xml:space="preserve">  </w:t>
      </w:r>
      <w:r w:rsidRPr="00286D32" w:rsidR="004835E0">
        <w:rPr>
          <w:rFonts w:ascii="Times New Roman" w:hAnsi="Times New Roman"/>
          <w:sz w:val="28"/>
          <w:szCs w:val="28"/>
        </w:rPr>
        <w:t xml:space="preserve">  </w:t>
      </w:r>
      <w:r w:rsidRPr="00286D32" w:rsidR="004C1575">
        <w:rPr>
          <w:rFonts w:ascii="Times New Roman" w:hAnsi="Times New Roman"/>
          <w:sz w:val="28"/>
          <w:szCs w:val="28"/>
        </w:rPr>
        <w:t xml:space="preserve"> </w:t>
      </w:r>
      <w:r w:rsidRPr="00286D32" w:rsidR="00A144F1">
        <w:rPr>
          <w:rFonts w:ascii="Times New Roman" w:hAnsi="Times New Roman"/>
          <w:sz w:val="28"/>
          <w:szCs w:val="28"/>
        </w:rPr>
        <w:t xml:space="preserve">  </w:t>
      </w:r>
      <w:r w:rsidRPr="00286D32" w:rsidR="004C1575">
        <w:rPr>
          <w:rFonts w:ascii="Times New Roman" w:hAnsi="Times New Roman"/>
          <w:sz w:val="28"/>
          <w:szCs w:val="28"/>
        </w:rPr>
        <w:t xml:space="preserve"> </w:t>
      </w:r>
      <w:r w:rsidR="000B6835">
        <w:rPr>
          <w:rFonts w:ascii="Times New Roman" w:hAnsi="Times New Roman"/>
          <w:sz w:val="28"/>
          <w:szCs w:val="28"/>
        </w:rPr>
        <w:t xml:space="preserve"> </w:t>
      </w:r>
      <w:r w:rsidRPr="00286D32" w:rsidR="004C1575">
        <w:rPr>
          <w:rFonts w:ascii="Times New Roman" w:hAnsi="Times New Roman"/>
          <w:sz w:val="28"/>
          <w:szCs w:val="28"/>
        </w:rPr>
        <w:t>г. Симферополь</w:t>
      </w:r>
    </w:p>
    <w:p w:rsidR="00557D1D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М</w:t>
      </w:r>
      <w:r w:rsidRPr="00286D32" w:rsidR="00C407EA">
        <w:rPr>
          <w:rFonts w:ascii="Times New Roman" w:hAnsi="Times New Roman"/>
          <w:sz w:val="28"/>
          <w:szCs w:val="28"/>
        </w:rPr>
        <w:t>ировой судья судебного участка №79 Симферопольского судебного района (Симферопольский муниципальный район) Республики Крым (295034, г.Симферополь, ул.Куйбышева 58-д) Бора И.Ю., рассмотрев дело об административном правонарушении в отношении:</w:t>
      </w:r>
    </w:p>
    <w:p w:rsidR="00557D1D" w:rsidRPr="00286D32" w:rsidP="00286D32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Бычкова Алексея Валерьевича</w:t>
      </w:r>
      <w:r w:rsidRPr="00286D32" w:rsidR="006D01FF">
        <w:rPr>
          <w:rFonts w:ascii="Times New Roman" w:hAnsi="Times New Roman"/>
          <w:sz w:val="28"/>
          <w:szCs w:val="28"/>
        </w:rPr>
        <w:t>,</w:t>
      </w:r>
      <w:r w:rsidR="00637AA2">
        <w:rPr>
          <w:rFonts w:ascii="Times New Roman" w:hAnsi="Times New Roman"/>
          <w:sz w:val="28"/>
          <w:szCs w:val="28"/>
        </w:rPr>
        <w:t xml:space="preserve"> «данные изъяты» </w:t>
      </w:r>
      <w:r w:rsidRPr="00286D32" w:rsidR="004625F3">
        <w:rPr>
          <w:rFonts w:ascii="Times New Roman" w:hAnsi="Times New Roman"/>
          <w:sz w:val="28"/>
          <w:szCs w:val="28"/>
        </w:rPr>
        <w:t xml:space="preserve"> </w:t>
      </w:r>
      <w:r w:rsidRPr="00286D32" w:rsidR="00FE7500">
        <w:rPr>
          <w:rFonts w:ascii="Times New Roman" w:hAnsi="Times New Roman"/>
          <w:sz w:val="28"/>
          <w:szCs w:val="28"/>
        </w:rPr>
        <w:t>по ч.4</w:t>
      </w:r>
      <w:r w:rsidRPr="00286D32" w:rsidR="00501132">
        <w:rPr>
          <w:rFonts w:ascii="Times New Roman" w:hAnsi="Times New Roman"/>
          <w:sz w:val="28"/>
          <w:szCs w:val="28"/>
        </w:rPr>
        <w:t xml:space="preserve"> ст.12.15</w:t>
      </w:r>
      <w:r w:rsidRPr="00286D32" w:rsidR="00CE7376">
        <w:rPr>
          <w:rFonts w:ascii="Times New Roman" w:hAnsi="Times New Roman"/>
          <w:sz w:val="28"/>
          <w:szCs w:val="28"/>
        </w:rPr>
        <w:t xml:space="preserve"> КоАП РФ</w:t>
      </w:r>
      <w:r w:rsidRPr="00286D32" w:rsidR="006F42F6">
        <w:rPr>
          <w:rFonts w:ascii="Times New Roman" w:hAnsi="Times New Roman"/>
          <w:sz w:val="28"/>
          <w:szCs w:val="28"/>
        </w:rPr>
        <w:t>,</w:t>
      </w:r>
    </w:p>
    <w:p w:rsidR="009140D3" w:rsidRPr="00286D32" w:rsidP="00286D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УСТАНОВИЛ:</w:t>
      </w:r>
    </w:p>
    <w:p w:rsidR="004C1575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286D32" w:rsidR="00AE72AE">
        <w:rPr>
          <w:rFonts w:ascii="Times New Roman" w:hAnsi="Times New Roman" w:cs="Times New Roman"/>
          <w:color w:val="000000"/>
          <w:sz w:val="28"/>
          <w:szCs w:val="28"/>
        </w:rPr>
        <w:t>50 АО № 693971</w:t>
      </w:r>
      <w:r w:rsidRPr="00286D32" w:rsidR="00AE72AE">
        <w:rPr>
          <w:rFonts w:ascii="Times New Roman" w:hAnsi="Times New Roman" w:cs="Times New Roman"/>
          <w:sz w:val="28"/>
          <w:szCs w:val="28"/>
        </w:rPr>
        <w:t xml:space="preserve"> </w:t>
      </w:r>
      <w:r w:rsidRPr="00286D32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286D32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286D32" w:rsidR="00994B11">
        <w:rPr>
          <w:rFonts w:ascii="Times New Roman" w:hAnsi="Times New Roman" w:cs="Times New Roman"/>
          <w:color w:val="000000"/>
          <w:sz w:val="28"/>
          <w:szCs w:val="28"/>
        </w:rPr>
        <w:t xml:space="preserve">вонарушении серии </w:t>
      </w:r>
      <w:r w:rsidRPr="00286D3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286D32" w:rsidR="00476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D32" w:rsidR="00AE72AE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286D32" w:rsidR="00F8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D32" w:rsidR="00AE72AE"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Pr="00286D32" w:rsidR="00C407E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86D32" w:rsidR="00AE72A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86D32" w:rsidR="00FE7500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Pr="00286D32" w:rsidR="002749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6D32" w:rsidR="00AE72AE">
        <w:rPr>
          <w:rFonts w:ascii="Times New Roman" w:hAnsi="Times New Roman" w:cs="Times New Roman"/>
          <w:sz w:val="28"/>
          <w:szCs w:val="28"/>
        </w:rPr>
        <w:t>Бычков А.В.</w:t>
      </w:r>
      <w:r w:rsidRPr="00286D32" w:rsidR="004877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6D32" w:rsidR="00C40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D32" w:rsidR="00AE72AE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286D32" w:rsidR="00F8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D32" w:rsidR="00AE72AE"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Pr="00286D32" w:rsidR="00891EF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86D32" w:rsidR="00AE72A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86D32" w:rsidR="006D01FF">
        <w:rPr>
          <w:rFonts w:ascii="Times New Roman" w:hAnsi="Times New Roman" w:cs="Times New Roman"/>
          <w:color w:val="000000"/>
          <w:sz w:val="28"/>
          <w:szCs w:val="28"/>
        </w:rPr>
        <w:t xml:space="preserve"> года в </w:t>
      </w:r>
      <w:r w:rsidRPr="00286D32" w:rsidR="00AE72AE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286D32" w:rsidR="006D01FF">
        <w:rPr>
          <w:rFonts w:ascii="Times New Roman" w:hAnsi="Times New Roman" w:cs="Times New Roman"/>
          <w:color w:val="000000"/>
          <w:sz w:val="28"/>
          <w:szCs w:val="28"/>
        </w:rPr>
        <w:t xml:space="preserve"> час. </w:t>
      </w:r>
      <w:r w:rsidRPr="00286D32" w:rsidR="00AE72AE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286D32" w:rsidR="006D01FF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Pr="00286D32" w:rsidR="00A45D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6D32" w:rsidR="00F8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D32" w:rsidR="002749A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6D32" w:rsidR="009D6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6D32" w:rsidR="004E7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AA2">
        <w:rPr>
          <w:rFonts w:ascii="Times New Roman" w:hAnsi="Times New Roman"/>
          <w:sz w:val="28"/>
          <w:szCs w:val="28"/>
        </w:rPr>
        <w:t>«данные изъяты»</w:t>
      </w:r>
      <w:r w:rsidRPr="00286D32" w:rsidR="0047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86D32" w:rsidR="00D34F88">
        <w:rPr>
          <w:rFonts w:ascii="Times New Roman" w:hAnsi="Times New Roman" w:cs="Times New Roman"/>
          <w:color w:val="000000" w:themeColor="text1"/>
          <w:sz w:val="28"/>
          <w:szCs w:val="28"/>
        </w:rPr>
        <w:t>двигаясь в сторону г. Руз</w:t>
      </w:r>
      <w:r w:rsidRPr="00286D32" w:rsidR="00E91140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Pr="00286D32" w:rsidR="00D3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D32" w:rsidR="006D01FF">
        <w:rPr>
          <w:rFonts w:ascii="Times New Roman" w:hAnsi="Times New Roman" w:cs="Times New Roman"/>
          <w:color w:val="000000" w:themeColor="text1"/>
          <w:sz w:val="28"/>
          <w:szCs w:val="28"/>
        </w:rPr>
        <w:t>управля</w:t>
      </w:r>
      <w:r w:rsidRPr="00286D32" w:rsidR="00A45DE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6D32" w:rsidR="0001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</w:t>
      </w:r>
      <w:r w:rsidRPr="00286D32" w:rsidR="00F833A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86D32" w:rsidR="00FE7500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</w:t>
      </w:r>
      <w:r w:rsidRPr="00286D32" w:rsidR="002749A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286D32" w:rsidR="00590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AA2">
        <w:rPr>
          <w:rFonts w:ascii="Times New Roman" w:hAnsi="Times New Roman"/>
          <w:sz w:val="28"/>
          <w:szCs w:val="28"/>
        </w:rPr>
        <w:t>«данные изъяты»</w:t>
      </w:r>
      <w:r w:rsidRPr="00286D32" w:rsidR="003C1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86D32" w:rsidR="002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</w:t>
      </w:r>
      <w:r w:rsidRPr="00286D32" w:rsidR="00CB5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ударственный регистрационный знак </w:t>
      </w:r>
      <w:r w:rsidR="00637AA2">
        <w:rPr>
          <w:rFonts w:ascii="Times New Roman" w:hAnsi="Times New Roman"/>
          <w:sz w:val="28"/>
          <w:szCs w:val="28"/>
        </w:rPr>
        <w:t>«данные изъяты»</w:t>
      </w:r>
      <w:r w:rsidR="00637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D32" w:rsidR="00590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D32" w:rsidR="004625F3">
        <w:rPr>
          <w:rFonts w:ascii="Times New Roman" w:hAnsi="Times New Roman" w:cs="Times New Roman"/>
          <w:color w:val="000000" w:themeColor="text1"/>
          <w:sz w:val="28"/>
          <w:szCs w:val="28"/>
        </w:rPr>
        <w:t>(принадлежащ</w:t>
      </w:r>
      <w:r w:rsidRPr="00286D32" w:rsidR="00E73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="00637AA2">
        <w:rPr>
          <w:rFonts w:ascii="Times New Roman" w:hAnsi="Times New Roman"/>
          <w:sz w:val="28"/>
          <w:szCs w:val="28"/>
        </w:rPr>
        <w:t>«данные изъяты»</w:t>
      </w:r>
      <w:r w:rsidRPr="00286D32" w:rsidR="004625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86D32" w:rsidR="00B974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86D32" w:rsidR="0050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D3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обгон  </w:t>
      </w:r>
      <w:r w:rsidRPr="00286D32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впереди движущегося </w:t>
      </w:r>
      <w:r w:rsidRPr="00286D3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средства с выездом на полосу встречного движения, при</w:t>
      </w:r>
      <w:r w:rsidRPr="00286D3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D3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Pr="00286D3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пересек разметку 1.1., разделяющую потоки противоположных направлений, чем нарушил </w:t>
      </w:r>
      <w:r w:rsidRPr="00286D32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п.п. 9.1.1 ПДД РФ, </w:t>
      </w:r>
      <w:r w:rsidRPr="00286D3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п.1.3</w:t>
      </w:r>
      <w:r w:rsidRPr="00286D32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86D3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</w:t>
      </w:r>
      <w:r w:rsidRPr="00286D32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286D3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к </w:t>
      </w:r>
      <w:r w:rsidRPr="00286D32" w:rsidR="006272A8">
        <w:rPr>
          <w:rFonts w:ascii="Times New Roman" w:hAnsi="Times New Roman" w:cs="Times New Roman"/>
          <w:color w:val="000000" w:themeColor="text1"/>
          <w:sz w:val="28"/>
          <w:szCs w:val="28"/>
        </w:rPr>
        <w:t>ПДД РФ</w:t>
      </w:r>
      <w:r w:rsidRPr="00286D32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, то есть совершил административное правонарушение, предусмотренное ч. 4 ст. 12.15 КоАП РФ</w:t>
      </w:r>
      <w:r w:rsidRPr="00286D32" w:rsidR="0050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6D32" w:rsidR="00C1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59B6" w:rsidP="00286D3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86D32">
        <w:rPr>
          <w:rFonts w:ascii="Times New Roman" w:hAnsi="Times New Roman"/>
          <w:color w:val="FF0000"/>
          <w:sz w:val="28"/>
          <w:szCs w:val="28"/>
        </w:rPr>
        <w:t>В</w:t>
      </w:r>
      <w:r w:rsidRPr="00286D32" w:rsidR="00C173A1">
        <w:rPr>
          <w:rFonts w:ascii="Times New Roman" w:hAnsi="Times New Roman"/>
          <w:color w:val="FF0000"/>
          <w:sz w:val="28"/>
          <w:szCs w:val="28"/>
        </w:rPr>
        <w:t xml:space="preserve"> суде</w:t>
      </w:r>
      <w:r w:rsidRPr="00286D32" w:rsidR="00FE7500">
        <w:rPr>
          <w:rFonts w:ascii="Times New Roman" w:hAnsi="Times New Roman"/>
          <w:color w:val="FF0000"/>
          <w:sz w:val="28"/>
          <w:szCs w:val="28"/>
        </w:rPr>
        <w:t>бно</w:t>
      </w:r>
      <w:r>
        <w:rPr>
          <w:rFonts w:ascii="Times New Roman" w:hAnsi="Times New Roman"/>
          <w:color w:val="FF0000"/>
          <w:sz w:val="28"/>
          <w:szCs w:val="28"/>
        </w:rPr>
        <w:t>м</w:t>
      </w:r>
      <w:r w:rsidRPr="00286D32" w:rsidR="00FE7500">
        <w:rPr>
          <w:rFonts w:ascii="Times New Roman" w:hAnsi="Times New Roman"/>
          <w:color w:val="FF0000"/>
          <w:sz w:val="28"/>
          <w:szCs w:val="28"/>
        </w:rPr>
        <w:t xml:space="preserve"> заседани</w:t>
      </w:r>
      <w:r>
        <w:rPr>
          <w:rFonts w:ascii="Times New Roman" w:hAnsi="Times New Roman"/>
          <w:color w:val="FF0000"/>
          <w:sz w:val="28"/>
          <w:szCs w:val="28"/>
        </w:rPr>
        <w:t>и</w:t>
      </w:r>
      <w:r w:rsidR="00977896">
        <w:rPr>
          <w:rFonts w:ascii="Times New Roman" w:hAnsi="Times New Roman"/>
          <w:color w:val="FF0000"/>
          <w:sz w:val="28"/>
          <w:szCs w:val="28"/>
        </w:rPr>
        <w:t>,</w:t>
      </w:r>
      <w:r w:rsidRPr="00286D32" w:rsidR="00175E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6D32" w:rsidR="004622BD">
        <w:rPr>
          <w:rFonts w:ascii="Times New Roman" w:hAnsi="Times New Roman"/>
          <w:color w:val="FF0000"/>
          <w:sz w:val="28"/>
          <w:szCs w:val="28"/>
        </w:rPr>
        <w:t xml:space="preserve">Бычков А.В. </w:t>
      </w:r>
      <w:r w:rsidRPr="00286D32" w:rsidR="004622B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вину во вменяемом правонарушении признал в полном объеме.</w:t>
      </w:r>
    </w:p>
    <w:p w:rsidR="004E07FF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D3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86D32" w:rsidR="0026318C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286D32">
        <w:rPr>
          <w:rFonts w:ascii="Times New Roman" w:hAnsi="Times New Roman"/>
          <w:sz w:val="28"/>
          <w:szCs w:val="28"/>
        </w:rPr>
        <w:t>Бычков А.В.</w:t>
      </w:r>
      <w:r w:rsidRPr="00286D32" w:rsidR="0026318C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ч. 4 ст. 12.15 КоАП РФ, а именно: выезд в нарушение Правил дорожного движения, дорожных знаков или разметки, на полосу, предназначенную для встречного движения.</w:t>
      </w:r>
    </w:p>
    <w:p w:rsidR="00E17697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Часть 4 ст. 12.15 КоАП РФ предусматривает ответственность за вы</w:t>
      </w:r>
      <w:r w:rsidRPr="00286D32">
        <w:rPr>
          <w:rFonts w:ascii="Times New Roman" w:hAnsi="Times New Roman" w:cs="Times New Roman"/>
          <w:sz w:val="28"/>
          <w:szCs w:val="28"/>
        </w:rPr>
        <w:t>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указанной статьи, влечет наложение административного штрафа в размере пяти тысяч рублей или лишение права</w:t>
      </w:r>
      <w:r w:rsidRPr="00286D32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на срок от четырех до шести месяцев.</w:t>
      </w:r>
    </w:p>
    <w:p w:rsidR="00B45290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 xml:space="preserve">Из разъяснений, содержащихся в п. </w:t>
      </w:r>
      <w:r w:rsidRPr="00286D32" w:rsidR="00E220A3">
        <w:rPr>
          <w:rFonts w:ascii="Times New Roman" w:hAnsi="Times New Roman" w:cs="Times New Roman"/>
          <w:sz w:val="28"/>
          <w:szCs w:val="28"/>
        </w:rPr>
        <w:t>15</w:t>
      </w:r>
      <w:r w:rsidRPr="00286D32">
        <w:rPr>
          <w:rFonts w:ascii="Times New Roman" w:hAnsi="Times New Roman" w:cs="Times New Roman"/>
          <w:sz w:val="28"/>
          <w:szCs w:val="28"/>
        </w:rPr>
        <w:t xml:space="preserve"> </w:t>
      </w:r>
      <w:r w:rsidRPr="00286D32" w:rsidR="00E220A3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25.06.2019 № 20 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286D32" w:rsidR="00964998">
        <w:rPr>
          <w:rFonts w:ascii="Times New Roman" w:hAnsi="Times New Roman" w:cs="Times New Roman"/>
          <w:sz w:val="28"/>
          <w:szCs w:val="28"/>
        </w:rPr>
        <w:t xml:space="preserve"> (далее - Постановление Пленума ВС РФ от 25.06.2019 №20)</w:t>
      </w:r>
      <w:r w:rsidRPr="00286D3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Pr="00286D32" w:rsidR="00E220A3">
        <w:rPr>
          <w:rFonts w:ascii="Times New Roman" w:hAnsi="Times New Roman" w:cs="Times New Roman"/>
          <w:sz w:val="28"/>
          <w:szCs w:val="28"/>
        </w:rPr>
        <w:t xml:space="preserve"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</w:t>
      </w:r>
      <w:r w:rsidRPr="00286D32" w:rsidR="00E220A3">
        <w:rPr>
          <w:rFonts w:ascii="Times New Roman" w:hAnsi="Times New Roman" w:cs="Times New Roman"/>
          <w:sz w:val="28"/>
          <w:szCs w:val="28"/>
        </w:rPr>
        <w:t>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964998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</w:t>
      </w:r>
      <w:r w:rsidRPr="00286D32">
        <w:rPr>
          <w:rFonts w:ascii="Times New Roman" w:hAnsi="Times New Roman" w:cs="Times New Roman"/>
          <w:sz w:val="28"/>
          <w:szCs w:val="28"/>
        </w:rPr>
        <w:t xml:space="preserve">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</w:t>
      </w:r>
      <w:r w:rsidRPr="00286D32">
        <w:rPr>
          <w:rFonts w:ascii="Times New Roman" w:hAnsi="Times New Roman" w:cs="Times New Roman"/>
          <w:sz w:val="28"/>
          <w:szCs w:val="28"/>
        </w:rPr>
        <w:t>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</w:t>
      </w:r>
      <w:r w:rsidRPr="00286D32">
        <w:rPr>
          <w:rFonts w:ascii="Times New Roman" w:hAnsi="Times New Roman" w:cs="Times New Roman"/>
          <w:sz w:val="28"/>
          <w:szCs w:val="28"/>
        </w:rPr>
        <w:t>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 (абз. 12 п. 15 Постановления Пленума ВС РФ от 25.06.2019 №20).</w:t>
      </w:r>
    </w:p>
    <w:p w:rsidR="00964998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При этом действия</w:t>
      </w:r>
      <w:r w:rsidRPr="00286D32">
        <w:rPr>
          <w:rFonts w:ascii="Times New Roman" w:hAnsi="Times New Roman" w:cs="Times New Roman"/>
          <w:sz w:val="28"/>
          <w:szCs w:val="28"/>
        </w:rPr>
        <w:t xml:space="preserve">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 (абз. 13 п. 15 Постановле</w:t>
      </w:r>
      <w:r w:rsidRPr="00286D32">
        <w:rPr>
          <w:rFonts w:ascii="Times New Roman" w:hAnsi="Times New Roman" w:cs="Times New Roman"/>
          <w:sz w:val="28"/>
          <w:szCs w:val="28"/>
        </w:rPr>
        <w:t>ния Пленума ВС РФ от 25.06.2019 №20).</w:t>
      </w:r>
    </w:p>
    <w:p w:rsidR="00964998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В том случае, если объективная сторона состава административного правонарушения, предусмотренного частью 4 статьи 12.15 КоАП РФ, выражается в выезде на полосу, предназначенную для встречного движения, в нарушение требо</w:t>
      </w:r>
      <w:r w:rsidRPr="00286D32">
        <w:rPr>
          <w:rFonts w:ascii="Times New Roman" w:hAnsi="Times New Roman" w:cs="Times New Roman"/>
          <w:sz w:val="28"/>
          <w:szCs w:val="28"/>
        </w:rPr>
        <w:t>ваний дорожного знака или дорожной разметки, при рассмотрении дела необходимо иметь в виду, что такой знак/разметка (в том числе временные) должен/должна быть установлен/нанесена в соответствии с законодательством Российской Федерации и зафиксирован/зафикс</w:t>
      </w:r>
      <w:r w:rsidRPr="00286D32">
        <w:rPr>
          <w:rFonts w:ascii="Times New Roman" w:hAnsi="Times New Roman" w:cs="Times New Roman"/>
          <w:sz w:val="28"/>
          <w:szCs w:val="28"/>
        </w:rPr>
        <w:t>ирована на схеме (проекте) организации дорожного движения (в том числе временных) (абз. 14 п. 15 Постановления Пленума ВС РФ от 25.06.2019 №20).</w:t>
      </w:r>
    </w:p>
    <w:p w:rsidR="00B45290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В соответствии с п. 1.3 Правил дорожного движения Российской Федерации, утвержденных Постановлением Совета Мини</w:t>
      </w:r>
      <w:r w:rsidRPr="00286D32">
        <w:rPr>
          <w:rFonts w:ascii="Times New Roman" w:hAnsi="Times New Roman" w:cs="Times New Roman"/>
          <w:sz w:val="28"/>
          <w:szCs w:val="28"/>
        </w:rPr>
        <w:t xml:space="preserve">стров Правительства Российской Федерации от 23 октября 1993 года </w:t>
      </w:r>
      <w:r w:rsidRPr="00286D32" w:rsidR="00CB5F67">
        <w:rPr>
          <w:rFonts w:ascii="Times New Roman" w:hAnsi="Times New Roman" w:cs="Times New Roman"/>
          <w:sz w:val="28"/>
          <w:szCs w:val="28"/>
        </w:rPr>
        <w:t>№</w:t>
      </w:r>
      <w:r w:rsidRPr="00286D32">
        <w:rPr>
          <w:rFonts w:ascii="Times New Roman" w:hAnsi="Times New Roman" w:cs="Times New Roman"/>
          <w:sz w:val="28"/>
          <w:szCs w:val="28"/>
        </w:rPr>
        <w:t xml:space="preserve"> 1090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</w:t>
      </w:r>
      <w:r w:rsidRPr="00286D32">
        <w:rPr>
          <w:rFonts w:ascii="Times New Roman" w:hAnsi="Times New Roman" w:cs="Times New Roman"/>
          <w:sz w:val="28"/>
          <w:szCs w:val="28"/>
        </w:rPr>
        <w:t>вующих в пределах предоставленных им прав и регулирующих дорожное движение установленными сигналами.</w:t>
      </w:r>
    </w:p>
    <w:p w:rsidR="00CB5F67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Пунктом 1.4 Правил дорожного движения предусмотрено установление правостороннего движения транспортных средств.</w:t>
      </w:r>
    </w:p>
    <w:p w:rsidR="00CB5F67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Пунктом 9.1 (1) Правил дорожного движения установлено,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</w:t>
      </w:r>
      <w:r w:rsidRPr="00286D32">
        <w:rPr>
          <w:rFonts w:ascii="Times New Roman" w:hAnsi="Times New Roman" w:cs="Times New Roman"/>
          <w:sz w:val="28"/>
          <w:szCs w:val="28"/>
        </w:rPr>
        <w:t>ли разметкой 1.11, прерывистая линия которой расположена слева.</w:t>
      </w:r>
    </w:p>
    <w:p w:rsidR="00CB5F67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Как указано в п. 1.1 Приложения № 2 к Правилам дорожного движения, горизонтальная разметка 1.1 - разделяет транспортные потоки противоположных направлений и обозначает границы полос движения в</w:t>
      </w:r>
      <w:r w:rsidRPr="00286D32">
        <w:rPr>
          <w:rFonts w:ascii="Times New Roman" w:hAnsi="Times New Roman" w:cs="Times New Roman"/>
          <w:sz w:val="28"/>
          <w:szCs w:val="28"/>
        </w:rPr>
        <w:t xml:space="preserve">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CB5F67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Горизонтальная разметка (линии, стрелы, надписи и другие обозначения на проезжей части) устанавливает опреде</w:t>
      </w:r>
      <w:r w:rsidRPr="00286D32">
        <w:rPr>
          <w:rFonts w:ascii="Times New Roman" w:hAnsi="Times New Roman" w:cs="Times New Roman"/>
          <w:sz w:val="28"/>
          <w:szCs w:val="28"/>
        </w:rPr>
        <w:t>ленные режимы и порядок движения либо содержит иную информацию для участников дорожного движения.</w:t>
      </w:r>
    </w:p>
    <w:p w:rsidR="00CB5F67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Горизонтальная разметка может быть постоянной или временной. Постоянная разметка имеет белый цвет, кроме линий 1.4, 1.10, 1.17 и 1.26 желтого цвета, временная</w:t>
      </w:r>
      <w:r w:rsidRPr="00286D32">
        <w:rPr>
          <w:rFonts w:ascii="Times New Roman" w:hAnsi="Times New Roman" w:cs="Times New Roman"/>
          <w:sz w:val="28"/>
          <w:szCs w:val="28"/>
        </w:rPr>
        <w:t xml:space="preserve"> - оранжевый цвет.</w:t>
      </w:r>
    </w:p>
    <w:p w:rsidR="00CB5F67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Линию 1.11 разрешается пересекать со стороны прерывистой линии, а также и со стороны сплошной линии, но только при завершении обгона или объезда.</w:t>
      </w:r>
    </w:p>
    <w:p w:rsidR="00F277D8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В случаях если значения дорожных знаков, в том числе временных, и линий горизонтальной разм</w:t>
      </w:r>
      <w:r w:rsidRPr="00286D32">
        <w:rPr>
          <w:rFonts w:ascii="Times New Roman" w:hAnsi="Times New Roman" w:cs="Times New Roman"/>
          <w:sz w:val="28"/>
          <w:szCs w:val="28"/>
        </w:rPr>
        <w:t>етки противоречат друг другу либо разметка недостаточно различима, водители должны руководствоваться дорожными знаками. В случаях если линии временной разметки и линии постоянной разметки противоречат друг другу, водители должны руководствоваться линиями в</w:t>
      </w:r>
      <w:r w:rsidRPr="00286D32">
        <w:rPr>
          <w:rFonts w:ascii="Times New Roman" w:hAnsi="Times New Roman" w:cs="Times New Roman"/>
          <w:sz w:val="28"/>
          <w:szCs w:val="28"/>
        </w:rPr>
        <w:t>ременной разметки</w:t>
      </w:r>
    </w:p>
    <w:p w:rsidR="00F277D8" w:rsidRPr="00286D32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 xml:space="preserve">Приложения к Правилам дорожного движения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движения.  </w:t>
      </w:r>
    </w:p>
    <w:p w:rsidR="00CB5F67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Как установлено пр</w:t>
      </w:r>
      <w:r w:rsidRPr="00286D32">
        <w:rPr>
          <w:rFonts w:ascii="Times New Roman" w:hAnsi="Times New Roman"/>
          <w:sz w:val="28"/>
          <w:szCs w:val="28"/>
        </w:rPr>
        <w:t xml:space="preserve">и рассмотрении дела и подтверждается  материалами дела, </w:t>
      </w:r>
      <w:r w:rsidRPr="00286D32" w:rsidR="00BC6618">
        <w:rPr>
          <w:rFonts w:ascii="Times New Roman" w:hAnsi="Times New Roman"/>
          <w:sz w:val="28"/>
          <w:szCs w:val="28"/>
        </w:rPr>
        <w:t>24.08</w:t>
      </w:r>
      <w:r w:rsidRPr="00286D32">
        <w:rPr>
          <w:rFonts w:ascii="Times New Roman" w:hAnsi="Times New Roman"/>
          <w:sz w:val="28"/>
          <w:szCs w:val="28"/>
        </w:rPr>
        <w:t>.20</w:t>
      </w:r>
      <w:r w:rsidRPr="00286D32" w:rsidR="00BC6618">
        <w:rPr>
          <w:rFonts w:ascii="Times New Roman" w:hAnsi="Times New Roman"/>
          <w:sz w:val="28"/>
          <w:szCs w:val="28"/>
        </w:rPr>
        <w:t>20</w:t>
      </w:r>
      <w:r w:rsidRPr="00286D32">
        <w:rPr>
          <w:rFonts w:ascii="Times New Roman" w:hAnsi="Times New Roman"/>
          <w:sz w:val="28"/>
          <w:szCs w:val="28"/>
        </w:rPr>
        <w:t xml:space="preserve"> г. в </w:t>
      </w:r>
      <w:r w:rsidRPr="00286D32" w:rsidR="00BC6618">
        <w:rPr>
          <w:rFonts w:ascii="Times New Roman" w:hAnsi="Times New Roman"/>
          <w:sz w:val="28"/>
          <w:szCs w:val="28"/>
        </w:rPr>
        <w:t>13</w:t>
      </w:r>
      <w:r w:rsidRPr="00286D32">
        <w:rPr>
          <w:rFonts w:ascii="Times New Roman" w:hAnsi="Times New Roman"/>
          <w:sz w:val="28"/>
          <w:szCs w:val="28"/>
        </w:rPr>
        <w:t xml:space="preserve"> часов </w:t>
      </w:r>
      <w:r w:rsidRPr="00286D32" w:rsidR="00BC6618">
        <w:rPr>
          <w:rFonts w:ascii="Times New Roman" w:hAnsi="Times New Roman"/>
          <w:sz w:val="28"/>
          <w:szCs w:val="28"/>
        </w:rPr>
        <w:t>45</w:t>
      </w:r>
      <w:r w:rsidRPr="00286D32">
        <w:rPr>
          <w:rFonts w:ascii="Times New Roman" w:hAnsi="Times New Roman"/>
          <w:sz w:val="28"/>
          <w:szCs w:val="28"/>
        </w:rPr>
        <w:t xml:space="preserve">  минут, </w:t>
      </w:r>
      <w:r w:rsidRPr="00286D32" w:rsidR="00BC6618">
        <w:rPr>
          <w:rFonts w:ascii="Times New Roman" w:hAnsi="Times New Roman"/>
          <w:sz w:val="28"/>
          <w:szCs w:val="28"/>
        </w:rPr>
        <w:t>Бычков А.В.</w:t>
      </w:r>
      <w:r w:rsidRPr="00286D32">
        <w:rPr>
          <w:rFonts w:ascii="Times New Roman" w:hAnsi="Times New Roman"/>
          <w:sz w:val="28"/>
          <w:szCs w:val="28"/>
        </w:rPr>
        <w:t xml:space="preserve">, управляя транспортным средством </w:t>
      </w:r>
      <w:r w:rsidR="00B174DE">
        <w:rPr>
          <w:rFonts w:ascii="Times New Roman" w:hAnsi="Times New Roman"/>
          <w:sz w:val="28"/>
          <w:szCs w:val="28"/>
        </w:rPr>
        <w:t>«данные изъяты»</w:t>
      </w:r>
      <w:r w:rsidRPr="00286D32" w:rsidR="008059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286D32" w:rsidR="00805957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="00B174DE">
        <w:rPr>
          <w:rFonts w:ascii="Times New Roman" w:hAnsi="Times New Roman"/>
          <w:sz w:val="28"/>
          <w:szCs w:val="28"/>
        </w:rPr>
        <w:t>«данные изъяты»</w:t>
      </w:r>
      <w:r w:rsidRPr="00286D32">
        <w:rPr>
          <w:rFonts w:ascii="Times New Roman" w:hAnsi="Times New Roman"/>
          <w:sz w:val="28"/>
          <w:szCs w:val="28"/>
        </w:rPr>
        <w:t xml:space="preserve">, двигаясь </w:t>
      </w:r>
      <w:r w:rsidRPr="00286D32" w:rsidR="000172D1">
        <w:rPr>
          <w:rFonts w:ascii="Times New Roman" w:hAnsi="Times New Roman"/>
          <w:sz w:val="28"/>
          <w:szCs w:val="28"/>
        </w:rPr>
        <w:t xml:space="preserve"> </w:t>
      </w:r>
      <w:r w:rsidRPr="00286D32" w:rsidR="000F660F">
        <w:rPr>
          <w:rFonts w:ascii="Times New Roman" w:hAnsi="Times New Roman"/>
          <w:color w:val="000000"/>
          <w:sz w:val="28"/>
          <w:szCs w:val="28"/>
        </w:rPr>
        <w:t xml:space="preserve">на  </w:t>
      </w:r>
      <w:r w:rsidR="00B174DE">
        <w:rPr>
          <w:rFonts w:ascii="Times New Roman" w:hAnsi="Times New Roman"/>
          <w:sz w:val="28"/>
          <w:szCs w:val="28"/>
        </w:rPr>
        <w:t>«данные изъяты»</w:t>
      </w:r>
      <w:r w:rsidRPr="00286D32" w:rsidR="000F660F">
        <w:rPr>
          <w:rFonts w:ascii="Times New Roman" w:hAnsi="Times New Roman"/>
          <w:color w:val="000000" w:themeColor="text1"/>
          <w:sz w:val="28"/>
          <w:szCs w:val="28"/>
        </w:rPr>
        <w:t xml:space="preserve">, двигаясь в сторону </w:t>
      </w:r>
      <w:r w:rsidR="00B174DE">
        <w:rPr>
          <w:rFonts w:ascii="Times New Roman" w:hAnsi="Times New Roman"/>
          <w:sz w:val="28"/>
          <w:szCs w:val="28"/>
        </w:rPr>
        <w:t>«данные изъяты»</w:t>
      </w:r>
      <w:r w:rsidRPr="00286D32">
        <w:rPr>
          <w:rFonts w:ascii="Times New Roman" w:hAnsi="Times New Roman"/>
          <w:sz w:val="28"/>
          <w:szCs w:val="28"/>
        </w:rPr>
        <w:t>,  на дороге с двухсторонним движением не выполнил требования дорожной разметки 1.</w:t>
      </w:r>
      <w:r w:rsidRPr="00286D32" w:rsidR="00CA0D40">
        <w:rPr>
          <w:rFonts w:ascii="Times New Roman" w:hAnsi="Times New Roman"/>
          <w:sz w:val="28"/>
          <w:szCs w:val="28"/>
        </w:rPr>
        <w:t>1</w:t>
      </w:r>
      <w:r w:rsidRPr="00286D32">
        <w:rPr>
          <w:rFonts w:ascii="Times New Roman" w:hAnsi="Times New Roman"/>
          <w:sz w:val="28"/>
          <w:szCs w:val="28"/>
        </w:rPr>
        <w:t>, допустив движение по встречной полосе, чем нарушил требования пункта 9.1</w:t>
      </w:r>
      <w:r w:rsidRPr="00286D32" w:rsidR="000172D1">
        <w:rPr>
          <w:rFonts w:ascii="Times New Roman" w:hAnsi="Times New Roman"/>
          <w:sz w:val="28"/>
          <w:szCs w:val="28"/>
        </w:rPr>
        <w:t xml:space="preserve"> (1</w:t>
      </w:r>
      <w:r w:rsidRPr="00286D32" w:rsidR="000172D1">
        <w:rPr>
          <w:rFonts w:ascii="Times New Roman" w:hAnsi="Times New Roman"/>
          <w:sz w:val="28"/>
          <w:szCs w:val="28"/>
        </w:rPr>
        <w:t>)</w:t>
      </w:r>
      <w:r w:rsidRPr="00286D32">
        <w:rPr>
          <w:rFonts w:ascii="Times New Roman" w:hAnsi="Times New Roman"/>
          <w:sz w:val="28"/>
          <w:szCs w:val="28"/>
        </w:rPr>
        <w:t xml:space="preserve"> Правил дорожного движения.</w:t>
      </w:r>
    </w:p>
    <w:p w:rsidR="000172D1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 xml:space="preserve">Наличие дорожной разметки </w:t>
      </w:r>
      <w:r w:rsidRPr="00286D32">
        <w:rPr>
          <w:rFonts w:ascii="Times New Roman" w:hAnsi="Times New Roman"/>
          <w:color w:val="000000" w:themeColor="text1"/>
          <w:sz w:val="28"/>
          <w:szCs w:val="28"/>
        </w:rPr>
        <w:t xml:space="preserve">1.1 </w:t>
      </w:r>
      <w:r w:rsidRPr="00286D32">
        <w:rPr>
          <w:rFonts w:ascii="Times New Roman" w:hAnsi="Times New Roman"/>
          <w:sz w:val="28"/>
          <w:szCs w:val="28"/>
        </w:rPr>
        <w:t>подт</w:t>
      </w:r>
      <w:r w:rsidRPr="00286D32">
        <w:rPr>
          <w:rFonts w:ascii="Times New Roman" w:hAnsi="Times New Roman"/>
          <w:sz w:val="28"/>
          <w:szCs w:val="28"/>
        </w:rPr>
        <w:t>верждено Схемой</w:t>
      </w:r>
      <w:r w:rsidRPr="00286D32" w:rsidR="000F660F">
        <w:rPr>
          <w:rFonts w:ascii="Times New Roman" w:hAnsi="Times New Roman"/>
          <w:sz w:val="28"/>
          <w:szCs w:val="28"/>
        </w:rPr>
        <w:t xml:space="preserve">  места совершения административного правонарушения от 24.08.2020 г. (л.д. 3)</w:t>
      </w:r>
      <w:r w:rsidRPr="00286D32">
        <w:rPr>
          <w:rFonts w:ascii="Times New Roman" w:hAnsi="Times New Roman"/>
          <w:sz w:val="28"/>
          <w:szCs w:val="28"/>
        </w:rPr>
        <w:t xml:space="preserve">. </w:t>
      </w:r>
    </w:p>
    <w:p w:rsidR="00B031E2" w:rsidRPr="00286D32" w:rsidP="0028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D3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>огласно</w:t>
      </w:r>
      <w:r w:rsidRPr="00286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>схем</w:t>
      </w:r>
      <w:r w:rsidRPr="00286D32" w:rsidR="008D44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дислокации дорожных знаков и дорожной разметки</w:t>
      </w:r>
      <w:r w:rsidRPr="00286D3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6D3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районе </w:t>
      </w:r>
      <w:r w:rsidRPr="00286D32" w:rsidR="003C05C8">
        <w:rPr>
          <w:rFonts w:ascii="Times New Roman" w:hAnsi="Times New Roman"/>
          <w:color w:val="000000"/>
          <w:sz w:val="28"/>
          <w:szCs w:val="28"/>
        </w:rPr>
        <w:t>451 км</w:t>
      </w:r>
      <w:r w:rsidRPr="00286D32" w:rsidR="003C05C8">
        <w:rPr>
          <w:rFonts w:ascii="Times New Roman" w:hAnsi="Times New Roman"/>
          <w:color w:val="000000"/>
          <w:sz w:val="28"/>
          <w:szCs w:val="28"/>
        </w:rPr>
        <w:t>.</w:t>
      </w:r>
      <w:r w:rsidRPr="00286D32" w:rsidR="003C05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D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D32" w:rsidR="003C05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D32" w:rsidR="003C05C8">
        <w:rPr>
          <w:rFonts w:ascii="Times New Roman" w:hAnsi="Times New Roman"/>
          <w:color w:val="000000"/>
          <w:sz w:val="28"/>
          <w:szCs w:val="28"/>
        </w:rPr>
        <w:t>а</w:t>
      </w:r>
      <w:r w:rsidRPr="00286D32" w:rsidR="003C05C8">
        <w:rPr>
          <w:rFonts w:ascii="Times New Roman" w:hAnsi="Times New Roman"/>
          <w:color w:val="000000"/>
          <w:sz w:val="28"/>
          <w:szCs w:val="28"/>
        </w:rPr>
        <w:t xml:space="preserve">втомобильной дороги </w:t>
      </w:r>
      <w:r w:rsidR="00B174DE">
        <w:rPr>
          <w:rFonts w:ascii="Times New Roman" w:hAnsi="Times New Roman"/>
          <w:sz w:val="28"/>
          <w:szCs w:val="28"/>
        </w:rPr>
        <w:t xml:space="preserve">«данные </w:t>
      </w:r>
      <w:r w:rsidR="00B174DE">
        <w:rPr>
          <w:rFonts w:ascii="Times New Roman" w:hAnsi="Times New Roman"/>
          <w:sz w:val="28"/>
          <w:szCs w:val="28"/>
        </w:rPr>
        <w:t>изъяты»</w:t>
      </w:r>
      <w:r w:rsidR="00B174D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подъезде к </w:t>
      </w:r>
      <w:r w:rsidR="00B174DE">
        <w:rPr>
          <w:rFonts w:ascii="Times New Roman" w:hAnsi="Times New Roman"/>
          <w:sz w:val="28"/>
          <w:szCs w:val="28"/>
        </w:rPr>
        <w:t>«данные изъяты»</w:t>
      </w:r>
      <w:r w:rsidR="00B174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6D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>нанесена дорожная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разметка 1.1 Приложения N 2 к ПДД РФ и установлен дорожный знак 3.20 Приложения N 2 к ПДД РФ</w:t>
      </w:r>
      <w:r w:rsidRPr="00286D32" w:rsidR="00B02A5B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 5-6)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5F67" w:rsidRPr="00286D32" w:rsidP="0028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Следовательно, нарушение требований дорожной разметки 1.1, повлекшее выезд на полосу, предназначенную для встречного движения, следует квалифицировать</w:t>
      </w:r>
      <w:r w:rsidRPr="00286D32">
        <w:rPr>
          <w:rFonts w:ascii="Times New Roman" w:hAnsi="Times New Roman"/>
          <w:sz w:val="28"/>
          <w:szCs w:val="28"/>
        </w:rPr>
        <w:t xml:space="preserve"> по ч. 4 ст. 12.15 КоАП РФ.</w:t>
      </w:r>
    </w:p>
    <w:p w:rsidR="0005647D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Виновность</w:t>
      </w:r>
      <w:r w:rsidRPr="00286D32" w:rsidR="00871971">
        <w:rPr>
          <w:rFonts w:ascii="Times New Roman" w:hAnsi="Times New Roman"/>
          <w:sz w:val="28"/>
          <w:szCs w:val="28"/>
        </w:rPr>
        <w:t xml:space="preserve"> </w:t>
      </w:r>
      <w:r w:rsidRPr="00286D32" w:rsidR="00B02A5B">
        <w:rPr>
          <w:rFonts w:ascii="Times New Roman" w:hAnsi="Times New Roman"/>
          <w:sz w:val="28"/>
          <w:szCs w:val="28"/>
        </w:rPr>
        <w:t>Бычкова А.В.</w:t>
      </w:r>
      <w:r w:rsidRPr="00286D32" w:rsidR="00175EC2">
        <w:rPr>
          <w:rFonts w:ascii="Times New Roman" w:hAnsi="Times New Roman"/>
          <w:sz w:val="28"/>
          <w:szCs w:val="28"/>
        </w:rPr>
        <w:t xml:space="preserve">, </w:t>
      </w:r>
      <w:r w:rsidRPr="00286D32">
        <w:rPr>
          <w:rFonts w:ascii="Times New Roman" w:hAnsi="Times New Roman"/>
          <w:sz w:val="28"/>
          <w:szCs w:val="28"/>
        </w:rPr>
        <w:t>в совершении указанного правонарушения</w:t>
      </w:r>
      <w:r w:rsidRPr="00286D32" w:rsidR="00175EC2">
        <w:rPr>
          <w:rFonts w:ascii="Times New Roman" w:hAnsi="Times New Roman"/>
          <w:sz w:val="28"/>
          <w:szCs w:val="28"/>
        </w:rPr>
        <w:t xml:space="preserve"> </w:t>
      </w:r>
      <w:r w:rsidRPr="00286D32">
        <w:rPr>
          <w:rFonts w:ascii="Times New Roman" w:hAnsi="Times New Roman"/>
          <w:sz w:val="28"/>
          <w:szCs w:val="28"/>
        </w:rPr>
        <w:t>подтверждается:</w:t>
      </w:r>
    </w:p>
    <w:p w:rsidR="005D6AED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- протоколом</w:t>
      </w:r>
      <w:r w:rsidRPr="00286D32" w:rsidR="00B02A5B">
        <w:rPr>
          <w:rFonts w:ascii="Times New Roman" w:hAnsi="Times New Roman"/>
          <w:sz w:val="28"/>
          <w:szCs w:val="28"/>
        </w:rPr>
        <w:t xml:space="preserve"> 50 АО № 693971 </w:t>
      </w:r>
      <w:r w:rsidRPr="00286D32">
        <w:rPr>
          <w:rFonts w:ascii="Times New Roman" w:hAnsi="Times New Roman"/>
          <w:sz w:val="28"/>
          <w:szCs w:val="28"/>
        </w:rPr>
        <w:t>об административном п</w:t>
      </w:r>
      <w:r w:rsidRPr="00286D32" w:rsidR="00175EC2">
        <w:rPr>
          <w:rFonts w:ascii="Times New Roman" w:hAnsi="Times New Roman"/>
          <w:sz w:val="28"/>
          <w:szCs w:val="28"/>
        </w:rPr>
        <w:t>равона</w:t>
      </w:r>
      <w:r w:rsidRPr="00286D32" w:rsidR="00871971">
        <w:rPr>
          <w:rFonts w:ascii="Times New Roman" w:hAnsi="Times New Roman"/>
          <w:sz w:val="28"/>
          <w:szCs w:val="28"/>
        </w:rPr>
        <w:t xml:space="preserve">рушении </w:t>
      </w:r>
      <w:r w:rsidRPr="00286D32" w:rsidR="00B02A5B">
        <w:rPr>
          <w:rFonts w:ascii="Times New Roman" w:hAnsi="Times New Roman"/>
          <w:sz w:val="28"/>
          <w:szCs w:val="28"/>
        </w:rPr>
        <w:t xml:space="preserve"> </w:t>
      </w:r>
      <w:r w:rsidRPr="00286D32" w:rsidR="00F833A1">
        <w:rPr>
          <w:rFonts w:ascii="Times New Roman" w:hAnsi="Times New Roman"/>
          <w:sz w:val="28"/>
          <w:szCs w:val="28"/>
        </w:rPr>
        <w:t xml:space="preserve">от </w:t>
      </w:r>
      <w:r w:rsidRPr="00286D32" w:rsidR="00B02A5B">
        <w:rPr>
          <w:rFonts w:ascii="Times New Roman" w:hAnsi="Times New Roman"/>
          <w:sz w:val="28"/>
          <w:szCs w:val="28"/>
        </w:rPr>
        <w:t>24</w:t>
      </w:r>
      <w:r w:rsidRPr="00286D32" w:rsidR="00F833A1">
        <w:rPr>
          <w:rFonts w:ascii="Times New Roman" w:hAnsi="Times New Roman"/>
          <w:sz w:val="28"/>
          <w:szCs w:val="28"/>
        </w:rPr>
        <w:t>.</w:t>
      </w:r>
      <w:r w:rsidRPr="00286D32" w:rsidR="00B02A5B">
        <w:rPr>
          <w:rFonts w:ascii="Times New Roman" w:hAnsi="Times New Roman"/>
          <w:sz w:val="28"/>
          <w:szCs w:val="28"/>
        </w:rPr>
        <w:t>08</w:t>
      </w:r>
      <w:r w:rsidRPr="00286D32">
        <w:rPr>
          <w:rFonts w:ascii="Times New Roman" w:hAnsi="Times New Roman"/>
          <w:sz w:val="28"/>
          <w:szCs w:val="28"/>
        </w:rPr>
        <w:t>.20</w:t>
      </w:r>
      <w:r w:rsidRPr="00286D32" w:rsidR="00B02A5B">
        <w:rPr>
          <w:rFonts w:ascii="Times New Roman" w:hAnsi="Times New Roman"/>
          <w:sz w:val="28"/>
          <w:szCs w:val="28"/>
        </w:rPr>
        <w:t>20</w:t>
      </w:r>
      <w:r w:rsidRPr="00286D32">
        <w:rPr>
          <w:rFonts w:ascii="Times New Roman" w:hAnsi="Times New Roman"/>
          <w:sz w:val="28"/>
          <w:szCs w:val="28"/>
        </w:rPr>
        <w:t xml:space="preserve"> г</w:t>
      </w:r>
      <w:r w:rsidRPr="00286D32" w:rsidR="00CA0D40">
        <w:rPr>
          <w:rFonts w:ascii="Times New Roman" w:hAnsi="Times New Roman"/>
          <w:sz w:val="28"/>
          <w:szCs w:val="28"/>
        </w:rPr>
        <w:t xml:space="preserve">. </w:t>
      </w:r>
      <w:r w:rsidRPr="00286D32">
        <w:rPr>
          <w:rFonts w:ascii="Times New Roman" w:hAnsi="Times New Roman"/>
          <w:sz w:val="28"/>
          <w:szCs w:val="28"/>
        </w:rPr>
        <w:t>в котором изложены обстоятельства правон</w:t>
      </w:r>
      <w:r w:rsidRPr="00286D32" w:rsidR="00871971">
        <w:rPr>
          <w:rFonts w:ascii="Times New Roman" w:hAnsi="Times New Roman"/>
          <w:sz w:val="28"/>
          <w:szCs w:val="28"/>
        </w:rPr>
        <w:t xml:space="preserve">арушения </w:t>
      </w:r>
      <w:r w:rsidRPr="00286D32" w:rsidR="002046BB">
        <w:rPr>
          <w:rFonts w:ascii="Times New Roman" w:hAnsi="Times New Roman"/>
          <w:sz w:val="28"/>
          <w:szCs w:val="28"/>
        </w:rPr>
        <w:t>(л.д.</w:t>
      </w:r>
      <w:r w:rsidRPr="00286D32" w:rsidR="00CA0D40">
        <w:rPr>
          <w:rFonts w:ascii="Times New Roman" w:hAnsi="Times New Roman"/>
          <w:sz w:val="28"/>
          <w:szCs w:val="28"/>
        </w:rPr>
        <w:t xml:space="preserve"> </w:t>
      </w:r>
      <w:r w:rsidRPr="00286D32" w:rsidR="00B45290">
        <w:rPr>
          <w:rFonts w:ascii="Times New Roman" w:hAnsi="Times New Roman"/>
          <w:sz w:val="28"/>
          <w:szCs w:val="28"/>
        </w:rPr>
        <w:t>2</w:t>
      </w:r>
      <w:r w:rsidRPr="00286D32" w:rsidR="002046BB">
        <w:rPr>
          <w:rFonts w:ascii="Times New Roman" w:hAnsi="Times New Roman"/>
          <w:sz w:val="28"/>
          <w:szCs w:val="28"/>
        </w:rPr>
        <w:t>)</w:t>
      </w:r>
      <w:r w:rsidRPr="00286D32" w:rsidR="00D50DCD">
        <w:rPr>
          <w:rFonts w:ascii="Times New Roman" w:hAnsi="Times New Roman"/>
          <w:color w:val="000000"/>
          <w:sz w:val="28"/>
          <w:szCs w:val="28"/>
        </w:rPr>
        <w:t>;</w:t>
      </w:r>
    </w:p>
    <w:p w:rsidR="00D7329C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 xml:space="preserve">- </w:t>
      </w:r>
      <w:r w:rsidRPr="00286D32" w:rsidR="00B02A5B">
        <w:rPr>
          <w:rFonts w:ascii="Times New Roman" w:hAnsi="Times New Roman"/>
          <w:sz w:val="28"/>
          <w:szCs w:val="28"/>
        </w:rPr>
        <w:t>Схемой  места совершения административного правонарушения от 24.08.2020 г. (л.д. 3)</w:t>
      </w:r>
      <w:r w:rsidRPr="00286D32">
        <w:rPr>
          <w:rFonts w:ascii="Times New Roman" w:hAnsi="Times New Roman"/>
          <w:sz w:val="28"/>
          <w:szCs w:val="28"/>
        </w:rPr>
        <w:t>;</w:t>
      </w:r>
    </w:p>
    <w:p w:rsidR="00D7329C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 xml:space="preserve">- </w:t>
      </w:r>
      <w:r w:rsidRPr="00286D32" w:rsidR="00F75EB2">
        <w:rPr>
          <w:rFonts w:ascii="Times New Roman" w:hAnsi="Times New Roman"/>
          <w:sz w:val="28"/>
          <w:szCs w:val="28"/>
        </w:rPr>
        <w:t xml:space="preserve">рапортом инспектора ДПС 15 Батальона 1 полка ДПС (Северный) ГИБДД ГУ МВД России по Московской области </w:t>
      </w:r>
      <w:r w:rsidRPr="00286D32">
        <w:rPr>
          <w:rFonts w:ascii="Times New Roman" w:hAnsi="Times New Roman"/>
          <w:sz w:val="28"/>
          <w:szCs w:val="28"/>
        </w:rPr>
        <w:t xml:space="preserve">от </w:t>
      </w:r>
      <w:r w:rsidRPr="00286D32" w:rsidR="00F75EB2">
        <w:rPr>
          <w:rFonts w:ascii="Times New Roman" w:hAnsi="Times New Roman"/>
          <w:sz w:val="28"/>
          <w:szCs w:val="28"/>
        </w:rPr>
        <w:t>24</w:t>
      </w:r>
      <w:r w:rsidRPr="00286D32">
        <w:rPr>
          <w:rFonts w:ascii="Times New Roman" w:hAnsi="Times New Roman"/>
          <w:sz w:val="28"/>
          <w:szCs w:val="28"/>
        </w:rPr>
        <w:t>.</w:t>
      </w:r>
      <w:r w:rsidRPr="00286D32" w:rsidR="00F75EB2">
        <w:rPr>
          <w:rFonts w:ascii="Times New Roman" w:hAnsi="Times New Roman"/>
          <w:sz w:val="28"/>
          <w:szCs w:val="28"/>
        </w:rPr>
        <w:t>08</w:t>
      </w:r>
      <w:r w:rsidRPr="00286D32">
        <w:rPr>
          <w:rFonts w:ascii="Times New Roman" w:hAnsi="Times New Roman"/>
          <w:sz w:val="28"/>
          <w:szCs w:val="28"/>
        </w:rPr>
        <w:t>.20</w:t>
      </w:r>
      <w:r w:rsidRPr="00286D32" w:rsidR="00F75EB2">
        <w:rPr>
          <w:rFonts w:ascii="Times New Roman" w:hAnsi="Times New Roman"/>
          <w:sz w:val="28"/>
          <w:szCs w:val="28"/>
        </w:rPr>
        <w:t>20</w:t>
      </w:r>
      <w:r w:rsidRPr="00286D32">
        <w:rPr>
          <w:rFonts w:ascii="Times New Roman" w:hAnsi="Times New Roman"/>
          <w:sz w:val="28"/>
          <w:szCs w:val="28"/>
        </w:rPr>
        <w:t xml:space="preserve"> г. (л.д. 4);</w:t>
      </w:r>
    </w:p>
    <w:p w:rsidR="001F0AC1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 xml:space="preserve">- 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>схем</w:t>
      </w:r>
      <w:r w:rsidRPr="00286D3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дислокации дорожных знаков и дорожной</w:t>
      </w:r>
      <w:r w:rsidRPr="00F04DB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разметки</w:t>
      </w:r>
      <w:r w:rsidRPr="00286D32">
        <w:rPr>
          <w:rFonts w:ascii="Times New Roman" w:eastAsia="Times New Roman" w:hAnsi="Times New Roman"/>
          <w:sz w:val="28"/>
          <w:szCs w:val="28"/>
          <w:lang w:eastAsia="ru-RU"/>
        </w:rPr>
        <w:t xml:space="preserve"> (л.д 5-6);</w:t>
      </w:r>
    </w:p>
    <w:p w:rsidR="001F0AC1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- сведениями о правонарушениях Бычкова А.В. от 10.09.2020 г. (л.д. 7);</w:t>
      </w:r>
    </w:p>
    <w:p w:rsidR="001F069A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- фотоматериалом (л.д. 22).</w:t>
      </w:r>
    </w:p>
    <w:p w:rsidR="003755B2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D32">
        <w:rPr>
          <w:rFonts w:ascii="Times New Roman" w:hAnsi="Times New Roman"/>
          <w:color w:val="000000"/>
          <w:sz w:val="28"/>
          <w:szCs w:val="28"/>
        </w:rPr>
        <w:t xml:space="preserve">Суд находит данные доказательства достоверными и достаточными для обоснования виновности </w:t>
      </w:r>
      <w:r w:rsidRPr="00286D32" w:rsidR="00593F6A">
        <w:rPr>
          <w:rFonts w:ascii="Times New Roman" w:hAnsi="Times New Roman"/>
          <w:sz w:val="28"/>
          <w:szCs w:val="28"/>
        </w:rPr>
        <w:t>Бычкова А.В.</w:t>
      </w:r>
      <w:r w:rsidRPr="00286D32">
        <w:rPr>
          <w:rFonts w:ascii="Times New Roman" w:hAnsi="Times New Roman"/>
          <w:color w:val="000000"/>
          <w:sz w:val="28"/>
          <w:szCs w:val="28"/>
        </w:rPr>
        <w:t xml:space="preserve"> в совершении им административного </w:t>
      </w:r>
      <w:r w:rsidRPr="00286D32">
        <w:rPr>
          <w:rFonts w:ascii="Times New Roman" w:hAnsi="Times New Roman"/>
          <w:color w:val="000000"/>
          <w:sz w:val="28"/>
          <w:szCs w:val="28"/>
        </w:rPr>
        <w:t>правонарушения, ответственность за совершение которого предусмотрена ч. 4 ст. 12.15 КоАП РФ. Указанные доказательства последовательны, противоречий не содержат. У суда нет оснований сомневаться в фактах указанных в протоколе об административном правонаруше</w:t>
      </w:r>
      <w:r w:rsidRPr="00286D32">
        <w:rPr>
          <w:rFonts w:ascii="Times New Roman" w:hAnsi="Times New Roman"/>
          <w:color w:val="000000"/>
          <w:sz w:val="28"/>
          <w:szCs w:val="28"/>
        </w:rPr>
        <w:t>нии.</w:t>
      </w:r>
    </w:p>
    <w:p w:rsidR="00017A4D" w:rsidRPr="00286D32" w:rsidP="00286D3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 xml:space="preserve"> </w:t>
      </w:r>
      <w:r w:rsidRPr="00286D32" w:rsidR="003A0DE4">
        <w:rPr>
          <w:rFonts w:ascii="Times New Roman" w:hAnsi="Times New Roman" w:cs="Times New Roman"/>
          <w:sz w:val="28"/>
          <w:szCs w:val="28"/>
        </w:rPr>
        <w:t xml:space="preserve">Инспектор ДПС 15 Батальона 1 полка ДПС (Северный) ГИБДД ГУ МВД России по Московской области Стариков С.В., </w:t>
      </w:r>
      <w:r w:rsidRPr="00286D32">
        <w:rPr>
          <w:rFonts w:ascii="Times New Roman" w:hAnsi="Times New Roman" w:cs="Times New Roman"/>
          <w:sz w:val="28"/>
          <w:szCs w:val="28"/>
        </w:rPr>
        <w:t>составивший</w:t>
      </w:r>
      <w:r w:rsidRPr="00286D32" w:rsidR="003A0DE4">
        <w:rPr>
          <w:rFonts w:ascii="Times New Roman" w:hAnsi="Times New Roman" w:cs="Times New Roman"/>
          <w:sz w:val="28"/>
          <w:szCs w:val="28"/>
        </w:rPr>
        <w:t xml:space="preserve"> </w:t>
      </w:r>
      <w:r w:rsidRPr="00286D32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286D32" w:rsidR="003A0DE4">
        <w:rPr>
          <w:rFonts w:ascii="Times New Roman" w:hAnsi="Times New Roman" w:cs="Times New Roman"/>
          <w:sz w:val="28"/>
          <w:szCs w:val="28"/>
        </w:rPr>
        <w:t xml:space="preserve"> материал в отношении  </w:t>
      </w:r>
      <w:r w:rsidRPr="00286D32">
        <w:rPr>
          <w:rFonts w:ascii="Times New Roman" w:hAnsi="Times New Roman" w:cs="Times New Roman"/>
          <w:sz w:val="28"/>
          <w:szCs w:val="28"/>
        </w:rPr>
        <w:t>Бычкова А.В., является должностным лицом, находящимся при исполнении служебных обязанностей,</w:t>
      </w:r>
      <w:r w:rsidRPr="00286D32">
        <w:rPr>
          <w:rFonts w:ascii="Times New Roman" w:hAnsi="Times New Roman" w:cs="Times New Roman"/>
          <w:sz w:val="28"/>
          <w:szCs w:val="28"/>
        </w:rPr>
        <w:t xml:space="preserve"> в исходе дела не заинтересован, оснований оговаривать Бычкова А.В. у него  не имеется. Объективных данных, свидетельствующих о заинтересованности и предвзятости сотрудника ГИБДД, материалы дела не содержат.</w:t>
      </w:r>
    </w:p>
    <w:p w:rsidR="003755B2" w:rsidRPr="00286D32" w:rsidP="00286D3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Pr="00286D32" w:rsidR="003A58F8">
        <w:rPr>
          <w:rFonts w:ascii="Times New Roman" w:hAnsi="Times New Roman" w:cs="Times New Roman"/>
          <w:sz w:val="28"/>
          <w:szCs w:val="28"/>
        </w:rPr>
        <w:t>сотрудник</w:t>
      </w:r>
      <w:r w:rsidRPr="00286D32">
        <w:rPr>
          <w:rFonts w:ascii="Times New Roman" w:hAnsi="Times New Roman" w:cs="Times New Roman"/>
          <w:sz w:val="28"/>
          <w:szCs w:val="28"/>
        </w:rPr>
        <w:t xml:space="preserve"> ГИБДД, наделен государст</w:t>
      </w:r>
      <w:r w:rsidRPr="00286D32">
        <w:rPr>
          <w:rFonts w:ascii="Times New Roman" w:hAnsi="Times New Roman" w:cs="Times New Roman"/>
          <w:sz w:val="28"/>
          <w:szCs w:val="28"/>
        </w:rPr>
        <w:t>венно-властными полномочиями, не может служить поводом к тому, чтобы не доверять составленным им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и с</w:t>
      </w:r>
      <w:r w:rsidRPr="00286D32">
        <w:rPr>
          <w:rFonts w:ascii="Times New Roman" w:hAnsi="Times New Roman" w:cs="Times New Roman"/>
          <w:sz w:val="28"/>
          <w:szCs w:val="28"/>
        </w:rPr>
        <w:t>овокупности представленных доказательств, ни одно из которых не имеет заранее установленной силы.</w:t>
      </w:r>
    </w:p>
    <w:p w:rsidR="003755B2" w:rsidRPr="00286D32" w:rsidP="00286D3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 xml:space="preserve">Более того, согласно правовой позиции, изложенной Конституционным Судом РФ в Определении от 29 мая 2007 года </w:t>
      </w:r>
      <w:r w:rsidRPr="00286D32" w:rsidR="00CA6702">
        <w:rPr>
          <w:rFonts w:ascii="Times New Roman" w:hAnsi="Times New Roman" w:cs="Times New Roman"/>
          <w:sz w:val="28"/>
          <w:szCs w:val="28"/>
        </w:rPr>
        <w:t>№</w:t>
      </w:r>
      <w:r w:rsidRPr="00286D32">
        <w:rPr>
          <w:rFonts w:ascii="Times New Roman" w:hAnsi="Times New Roman" w:cs="Times New Roman"/>
          <w:sz w:val="28"/>
          <w:szCs w:val="28"/>
        </w:rPr>
        <w:t xml:space="preserve"> 346-О-О, привлечение должностных лиц, составивш</w:t>
      </w:r>
      <w:r w:rsidRPr="00286D32">
        <w:rPr>
          <w:rFonts w:ascii="Times New Roman" w:hAnsi="Times New Roman" w:cs="Times New Roman"/>
          <w:sz w:val="28"/>
          <w:szCs w:val="28"/>
        </w:rPr>
        <w:t>их протокол и другие материалы, к участию в деле в качестве свидетелей не нарушает конституционных прав лица, в отношении которого ведется производство по делу об административном правонарушении. То обстоятельство, что сотрудник ГИБДД, осуществляя контроль</w:t>
      </w:r>
      <w:r w:rsidRPr="00286D32">
        <w:rPr>
          <w:rFonts w:ascii="Times New Roman" w:hAnsi="Times New Roman" w:cs="Times New Roman"/>
          <w:sz w:val="28"/>
          <w:szCs w:val="28"/>
        </w:rPr>
        <w:t xml:space="preserve">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</w:t>
      </w:r>
      <w:r w:rsidRPr="00286D32">
        <w:rPr>
          <w:rFonts w:ascii="Times New Roman" w:hAnsi="Times New Roman" w:cs="Times New Roman"/>
          <w:sz w:val="28"/>
          <w:szCs w:val="28"/>
        </w:rPr>
        <w:t>ть поводом к тому, чтобы не доверять его показаниям, получившим оценку наравне с другими доказательствами по делу.</w:t>
      </w:r>
    </w:p>
    <w:p w:rsidR="007810BD" w:rsidRPr="00286D32" w:rsidP="00286D3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>Так, согласно п. 154 Административного регламента исполнения Министерством внутренних дел Российской Федерации государственной функции по осу</w:t>
      </w:r>
      <w:r w:rsidRPr="00286D32">
        <w:rPr>
          <w:rFonts w:ascii="Times New Roman" w:hAnsi="Times New Roman" w:cs="Times New Roman"/>
          <w:sz w:val="28"/>
          <w:szCs w:val="28"/>
        </w:rPr>
        <w:t>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МВД России от 23.08.2017 № 664, при необходимо</w:t>
      </w:r>
      <w:r w:rsidRPr="00286D32">
        <w:rPr>
          <w:rFonts w:ascii="Times New Roman" w:hAnsi="Times New Roman" w:cs="Times New Roman"/>
          <w:sz w:val="28"/>
          <w:szCs w:val="28"/>
        </w:rPr>
        <w:t xml:space="preserve">сти изложения дополнительных сведений, которые могут иметь значение для </w:t>
      </w:r>
      <w:r w:rsidRPr="00286D32">
        <w:rPr>
          <w:rFonts w:ascii="Times New Roman" w:hAnsi="Times New Roman" w:cs="Times New Roman"/>
          <w:sz w:val="28"/>
          <w:szCs w:val="28"/>
        </w:rPr>
        <w:t>правильного разрешения дела об административном правонарушении, сотрудник, выявивший административное правонарушение, составляет подробный рапорт и (или) схему места совершения админис</w:t>
      </w:r>
      <w:r w:rsidRPr="00286D32">
        <w:rPr>
          <w:rFonts w:ascii="Times New Roman" w:hAnsi="Times New Roman" w:cs="Times New Roman"/>
          <w:sz w:val="28"/>
          <w:szCs w:val="28"/>
        </w:rPr>
        <w:t>тративного правонарушения (приложение № 5 к Административному регламенту), которые прилагаются к делу. Схема места совершения административного правонарушения подписывается сотрудником, ее составившим, и лицом, в отношении которого возбуждено дело об админ</w:t>
      </w:r>
      <w:r w:rsidRPr="00286D32">
        <w:rPr>
          <w:rFonts w:ascii="Times New Roman" w:hAnsi="Times New Roman" w:cs="Times New Roman"/>
          <w:sz w:val="28"/>
          <w:szCs w:val="28"/>
        </w:rPr>
        <w:t>истративном правонарушении.</w:t>
      </w:r>
    </w:p>
    <w:p w:rsidR="007810BD" w:rsidRPr="00286D32" w:rsidP="00286D3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D32">
        <w:rPr>
          <w:rFonts w:ascii="Times New Roman" w:hAnsi="Times New Roman" w:cs="Times New Roman"/>
          <w:sz w:val="28"/>
          <w:szCs w:val="28"/>
        </w:rPr>
        <w:t xml:space="preserve">Указанные требования Административного регламента при составлении схемы места совершения административного правонарушения инспектором </w:t>
      </w:r>
      <w:r w:rsidRPr="00286D32" w:rsidR="00074E72">
        <w:rPr>
          <w:rFonts w:ascii="Times New Roman" w:hAnsi="Times New Roman" w:cs="Times New Roman"/>
          <w:sz w:val="28"/>
          <w:szCs w:val="28"/>
        </w:rPr>
        <w:t xml:space="preserve"> </w:t>
      </w:r>
      <w:r w:rsidRPr="00286D32">
        <w:rPr>
          <w:rFonts w:ascii="Times New Roman" w:hAnsi="Times New Roman" w:cs="Times New Roman"/>
          <w:sz w:val="28"/>
          <w:szCs w:val="28"/>
        </w:rPr>
        <w:t xml:space="preserve">ГИБДД </w:t>
      </w:r>
      <w:r w:rsidRPr="00286D32" w:rsidR="00074E72">
        <w:rPr>
          <w:rFonts w:ascii="Times New Roman" w:hAnsi="Times New Roman" w:cs="Times New Roman"/>
          <w:sz w:val="28"/>
          <w:szCs w:val="28"/>
        </w:rPr>
        <w:t xml:space="preserve"> </w:t>
      </w:r>
      <w:r w:rsidRPr="00286D32">
        <w:rPr>
          <w:rFonts w:ascii="Times New Roman" w:hAnsi="Times New Roman" w:cs="Times New Roman"/>
          <w:sz w:val="28"/>
          <w:szCs w:val="28"/>
        </w:rPr>
        <w:t xml:space="preserve"> соблюдены. При ознакомлении со схемой </w:t>
      </w:r>
      <w:r w:rsidRPr="00286D32" w:rsidR="00074E72">
        <w:rPr>
          <w:rFonts w:ascii="Times New Roman" w:hAnsi="Times New Roman" w:cs="Times New Roman"/>
          <w:sz w:val="28"/>
          <w:szCs w:val="28"/>
        </w:rPr>
        <w:t xml:space="preserve">Бычков А.В. </w:t>
      </w:r>
      <w:r w:rsidRPr="00286D32">
        <w:rPr>
          <w:rFonts w:ascii="Times New Roman" w:hAnsi="Times New Roman" w:cs="Times New Roman"/>
          <w:sz w:val="28"/>
          <w:szCs w:val="28"/>
        </w:rPr>
        <w:t>выразил свое несогласие, однако дан</w:t>
      </w:r>
      <w:r w:rsidRPr="00286D32">
        <w:rPr>
          <w:rFonts w:ascii="Times New Roman" w:hAnsi="Times New Roman" w:cs="Times New Roman"/>
          <w:sz w:val="28"/>
          <w:szCs w:val="28"/>
        </w:rPr>
        <w:t>ное обстоятельство не влечет признание указанного документа недопустимым доказательством (л.д. 3).</w:t>
      </w:r>
    </w:p>
    <w:p w:rsidR="00405005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</w:t>
      </w:r>
      <w:r w:rsidRPr="00286D32">
        <w:rPr>
          <w:rFonts w:ascii="Times New Roman" w:hAnsi="Times New Roman"/>
          <w:sz w:val="28"/>
          <w:szCs w:val="28"/>
        </w:rPr>
        <w:t xml:space="preserve">ства по делу -  судом не установлено. </w:t>
      </w:r>
    </w:p>
    <w:p w:rsidR="00405005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</w:t>
      </w:r>
      <w:r w:rsidRPr="00286D32">
        <w:rPr>
          <w:rFonts w:ascii="Times New Roman" w:hAnsi="Times New Roman"/>
          <w:sz w:val="28"/>
          <w:szCs w:val="28"/>
        </w:rPr>
        <w:t xml:space="preserve">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5D6AED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Обстоятельств, смягчающих и отягчающих ответственность правонарушителя за совершение административного правонаруше</w:t>
      </w:r>
      <w:r w:rsidRPr="00286D32">
        <w:rPr>
          <w:rFonts w:ascii="Times New Roman" w:hAnsi="Times New Roman"/>
          <w:sz w:val="28"/>
          <w:szCs w:val="28"/>
        </w:rPr>
        <w:t>ния, - судом не установлено.</w:t>
      </w:r>
    </w:p>
    <w:p w:rsidR="00405005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286D32" w:rsidR="00195509">
        <w:rPr>
          <w:rFonts w:ascii="Times New Roman" w:hAnsi="Times New Roman"/>
          <w:sz w:val="28"/>
          <w:szCs w:val="28"/>
        </w:rPr>
        <w:t xml:space="preserve">Бычкову А.В. </w:t>
      </w:r>
      <w:r w:rsidRPr="00286D32">
        <w:rPr>
          <w:rFonts w:ascii="Times New Roman" w:hAnsi="Times New Roman"/>
          <w:sz w:val="28"/>
          <w:szCs w:val="28"/>
        </w:rPr>
        <w:t>административное наказание в виде штрафа, в пределах санкции, предусмотренной ч. 4 ст. 12.15 Кодекса Российской Федерации об административных правонарушениях.</w:t>
      </w:r>
    </w:p>
    <w:p w:rsidR="00405005" w:rsidRPr="00286D32" w:rsidP="00286D3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6D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ч. 4 ст. 12.15, ст.ст.29.9, 29.10 Кодекса Российской</w:t>
      </w:r>
      <w:r w:rsidRPr="00286D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мировой судья –</w:t>
      </w:r>
    </w:p>
    <w:p w:rsidR="00405005" w:rsidRPr="00286D32" w:rsidP="00286D32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86D32"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5D6AED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>Призна</w:t>
      </w:r>
      <w:r w:rsidRPr="00286D32" w:rsidR="00FE7500">
        <w:rPr>
          <w:rFonts w:ascii="Times New Roman" w:hAnsi="Times New Roman"/>
          <w:sz w:val="28"/>
          <w:szCs w:val="28"/>
        </w:rPr>
        <w:t>т</w:t>
      </w:r>
      <w:r w:rsidRPr="00286D32" w:rsidR="00871971">
        <w:rPr>
          <w:rFonts w:ascii="Times New Roman" w:hAnsi="Times New Roman"/>
          <w:sz w:val="28"/>
          <w:szCs w:val="28"/>
        </w:rPr>
        <w:t xml:space="preserve">ь </w:t>
      </w:r>
      <w:r w:rsidRPr="00286D32" w:rsidR="00195509">
        <w:rPr>
          <w:rFonts w:ascii="Times New Roman" w:hAnsi="Times New Roman"/>
          <w:sz w:val="28"/>
          <w:szCs w:val="28"/>
        </w:rPr>
        <w:t xml:space="preserve">Бычкова Алексея Валерьевича, </w:t>
      </w:r>
      <w:r w:rsidR="00B174DE">
        <w:rPr>
          <w:rFonts w:ascii="Times New Roman" w:hAnsi="Times New Roman"/>
          <w:sz w:val="28"/>
          <w:szCs w:val="28"/>
        </w:rPr>
        <w:t>«данные изъяты»</w:t>
      </w:r>
      <w:r w:rsidRPr="00286D32" w:rsidR="00195509">
        <w:rPr>
          <w:rFonts w:ascii="Times New Roman" w:hAnsi="Times New Roman"/>
          <w:sz w:val="28"/>
          <w:szCs w:val="28"/>
        </w:rPr>
        <w:t xml:space="preserve">,  </w:t>
      </w:r>
      <w:r w:rsidRPr="00286D32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ответственнос</w:t>
      </w:r>
      <w:r w:rsidRPr="00286D32" w:rsidR="00A77547">
        <w:rPr>
          <w:rFonts w:ascii="Times New Roman" w:hAnsi="Times New Roman"/>
          <w:sz w:val="28"/>
          <w:szCs w:val="28"/>
        </w:rPr>
        <w:t>ть за которое предусмотрена ч. 4</w:t>
      </w:r>
      <w:r w:rsidRPr="00286D32">
        <w:rPr>
          <w:rFonts w:ascii="Times New Roman" w:hAnsi="Times New Roman"/>
          <w:sz w:val="28"/>
          <w:szCs w:val="28"/>
        </w:rPr>
        <w:t xml:space="preserve"> ст. 12</w:t>
      </w:r>
      <w:r w:rsidRPr="00286D32">
        <w:rPr>
          <w:rFonts w:ascii="Times New Roman" w:hAnsi="Times New Roman"/>
          <w:sz w:val="28"/>
          <w:szCs w:val="28"/>
        </w:rPr>
        <w:t xml:space="preserve">.15 КоАП РФ, и назначить ему наказание в виде </w:t>
      </w:r>
      <w:r w:rsidRPr="00286D32" w:rsidR="00A77547">
        <w:rPr>
          <w:rFonts w:ascii="Times New Roman" w:hAnsi="Times New Roman"/>
          <w:sz w:val="28"/>
          <w:szCs w:val="28"/>
        </w:rPr>
        <w:t>штрафа в размере 5000 (пять тысяч) рублей.</w:t>
      </w:r>
    </w:p>
    <w:p w:rsidR="00A77547" w:rsidRPr="00286D32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 xml:space="preserve">Разъяснить </w:t>
      </w:r>
      <w:r w:rsidRPr="00286D32" w:rsidR="00195509">
        <w:rPr>
          <w:rFonts w:ascii="Times New Roman" w:hAnsi="Times New Roman"/>
          <w:sz w:val="28"/>
          <w:szCs w:val="28"/>
        </w:rPr>
        <w:t>Бычкову Алексею Валерьевичу</w:t>
      </w:r>
      <w:r w:rsidRPr="00286D32" w:rsidR="00D50DCD">
        <w:rPr>
          <w:rFonts w:ascii="Times New Roman" w:hAnsi="Times New Roman"/>
          <w:sz w:val="28"/>
          <w:szCs w:val="28"/>
        </w:rPr>
        <w:t xml:space="preserve">, </w:t>
      </w:r>
      <w:r w:rsidRPr="00286D32">
        <w:rPr>
          <w:rFonts w:ascii="Times New Roman" w:hAnsi="Times New Roman"/>
          <w:sz w:val="28"/>
          <w:szCs w:val="28"/>
        </w:rPr>
        <w:t>что административный  штраф подлежит оплате в  60-дневный срок со дня вступления постановления в законную силу, перечислив на с</w:t>
      </w:r>
      <w:r w:rsidRPr="00286D32">
        <w:rPr>
          <w:rFonts w:ascii="Times New Roman" w:hAnsi="Times New Roman"/>
          <w:sz w:val="28"/>
          <w:szCs w:val="28"/>
        </w:rPr>
        <w:t xml:space="preserve">ледующие реквизиты: </w:t>
      </w:r>
      <w:r w:rsidRPr="00286D32" w:rsidR="00A903B7">
        <w:rPr>
          <w:rFonts w:ascii="Times New Roman" w:hAnsi="Times New Roman"/>
          <w:sz w:val="28"/>
          <w:szCs w:val="28"/>
        </w:rPr>
        <w:t xml:space="preserve">УФК </w:t>
      </w:r>
      <w:r w:rsidR="00D95287">
        <w:rPr>
          <w:rFonts w:ascii="Times New Roman" w:hAnsi="Times New Roman"/>
          <w:sz w:val="28"/>
          <w:szCs w:val="28"/>
        </w:rPr>
        <w:t xml:space="preserve">по МО </w:t>
      </w:r>
      <w:r w:rsidRPr="00286D32" w:rsidR="00A903B7">
        <w:rPr>
          <w:rFonts w:ascii="Times New Roman" w:hAnsi="Times New Roman"/>
          <w:sz w:val="28"/>
          <w:szCs w:val="28"/>
        </w:rPr>
        <w:t>(</w:t>
      </w:r>
      <w:r w:rsidR="00D95287">
        <w:rPr>
          <w:rFonts w:ascii="Times New Roman" w:hAnsi="Times New Roman"/>
          <w:sz w:val="28"/>
          <w:szCs w:val="28"/>
        </w:rPr>
        <w:t>УГИБДД ГУ МВД России по МО)</w:t>
      </w:r>
      <w:r w:rsidRPr="00286D32" w:rsidR="00A903B7">
        <w:rPr>
          <w:rFonts w:ascii="Times New Roman" w:hAnsi="Times New Roman"/>
          <w:sz w:val="28"/>
          <w:szCs w:val="28"/>
        </w:rPr>
        <w:t>, р/с:</w:t>
      </w:r>
      <w:r w:rsidR="00D95287">
        <w:rPr>
          <w:rFonts w:ascii="Times New Roman" w:hAnsi="Times New Roman"/>
          <w:sz w:val="28"/>
          <w:szCs w:val="28"/>
        </w:rPr>
        <w:t>40101810845250010102, банк получателя: ГУ банка России по ЦФО</w:t>
      </w:r>
      <w:r w:rsidRPr="00286D32" w:rsidR="00A903B7">
        <w:rPr>
          <w:rFonts w:ascii="Times New Roman" w:hAnsi="Times New Roman"/>
          <w:sz w:val="28"/>
          <w:szCs w:val="28"/>
        </w:rPr>
        <w:t>, БИК:</w:t>
      </w:r>
      <w:r w:rsidR="00D95287">
        <w:rPr>
          <w:rFonts w:ascii="Times New Roman" w:hAnsi="Times New Roman"/>
          <w:sz w:val="28"/>
          <w:szCs w:val="28"/>
        </w:rPr>
        <w:t xml:space="preserve"> 044525000</w:t>
      </w:r>
      <w:r w:rsidRPr="00286D32" w:rsidR="00A903B7">
        <w:rPr>
          <w:rFonts w:ascii="Times New Roman" w:hAnsi="Times New Roman"/>
          <w:sz w:val="28"/>
          <w:szCs w:val="28"/>
        </w:rPr>
        <w:t>, ИНН:</w:t>
      </w:r>
      <w:r w:rsidR="00D95287">
        <w:rPr>
          <w:rFonts w:ascii="Times New Roman" w:hAnsi="Times New Roman"/>
          <w:sz w:val="28"/>
          <w:szCs w:val="28"/>
        </w:rPr>
        <w:t xml:space="preserve"> </w:t>
      </w:r>
      <w:r w:rsidR="005C5300">
        <w:rPr>
          <w:rFonts w:ascii="Times New Roman" w:hAnsi="Times New Roman"/>
          <w:sz w:val="28"/>
          <w:szCs w:val="28"/>
        </w:rPr>
        <w:t>7703037039</w:t>
      </w:r>
      <w:r w:rsidRPr="00286D32" w:rsidR="00A903B7">
        <w:rPr>
          <w:rFonts w:ascii="Times New Roman" w:hAnsi="Times New Roman"/>
          <w:sz w:val="28"/>
          <w:szCs w:val="28"/>
        </w:rPr>
        <w:t>, КПП:</w:t>
      </w:r>
      <w:r w:rsidR="005C5300">
        <w:rPr>
          <w:rFonts w:ascii="Times New Roman" w:hAnsi="Times New Roman"/>
          <w:sz w:val="28"/>
          <w:szCs w:val="28"/>
        </w:rPr>
        <w:t xml:space="preserve"> 770245001</w:t>
      </w:r>
      <w:r w:rsidRPr="00286D32" w:rsidR="00A903B7">
        <w:rPr>
          <w:rFonts w:ascii="Times New Roman" w:hAnsi="Times New Roman"/>
          <w:sz w:val="28"/>
          <w:szCs w:val="28"/>
        </w:rPr>
        <w:t>, ОКТМО:</w:t>
      </w:r>
      <w:r w:rsidR="005C5300">
        <w:rPr>
          <w:rFonts w:ascii="Times New Roman" w:hAnsi="Times New Roman"/>
          <w:sz w:val="28"/>
          <w:szCs w:val="28"/>
        </w:rPr>
        <w:t xml:space="preserve"> 46766000</w:t>
      </w:r>
      <w:r w:rsidRPr="00286D32" w:rsidR="00A903B7">
        <w:rPr>
          <w:rFonts w:ascii="Times New Roman" w:hAnsi="Times New Roman"/>
          <w:sz w:val="28"/>
          <w:szCs w:val="28"/>
        </w:rPr>
        <w:t xml:space="preserve">, КБК </w:t>
      </w:r>
      <w:r w:rsidR="005C5300">
        <w:rPr>
          <w:rFonts w:ascii="Times New Roman" w:hAnsi="Times New Roman"/>
          <w:sz w:val="28"/>
          <w:szCs w:val="28"/>
        </w:rPr>
        <w:t>18811601123010001140</w:t>
      </w:r>
      <w:r w:rsidRPr="00286D32" w:rsidR="00A903B7">
        <w:rPr>
          <w:rFonts w:ascii="Times New Roman" w:hAnsi="Times New Roman"/>
          <w:sz w:val="28"/>
          <w:szCs w:val="28"/>
        </w:rPr>
        <w:t xml:space="preserve">, УИН </w:t>
      </w:r>
      <w:r w:rsidR="005C5300">
        <w:rPr>
          <w:rFonts w:ascii="Times New Roman" w:hAnsi="Times New Roman"/>
          <w:sz w:val="28"/>
          <w:szCs w:val="28"/>
        </w:rPr>
        <w:t>18810450206150005586</w:t>
      </w:r>
      <w:r w:rsidRPr="00286D32">
        <w:rPr>
          <w:rFonts w:ascii="Times New Roman" w:hAnsi="Times New Roman"/>
          <w:sz w:val="28"/>
          <w:szCs w:val="28"/>
        </w:rPr>
        <w:t>.</w:t>
      </w:r>
    </w:p>
    <w:p w:rsidR="00A77547" w:rsidRPr="00286D32" w:rsidP="00286D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 xml:space="preserve">Квитанцию </w:t>
      </w:r>
      <w:r w:rsidRPr="00286D32">
        <w:rPr>
          <w:rFonts w:ascii="Times New Roman" w:hAnsi="Times New Roman"/>
          <w:sz w:val="28"/>
          <w:szCs w:val="28"/>
        </w:rPr>
        <w:t>об оплате пре</w:t>
      </w:r>
      <w:r w:rsidRPr="00286D32" w:rsidR="004C675E">
        <w:rPr>
          <w:rFonts w:ascii="Times New Roman" w:hAnsi="Times New Roman"/>
          <w:sz w:val="28"/>
          <w:szCs w:val="28"/>
        </w:rPr>
        <w:t>доставить в суд вынесший постановление</w:t>
      </w:r>
      <w:r w:rsidRPr="00286D32">
        <w:rPr>
          <w:rFonts w:ascii="Times New Roman" w:hAnsi="Times New Roman"/>
          <w:sz w:val="28"/>
          <w:szCs w:val="28"/>
        </w:rPr>
        <w:t>.</w:t>
      </w:r>
    </w:p>
    <w:p w:rsidR="00A77547" w:rsidRPr="00286D32" w:rsidP="00286D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D32">
        <w:rPr>
          <w:rFonts w:ascii="Times New Roman" w:hAnsi="Times New Roman"/>
          <w:sz w:val="28"/>
          <w:szCs w:val="28"/>
        </w:rPr>
        <w:t xml:space="preserve">Предупредить </w:t>
      </w:r>
      <w:r w:rsidRPr="00286D32" w:rsidR="00AA508C">
        <w:rPr>
          <w:rFonts w:ascii="Times New Roman" w:hAnsi="Times New Roman"/>
          <w:sz w:val="28"/>
          <w:szCs w:val="28"/>
        </w:rPr>
        <w:t xml:space="preserve">Бычкова Алексея Валерьевича </w:t>
      </w:r>
      <w:r w:rsidRPr="00286D32">
        <w:rPr>
          <w:rFonts w:ascii="Times New Roman" w:hAnsi="Times New Roman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286D32" w:rsidP="00286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286D32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286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286D32" w:rsidR="009D7F08">
        <w:rPr>
          <w:rFonts w:ascii="Times New Roman" w:hAnsi="Times New Roman"/>
          <w:sz w:val="28"/>
          <w:szCs w:val="28"/>
        </w:rPr>
        <w:t xml:space="preserve"> </w:t>
      </w:r>
      <w:r w:rsidRPr="00286D32" w:rsidR="00FF4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</w:t>
      </w:r>
      <w:r w:rsidRPr="00286D32" w:rsidR="003B0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286D32" w:rsidR="009D7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</w:t>
      </w:r>
      <w:r w:rsidRPr="00286D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3959D3" w:rsidP="00286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2CA1" w:rsidRPr="003959D3" w:rsidP="00286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3131" w:rsidRPr="00286D32" w:rsidP="00286D3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286D32">
        <w:rPr>
          <w:rFonts w:ascii="Times New Roman" w:hAnsi="Times New Roman"/>
          <w:b/>
          <w:sz w:val="28"/>
          <w:szCs w:val="28"/>
        </w:rPr>
        <w:t>Мировой с</w:t>
      </w:r>
      <w:r w:rsidRPr="00286D32">
        <w:rPr>
          <w:rFonts w:ascii="Times New Roman" w:hAnsi="Times New Roman"/>
          <w:b/>
          <w:sz w:val="28"/>
          <w:szCs w:val="28"/>
        </w:rPr>
        <w:t>удья                                                                   И.Ю. Бора</w:t>
      </w:r>
    </w:p>
    <w:p w:rsidR="00B174DE">
      <w:pPr>
        <w:rPr>
          <w:rFonts w:ascii="Times New Roman" w:hAnsi="Times New Roman"/>
          <w:sz w:val="28"/>
          <w:szCs w:val="28"/>
        </w:rPr>
      </w:pPr>
    </w:p>
    <w:sectPr w:rsidSect="00096513">
      <w:pgSz w:w="11906" w:h="16838"/>
      <w:pgMar w:top="851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72D1"/>
    <w:rsid w:val="00017A4D"/>
    <w:rsid w:val="0003724F"/>
    <w:rsid w:val="00040BA6"/>
    <w:rsid w:val="0005647D"/>
    <w:rsid w:val="00066E40"/>
    <w:rsid w:val="00074E72"/>
    <w:rsid w:val="00077D95"/>
    <w:rsid w:val="0009505E"/>
    <w:rsid w:val="00096513"/>
    <w:rsid w:val="000B6835"/>
    <w:rsid w:val="000F2CC6"/>
    <w:rsid w:val="000F44A1"/>
    <w:rsid w:val="000F660F"/>
    <w:rsid w:val="00112D85"/>
    <w:rsid w:val="001327A3"/>
    <w:rsid w:val="001473A5"/>
    <w:rsid w:val="0015160B"/>
    <w:rsid w:val="0016048B"/>
    <w:rsid w:val="00175EC2"/>
    <w:rsid w:val="00195509"/>
    <w:rsid w:val="00195830"/>
    <w:rsid w:val="001A503B"/>
    <w:rsid w:val="001A713A"/>
    <w:rsid w:val="001D7071"/>
    <w:rsid w:val="001F069A"/>
    <w:rsid w:val="001F0AC1"/>
    <w:rsid w:val="002046BB"/>
    <w:rsid w:val="002059B6"/>
    <w:rsid w:val="00230770"/>
    <w:rsid w:val="0023098F"/>
    <w:rsid w:val="002566BB"/>
    <w:rsid w:val="0026318C"/>
    <w:rsid w:val="002749A5"/>
    <w:rsid w:val="002772C3"/>
    <w:rsid w:val="00286D32"/>
    <w:rsid w:val="002B0E60"/>
    <w:rsid w:val="002B2745"/>
    <w:rsid w:val="002F2057"/>
    <w:rsid w:val="00302276"/>
    <w:rsid w:val="00307B8A"/>
    <w:rsid w:val="0037258B"/>
    <w:rsid w:val="003755B2"/>
    <w:rsid w:val="003806ED"/>
    <w:rsid w:val="00380D32"/>
    <w:rsid w:val="003959D3"/>
    <w:rsid w:val="003A0DE4"/>
    <w:rsid w:val="003A58F8"/>
    <w:rsid w:val="003B0EB8"/>
    <w:rsid w:val="003C05C8"/>
    <w:rsid w:val="003C130B"/>
    <w:rsid w:val="00405005"/>
    <w:rsid w:val="004622BD"/>
    <w:rsid w:val="004625F3"/>
    <w:rsid w:val="00476970"/>
    <w:rsid w:val="00476B40"/>
    <w:rsid w:val="004835E0"/>
    <w:rsid w:val="004877F3"/>
    <w:rsid w:val="004C1575"/>
    <w:rsid w:val="004C675E"/>
    <w:rsid w:val="004E07FF"/>
    <w:rsid w:val="004E70BF"/>
    <w:rsid w:val="00501132"/>
    <w:rsid w:val="00552E53"/>
    <w:rsid w:val="005550B9"/>
    <w:rsid w:val="00557D1D"/>
    <w:rsid w:val="0059086B"/>
    <w:rsid w:val="00590E09"/>
    <w:rsid w:val="00592CB3"/>
    <w:rsid w:val="00593F6A"/>
    <w:rsid w:val="005C5300"/>
    <w:rsid w:val="005D6AED"/>
    <w:rsid w:val="005F2793"/>
    <w:rsid w:val="005F3EC8"/>
    <w:rsid w:val="00622CA1"/>
    <w:rsid w:val="006272A8"/>
    <w:rsid w:val="00637AA2"/>
    <w:rsid w:val="006477DE"/>
    <w:rsid w:val="00660CBF"/>
    <w:rsid w:val="00681F47"/>
    <w:rsid w:val="006D01FF"/>
    <w:rsid w:val="006E3131"/>
    <w:rsid w:val="006F42F6"/>
    <w:rsid w:val="00700A1A"/>
    <w:rsid w:val="00704E86"/>
    <w:rsid w:val="00706F54"/>
    <w:rsid w:val="0072163F"/>
    <w:rsid w:val="007810BD"/>
    <w:rsid w:val="007833E7"/>
    <w:rsid w:val="007D4FEE"/>
    <w:rsid w:val="007F416B"/>
    <w:rsid w:val="007F6EDE"/>
    <w:rsid w:val="00805957"/>
    <w:rsid w:val="00816C3B"/>
    <w:rsid w:val="00871971"/>
    <w:rsid w:val="00886DCE"/>
    <w:rsid w:val="00891EFD"/>
    <w:rsid w:val="008A2463"/>
    <w:rsid w:val="008B5EC0"/>
    <w:rsid w:val="008D44C3"/>
    <w:rsid w:val="008E316C"/>
    <w:rsid w:val="009140D3"/>
    <w:rsid w:val="0093603E"/>
    <w:rsid w:val="00937430"/>
    <w:rsid w:val="0095752F"/>
    <w:rsid w:val="009625D3"/>
    <w:rsid w:val="00964998"/>
    <w:rsid w:val="00977896"/>
    <w:rsid w:val="00985BAA"/>
    <w:rsid w:val="00994B11"/>
    <w:rsid w:val="009B27B2"/>
    <w:rsid w:val="009D6DA7"/>
    <w:rsid w:val="009D7F08"/>
    <w:rsid w:val="009F410E"/>
    <w:rsid w:val="00A144F1"/>
    <w:rsid w:val="00A146FD"/>
    <w:rsid w:val="00A415C7"/>
    <w:rsid w:val="00A45DEC"/>
    <w:rsid w:val="00A512C7"/>
    <w:rsid w:val="00A77547"/>
    <w:rsid w:val="00A903B7"/>
    <w:rsid w:val="00AA508C"/>
    <w:rsid w:val="00AD0E6D"/>
    <w:rsid w:val="00AE72AE"/>
    <w:rsid w:val="00B018F5"/>
    <w:rsid w:val="00B0275A"/>
    <w:rsid w:val="00B02A5B"/>
    <w:rsid w:val="00B031E2"/>
    <w:rsid w:val="00B174DE"/>
    <w:rsid w:val="00B45290"/>
    <w:rsid w:val="00B72236"/>
    <w:rsid w:val="00B97445"/>
    <w:rsid w:val="00BB1A7B"/>
    <w:rsid w:val="00BC6618"/>
    <w:rsid w:val="00C173A1"/>
    <w:rsid w:val="00C27310"/>
    <w:rsid w:val="00C407EA"/>
    <w:rsid w:val="00C50F71"/>
    <w:rsid w:val="00C52D89"/>
    <w:rsid w:val="00C647D7"/>
    <w:rsid w:val="00C93153"/>
    <w:rsid w:val="00C96194"/>
    <w:rsid w:val="00CA0D40"/>
    <w:rsid w:val="00CA23F2"/>
    <w:rsid w:val="00CA6702"/>
    <w:rsid w:val="00CB5F67"/>
    <w:rsid w:val="00CB60EB"/>
    <w:rsid w:val="00CD574B"/>
    <w:rsid w:val="00CE7376"/>
    <w:rsid w:val="00CF51FB"/>
    <w:rsid w:val="00D34F88"/>
    <w:rsid w:val="00D4128E"/>
    <w:rsid w:val="00D50DCD"/>
    <w:rsid w:val="00D70986"/>
    <w:rsid w:val="00D7329C"/>
    <w:rsid w:val="00D85403"/>
    <w:rsid w:val="00D95287"/>
    <w:rsid w:val="00DA61A8"/>
    <w:rsid w:val="00DA66BE"/>
    <w:rsid w:val="00DD006C"/>
    <w:rsid w:val="00DE171F"/>
    <w:rsid w:val="00E05CE9"/>
    <w:rsid w:val="00E117D5"/>
    <w:rsid w:val="00E17697"/>
    <w:rsid w:val="00E220A3"/>
    <w:rsid w:val="00E535DD"/>
    <w:rsid w:val="00E62F7D"/>
    <w:rsid w:val="00E72EF0"/>
    <w:rsid w:val="00E73381"/>
    <w:rsid w:val="00E73707"/>
    <w:rsid w:val="00E74BE7"/>
    <w:rsid w:val="00E91140"/>
    <w:rsid w:val="00EA053C"/>
    <w:rsid w:val="00EA711B"/>
    <w:rsid w:val="00EC54C1"/>
    <w:rsid w:val="00F04DBD"/>
    <w:rsid w:val="00F277D8"/>
    <w:rsid w:val="00F56DBD"/>
    <w:rsid w:val="00F60E27"/>
    <w:rsid w:val="00F6454C"/>
    <w:rsid w:val="00F72F48"/>
    <w:rsid w:val="00F75EB2"/>
    <w:rsid w:val="00F833A1"/>
    <w:rsid w:val="00FD3350"/>
    <w:rsid w:val="00FE6837"/>
    <w:rsid w:val="00FE7500"/>
    <w:rsid w:val="00FF3329"/>
    <w:rsid w:val="00FF46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D3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B97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974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