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№05-0273</w:t>
      </w:r>
      <w:r w:rsidR="001D5193">
        <w:rPr>
          <w:rFonts w:ascii="Times New Roman" w:hAnsi="Times New Roman"/>
          <w:sz w:val="28"/>
          <w:szCs w:val="28"/>
        </w:rPr>
        <w:t>/79/2019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октября 2019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2D5F65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Симферополь,</w:t>
      </w:r>
      <w:r w:rsidR="002D5F65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 ул.</w:t>
      </w:r>
      <w:r w:rsidR="002D5F65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</w:p>
    <w:p w:rsidR="00A00291" w:rsidRPr="005947B8" w:rsidP="002D5F6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</w:t>
      </w:r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="00295B3D">
        <w:rPr>
          <w:rFonts w:ascii="Times New Roman" w:hAnsi="Times New Roman"/>
          <w:sz w:val="28"/>
          <w:szCs w:val="28"/>
        </w:rPr>
        <w:t xml:space="preserve"> года рождения, ур</w:t>
      </w:r>
      <w:r>
        <w:rPr>
          <w:rFonts w:ascii="Times New Roman" w:hAnsi="Times New Roman"/>
          <w:sz w:val="28"/>
          <w:szCs w:val="28"/>
        </w:rPr>
        <w:t>оженца х</w:t>
      </w:r>
      <w:r w:rsidRPr="005947B8" w:rsidR="004C1575">
        <w:rPr>
          <w:rFonts w:ascii="Times New Roman" w:hAnsi="Times New Roman"/>
          <w:sz w:val="28"/>
          <w:szCs w:val="28"/>
        </w:rPr>
        <w:t>,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DC73D9" w:rsidRPr="00DC73D9" w:rsidP="00DC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х</w:t>
      </w:r>
      <w:r w:rsidR="00A645C4">
        <w:rPr>
          <w:rFonts w:ascii="Times New Roman" w:hAnsi="Times New Roman"/>
          <w:sz w:val="28"/>
          <w:szCs w:val="28"/>
        </w:rPr>
        <w:t xml:space="preserve"> Прийма Е.В.</w:t>
      </w:r>
      <w:r w:rsidRPr="005947B8" w:rsidR="00587566">
        <w:rPr>
          <w:rFonts w:ascii="Times New Roman" w:hAnsi="Times New Roman"/>
          <w:sz w:val="28"/>
          <w:szCs w:val="28"/>
        </w:rPr>
        <w:t>,</w:t>
      </w:r>
      <w:r w:rsidRPr="005947B8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правонарушени</w:t>
      </w:r>
      <w:r w:rsidR="0035697E">
        <w:rPr>
          <w:rFonts w:ascii="Times New Roman" w:hAnsi="Times New Roman"/>
          <w:sz w:val="28"/>
          <w:szCs w:val="28"/>
        </w:rPr>
        <w:t>и №</w:t>
      </w:r>
      <w:r>
        <w:rPr>
          <w:rFonts w:ascii="Times New Roman" w:hAnsi="Times New Roman"/>
          <w:sz w:val="28"/>
          <w:szCs w:val="28"/>
        </w:rPr>
        <w:t>х</w:t>
      </w:r>
      <w:r w:rsidR="001D519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</w:t>
      </w:r>
      <w:r w:rsidR="00295B3D">
        <w:rPr>
          <w:rFonts w:ascii="Times New Roman" w:hAnsi="Times New Roman"/>
          <w:sz w:val="28"/>
          <w:szCs w:val="28"/>
        </w:rPr>
        <w:t xml:space="preserve"> нарушил требования п.2.2  статьи 11 Федерального закона от 01.04.1996 №27-ФЗ «Об индивидуальном (персонифицированном) учете в системе обязательного пенсионного страхования», в соответствии с которой страхователь ежемесячно не позднее 15-го числа месяца,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ледующего за отчетным периодом – месяцем, предоставляет </w:t>
      </w:r>
      <w:r w:rsidRPr="00DC73D9">
        <w:rPr>
          <w:rFonts w:ascii="Times New Roman" w:hAnsi="Times New Roman"/>
          <w:sz w:val="28"/>
          <w:szCs w:val="28"/>
        </w:rPr>
        <w:t>о каждом работающем у него застрахованном лице (включая лиц, заключивших</w:t>
      </w:r>
      <w:r w:rsidRPr="00DC73D9">
        <w:rPr>
          <w:rFonts w:ascii="Times New Roman" w:hAnsi="Times New Roman"/>
          <w:sz w:val="28"/>
          <w:szCs w:val="28"/>
        </w:rPr>
        <w:t xml:space="preserve"> </w:t>
      </w:r>
      <w:r w:rsidRPr="00DC73D9">
        <w:rPr>
          <w:rFonts w:ascii="Times New Roman" w:hAnsi="Times New Roman"/>
          <w:sz w:val="28"/>
          <w:szCs w:val="28"/>
        </w:rPr>
        <w:t>договоры гражданско-правового характера, предметом которых являются выполнение работ, оказание услуг, договоры авторского заказ</w:t>
      </w:r>
      <w:r w:rsidRPr="00DC73D9">
        <w:rPr>
          <w:rFonts w:ascii="Times New Roman" w:hAnsi="Times New Roman"/>
          <w:sz w:val="28"/>
          <w:szCs w:val="28"/>
        </w:rPr>
        <w:t>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</w:t>
      </w:r>
      <w:r w:rsidRPr="00DC73D9">
        <w:rPr>
          <w:rFonts w:ascii="Times New Roman" w:hAnsi="Times New Roman"/>
          <w:sz w:val="28"/>
          <w:szCs w:val="28"/>
        </w:rPr>
        <w:t>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295B3D" w:rsidP="00DC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3D9">
        <w:rPr>
          <w:rFonts w:ascii="Times New Roman" w:hAnsi="Times New Roman"/>
          <w:sz w:val="28"/>
          <w:szCs w:val="28"/>
        </w:rPr>
        <w:t>1) страховой номер индивидуального лицевого счета;</w:t>
      </w:r>
      <w:r w:rsidR="00DA42FA">
        <w:rPr>
          <w:rFonts w:ascii="Times New Roman" w:hAnsi="Times New Roman"/>
          <w:sz w:val="28"/>
          <w:szCs w:val="28"/>
        </w:rPr>
        <w:t xml:space="preserve"> </w:t>
      </w:r>
      <w:r w:rsidRPr="00DC73D9">
        <w:rPr>
          <w:rFonts w:ascii="Times New Roman" w:hAnsi="Times New Roman"/>
          <w:sz w:val="28"/>
          <w:szCs w:val="28"/>
        </w:rPr>
        <w:t>2) фамилию, имя и отчество;</w:t>
      </w:r>
      <w:r w:rsidR="00DA42FA">
        <w:rPr>
          <w:rFonts w:ascii="Times New Roman" w:hAnsi="Times New Roman"/>
          <w:sz w:val="28"/>
          <w:szCs w:val="28"/>
        </w:rPr>
        <w:t xml:space="preserve"> </w:t>
      </w:r>
      <w:r w:rsidRPr="00DC73D9">
        <w:rPr>
          <w:rFonts w:ascii="Times New Roman" w:hAnsi="Times New Roman"/>
          <w:sz w:val="28"/>
          <w:szCs w:val="28"/>
        </w:rPr>
        <w:t>3) идентификационный номер налогоплательщи</w:t>
      </w:r>
      <w:r w:rsidRPr="00DC73D9">
        <w:rPr>
          <w:rFonts w:ascii="Times New Roman" w:hAnsi="Times New Roman"/>
          <w:sz w:val="28"/>
          <w:szCs w:val="28"/>
        </w:rPr>
        <w:t>ка (при наличии у страхователя данных об идентификационном номере налогоплательщика застрахованного лица).</w:t>
      </w:r>
    </w:p>
    <w:p w:rsidR="00295B3D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F4BE8" w:rsidR="00DF4BE8">
        <w:rPr>
          <w:rFonts w:ascii="Times New Roman" w:hAnsi="Times New Roman"/>
          <w:sz w:val="28"/>
          <w:szCs w:val="28"/>
        </w:rPr>
        <w:t xml:space="preserve"> </w:t>
      </w:r>
      <w:r w:rsidRPr="00DF4BE8" w:rsidR="00DF4BE8">
        <w:rPr>
          <w:rFonts w:ascii="Times New Roman" w:hAnsi="Times New Roman"/>
          <w:sz w:val="28"/>
          <w:szCs w:val="28"/>
        </w:rPr>
        <w:t>Прийма</w:t>
      </w:r>
      <w:r w:rsidRPr="00DF4BE8" w:rsidR="00DF4BE8">
        <w:rPr>
          <w:rFonts w:ascii="Times New Roman" w:hAnsi="Times New Roman"/>
          <w:sz w:val="28"/>
          <w:szCs w:val="28"/>
        </w:rPr>
        <w:t xml:space="preserve"> Е.В</w:t>
      </w:r>
      <w:r w:rsidR="00DF4BE8">
        <w:rPr>
          <w:rFonts w:ascii="Times New Roman" w:hAnsi="Times New Roman"/>
          <w:sz w:val="28"/>
          <w:szCs w:val="28"/>
        </w:rPr>
        <w:t xml:space="preserve">., </w:t>
      </w:r>
      <w:r w:rsidRPr="00DC73D9">
        <w:rPr>
          <w:rFonts w:ascii="Times New Roman" w:hAnsi="Times New Roman"/>
          <w:sz w:val="28"/>
          <w:szCs w:val="28"/>
        </w:rPr>
        <w:t>«Сведения о застрахо</w:t>
      </w:r>
      <w:r w:rsidR="00DF4BE8">
        <w:rPr>
          <w:rFonts w:ascii="Times New Roman" w:hAnsi="Times New Roman"/>
          <w:sz w:val="28"/>
          <w:szCs w:val="28"/>
        </w:rPr>
        <w:t>ванных</w:t>
      </w:r>
      <w:r w:rsidR="0035697E">
        <w:rPr>
          <w:rFonts w:ascii="Times New Roman" w:hAnsi="Times New Roman"/>
          <w:sz w:val="28"/>
          <w:szCs w:val="28"/>
        </w:rPr>
        <w:t xml:space="preserve"> лицах по форме СЗВ-М за сентябрь</w:t>
      </w:r>
      <w:r w:rsidR="001D5193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 по сроку предоставления до 1</w:t>
      </w:r>
      <w:r w:rsidR="0035697E">
        <w:rPr>
          <w:rFonts w:ascii="Times New Roman" w:hAnsi="Times New Roman"/>
          <w:sz w:val="28"/>
          <w:szCs w:val="28"/>
        </w:rPr>
        <w:t>5.10</w:t>
      </w:r>
      <w:r w:rsidR="006236C1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 включи</w:t>
      </w:r>
      <w:r w:rsidR="001D5193">
        <w:rPr>
          <w:rFonts w:ascii="Times New Roman" w:hAnsi="Times New Roman"/>
          <w:sz w:val="28"/>
          <w:szCs w:val="28"/>
        </w:rPr>
        <w:t>тельно фактически предоставил 28.02.2019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C5A7D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 xml:space="preserve">В </w:t>
      </w:r>
      <w:r w:rsidR="00DF4BE8">
        <w:rPr>
          <w:rFonts w:ascii="Times New Roman" w:hAnsi="Times New Roman"/>
          <w:sz w:val="28"/>
          <w:szCs w:val="28"/>
        </w:rPr>
        <w:t>судебном заседании Прийма Е.В.</w:t>
      </w:r>
      <w:r w:rsidRPr="008C5A7D">
        <w:rPr>
          <w:rFonts w:ascii="Times New Roman" w:hAnsi="Times New Roman"/>
          <w:sz w:val="28"/>
          <w:szCs w:val="28"/>
        </w:rPr>
        <w:t>,</w:t>
      </w:r>
      <w:r w:rsidR="00DF4BE8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признал, раскаялся, просил вынести предупреждение, так как, является субъектом малого предпринимательства и пра</w:t>
      </w:r>
      <w:r w:rsidR="001D5193">
        <w:rPr>
          <w:rFonts w:ascii="Times New Roman" w:hAnsi="Times New Roman"/>
          <w:sz w:val="28"/>
          <w:szCs w:val="28"/>
        </w:rPr>
        <w:t>вонарушение, совершенно впервые, а в связи с тем что наёмных работников у него нет, никакого ущерба государству его бездействие не принесло.</w:t>
      </w:r>
      <w:r w:rsidRPr="008C5A7D">
        <w:rPr>
          <w:rFonts w:ascii="Times New Roman" w:hAnsi="Times New Roman"/>
          <w:sz w:val="28"/>
          <w:szCs w:val="28"/>
        </w:rPr>
        <w:t xml:space="preserve"> </w:t>
      </w:r>
    </w:p>
    <w:p w:rsidR="00DC73D9" w:rsidP="00DC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73D9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в совершении административного правонарушения, п</w:t>
      </w:r>
      <w:r>
        <w:rPr>
          <w:rFonts w:ascii="Times New Roman" w:hAnsi="Times New Roman"/>
          <w:sz w:val="28"/>
          <w:szCs w:val="28"/>
        </w:rPr>
        <w:t xml:space="preserve">редусмотренного </w:t>
      </w:r>
      <w:r w:rsidRPr="00DC73D9">
        <w:rPr>
          <w:rFonts w:ascii="Times New Roman" w:hAnsi="Times New Roman"/>
          <w:sz w:val="28"/>
          <w:szCs w:val="28"/>
        </w:rPr>
        <w:t xml:space="preserve"> ст. 15.33</w:t>
      </w:r>
      <w:r>
        <w:rPr>
          <w:rFonts w:ascii="Times New Roman" w:hAnsi="Times New Roman"/>
          <w:sz w:val="28"/>
          <w:szCs w:val="28"/>
        </w:rPr>
        <w:t>.2</w:t>
      </w:r>
      <w:r w:rsidRPr="00DC73D9">
        <w:rPr>
          <w:rFonts w:ascii="Times New Roman" w:hAnsi="Times New Roman"/>
          <w:sz w:val="28"/>
          <w:szCs w:val="28"/>
        </w:rPr>
        <w:t xml:space="preserve"> КоАП РФ, подтверждается: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</w:t>
      </w:r>
      <w:r>
        <w:rPr>
          <w:rFonts w:ascii="Times New Roman" w:hAnsi="Times New Roman"/>
          <w:sz w:val="28"/>
          <w:szCs w:val="28"/>
        </w:rPr>
        <w:t>правонар</w:t>
      </w:r>
      <w:r w:rsidR="001D5193">
        <w:rPr>
          <w:rFonts w:ascii="Times New Roman" w:hAnsi="Times New Roman"/>
          <w:sz w:val="28"/>
          <w:szCs w:val="28"/>
        </w:rPr>
        <w:t>ушении 34</w:t>
      </w:r>
      <w:r w:rsidR="0035697E">
        <w:rPr>
          <w:rFonts w:ascii="Times New Roman" w:hAnsi="Times New Roman"/>
          <w:sz w:val="28"/>
          <w:szCs w:val="28"/>
        </w:rPr>
        <w:t>34</w:t>
      </w:r>
      <w:r w:rsidR="001D5193">
        <w:rPr>
          <w:rFonts w:ascii="Times New Roman" w:hAnsi="Times New Roman"/>
          <w:sz w:val="28"/>
          <w:szCs w:val="28"/>
        </w:rPr>
        <w:t xml:space="preserve"> от 09 сентября 2019 года, уведомлением о составлении протокола об административном правонарушении, копией формы ОДВ 1 за 2018 год, копией акта о выявленных правонарушениях от 19.04.2019 года, копией решения о привлечении страхователя к ответственности за совершен</w:t>
      </w:r>
      <w:r w:rsidR="008C6D6B">
        <w:rPr>
          <w:rFonts w:ascii="Times New Roman" w:hAnsi="Times New Roman"/>
          <w:sz w:val="28"/>
          <w:szCs w:val="28"/>
        </w:rPr>
        <w:t>н</w:t>
      </w:r>
      <w:r w:rsidR="001D5193">
        <w:rPr>
          <w:rFonts w:ascii="Times New Roman" w:hAnsi="Times New Roman"/>
          <w:sz w:val="28"/>
          <w:szCs w:val="28"/>
        </w:rPr>
        <w:t xml:space="preserve">ое правонарушение в сфере законодательства РФ об </w:t>
      </w:r>
      <w:r w:rsidR="001D5193">
        <w:rPr>
          <w:rFonts w:ascii="Times New Roman" w:hAnsi="Times New Roman"/>
          <w:sz w:val="28"/>
          <w:szCs w:val="28"/>
        </w:rPr>
        <w:t>индивидуальном учете в системе обязательного пенсионного страхования от 30.05.2019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2EB9" w:rsidP="00A1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12EB9">
        <w:rPr>
          <w:rFonts w:ascii="Times New Roman" w:hAnsi="Times New Roman"/>
          <w:sz w:val="28"/>
          <w:szCs w:val="28"/>
        </w:rPr>
        <w:t>Судья  квалифицирует  действия</w:t>
      </w:r>
      <w:r w:rsidR="00DF4BE8">
        <w:rPr>
          <w:rFonts w:ascii="Times New Roman" w:hAnsi="Times New Roman"/>
          <w:sz w:val="28"/>
          <w:szCs w:val="28"/>
        </w:rPr>
        <w:t xml:space="preserve"> н</w:t>
      </w:r>
      <w:r w:rsidRPr="00DF4BE8" w:rsidR="00DF4BE8">
        <w:rPr>
          <w:rFonts w:ascii="Times New Roman" w:hAnsi="Times New Roman"/>
          <w:sz w:val="28"/>
          <w:szCs w:val="28"/>
        </w:rPr>
        <w:t>ачальник</w:t>
      </w:r>
      <w:r w:rsidR="00DF4BE8">
        <w:rPr>
          <w:rFonts w:ascii="Times New Roman" w:hAnsi="Times New Roman"/>
          <w:sz w:val="28"/>
          <w:szCs w:val="28"/>
        </w:rPr>
        <w:t>а</w:t>
      </w:r>
      <w:r w:rsidRPr="00DF4BE8" w:rsidR="00DF4BE8">
        <w:rPr>
          <w:rFonts w:ascii="Times New Roman" w:hAnsi="Times New Roman"/>
          <w:sz w:val="28"/>
          <w:szCs w:val="28"/>
        </w:rPr>
        <w:t xml:space="preserve"> ООО «Крымводоконал» Прийма Е.В., </w:t>
      </w:r>
      <w:r>
        <w:rPr>
          <w:rFonts w:ascii="Times New Roman" w:hAnsi="Times New Roman"/>
          <w:sz w:val="28"/>
          <w:szCs w:val="28"/>
        </w:rPr>
        <w:t xml:space="preserve">  по </w:t>
      </w:r>
      <w:r w:rsidRPr="00A12EB9">
        <w:rPr>
          <w:rFonts w:ascii="Times New Roman" w:hAnsi="Times New Roman"/>
          <w:sz w:val="28"/>
          <w:szCs w:val="28"/>
        </w:rPr>
        <w:t xml:space="preserve"> ст.15.33</w:t>
      </w:r>
      <w:r>
        <w:rPr>
          <w:rFonts w:ascii="Times New Roman" w:hAnsi="Times New Roman"/>
          <w:sz w:val="28"/>
          <w:szCs w:val="28"/>
        </w:rPr>
        <w:t>.2</w:t>
      </w:r>
      <w:r w:rsidRPr="00A12EB9">
        <w:rPr>
          <w:rFonts w:ascii="Times New Roman" w:hAnsi="Times New Roman"/>
          <w:sz w:val="28"/>
          <w:szCs w:val="28"/>
        </w:rPr>
        <w:t xml:space="preserve"> КоАП РФ как нарушение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</w:t>
      </w:r>
      <w:r>
        <w:rPr>
          <w:rFonts w:ascii="Times New Roman" w:hAnsi="Times New Roman"/>
          <w:sz w:val="28"/>
          <w:szCs w:val="28"/>
        </w:rPr>
        <w:t>ого фонда Российской Федерации.</w:t>
      </w:r>
      <w:r w:rsidRPr="00A12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C73D9" w:rsidP="00A1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12EB9">
        <w:rPr>
          <w:rFonts w:ascii="Times New Roman" w:hAnsi="Times New Roman"/>
          <w:sz w:val="28"/>
          <w:szCs w:val="28"/>
        </w:rPr>
        <w:t xml:space="preserve">В ч. 1 ст. 4.1.1 КоАП РФ указано,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A12EB9">
        <w:rPr>
          <w:rFonts w:ascii="Times New Roman" w:hAnsi="Times New Roman"/>
          <w:sz w:val="28"/>
          <w:szCs w:val="28"/>
        </w:rPr>
        <w:t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 w:rsidRPr="00A12EB9">
        <w:rPr>
          <w:rFonts w:ascii="Times New Roman" w:hAnsi="Times New Roman"/>
          <w:sz w:val="28"/>
          <w:szCs w:val="28"/>
        </w:rPr>
        <w:t>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</w:t>
      </w:r>
      <w:r w:rsidRPr="00A12EB9">
        <w:rPr>
          <w:rFonts w:ascii="Times New Roman" w:hAnsi="Times New Roman"/>
          <w:sz w:val="28"/>
          <w:szCs w:val="28"/>
        </w:rPr>
        <w:t>и наличии обстоятельств, предусмотренных ч.2 ст. 3.4. настоящего Кодекса, за исключением случаев, предусмотренных ч. 2 настоящей статьи</w:t>
      </w:r>
    </w:p>
    <w:p w:rsidR="003543C4" w:rsidP="0035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543C4">
        <w:rPr>
          <w:rFonts w:ascii="Times New Roman" w:hAnsi="Times New Roman"/>
          <w:sz w:val="28"/>
          <w:szCs w:val="28"/>
        </w:rPr>
        <w:t>В соответствии с ч.2 ст. 3.4 КоАП РФ предупреждение устанавливается за впервые совершенные административ</w:t>
      </w:r>
      <w:r w:rsidRPr="003543C4">
        <w:rPr>
          <w:rFonts w:ascii="Times New Roman" w:hAnsi="Times New Roman"/>
          <w:sz w:val="28"/>
          <w:szCs w:val="28"/>
        </w:rPr>
        <w:t xml:space="preserve">ные правонарушения при отсутствии причинения вреда или возникновения угрозы причинения вреда жизни и здоровью людей. </w:t>
      </w:r>
    </w:p>
    <w:p w:rsidR="002D5F65" w:rsidRPr="003543C4" w:rsidP="0035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Согласно протокола</w:t>
      </w:r>
      <w:r>
        <w:rPr>
          <w:rFonts w:ascii="Times New Roman" w:hAnsi="Times New Roman"/>
          <w:sz w:val="28"/>
          <w:szCs w:val="28"/>
        </w:rPr>
        <w:t xml:space="preserve"> об адм</w:t>
      </w:r>
      <w:r w:rsidR="00DF4BE8">
        <w:rPr>
          <w:rFonts w:ascii="Times New Roman" w:hAnsi="Times New Roman"/>
          <w:sz w:val="28"/>
          <w:szCs w:val="28"/>
        </w:rPr>
        <w:t>и</w:t>
      </w:r>
      <w:r w:rsidR="001D5193">
        <w:rPr>
          <w:rFonts w:ascii="Times New Roman" w:hAnsi="Times New Roman"/>
          <w:sz w:val="28"/>
          <w:szCs w:val="28"/>
        </w:rPr>
        <w:t>нистрат</w:t>
      </w:r>
      <w:r w:rsidR="008C6D6B">
        <w:rPr>
          <w:rFonts w:ascii="Times New Roman" w:hAnsi="Times New Roman"/>
          <w:sz w:val="28"/>
          <w:szCs w:val="28"/>
        </w:rPr>
        <w:t>ивном</w:t>
      </w:r>
      <w:r w:rsidR="0035697E">
        <w:rPr>
          <w:rFonts w:ascii="Times New Roman" w:hAnsi="Times New Roman"/>
          <w:sz w:val="28"/>
          <w:szCs w:val="28"/>
        </w:rPr>
        <w:t xml:space="preserve"> правонарушении № 3434</w:t>
      </w:r>
      <w:r w:rsidR="001D5193">
        <w:rPr>
          <w:rFonts w:ascii="Times New Roman" w:hAnsi="Times New Roman"/>
          <w:sz w:val="28"/>
          <w:szCs w:val="28"/>
        </w:rPr>
        <w:t xml:space="preserve"> от 09.09.2019</w:t>
      </w:r>
      <w:r w:rsidR="00DF4BE8">
        <w:rPr>
          <w:rFonts w:ascii="Times New Roman" w:hAnsi="Times New Roman"/>
          <w:sz w:val="28"/>
          <w:szCs w:val="28"/>
        </w:rPr>
        <w:t xml:space="preserve"> года</w:t>
      </w:r>
      <w:r w:rsidRPr="00DF4BE8" w:rsidR="00DF4BE8"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DF4BE8" w:rsidR="00DF4BE8">
        <w:rPr>
          <w:rFonts w:ascii="Times New Roman" w:hAnsi="Times New Roman"/>
          <w:sz w:val="28"/>
          <w:szCs w:val="28"/>
        </w:rPr>
        <w:t xml:space="preserve"> </w:t>
      </w:r>
      <w:r w:rsidRPr="00DF4BE8" w:rsidR="00DF4BE8">
        <w:rPr>
          <w:rFonts w:ascii="Times New Roman" w:hAnsi="Times New Roman"/>
          <w:sz w:val="28"/>
          <w:szCs w:val="28"/>
        </w:rPr>
        <w:t>Прийма</w:t>
      </w:r>
      <w:r w:rsidRPr="00DF4BE8" w:rsidR="00DF4BE8">
        <w:rPr>
          <w:rFonts w:ascii="Times New Roman" w:hAnsi="Times New Roman"/>
          <w:sz w:val="28"/>
          <w:szCs w:val="28"/>
        </w:rPr>
        <w:t xml:space="preserve"> Е.В., </w:t>
      </w:r>
      <w:r w:rsidR="00DF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ст. 15.33.2 КоАП РФ не привлекался. </w:t>
      </w:r>
    </w:p>
    <w:p w:rsidR="003543C4" w:rsidRPr="003543C4" w:rsidP="0035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543C4">
        <w:rPr>
          <w:rFonts w:ascii="Times New Roman" w:hAnsi="Times New Roman"/>
          <w:sz w:val="28"/>
          <w:szCs w:val="28"/>
        </w:rPr>
        <w:t>Федеральный закон «О развитии малого и среднего предпринимательства в Российской Федерации» от 24.07.2007 N 209-ФЗ  определяет  критерии субъектов малого и среднего предпринимательства.</w:t>
      </w:r>
    </w:p>
    <w:p w:rsidR="00DC73D9" w:rsidP="0035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3C4">
        <w:rPr>
          <w:rFonts w:ascii="Times New Roman" w:hAnsi="Times New Roman"/>
          <w:sz w:val="28"/>
          <w:szCs w:val="28"/>
        </w:rPr>
        <w:t>Исход</w:t>
      </w:r>
      <w:r w:rsidRPr="003543C4">
        <w:rPr>
          <w:rFonts w:ascii="Times New Roman" w:hAnsi="Times New Roman"/>
          <w:sz w:val="28"/>
          <w:szCs w:val="28"/>
        </w:rPr>
        <w:t>я из норм ст. 4 указанного за</w:t>
      </w:r>
      <w:r w:rsidR="00DF4BE8">
        <w:rPr>
          <w:rFonts w:ascii="Times New Roman" w:hAnsi="Times New Roman"/>
          <w:sz w:val="28"/>
          <w:szCs w:val="28"/>
        </w:rPr>
        <w:t>кона, ООО «Крымводоконал»</w:t>
      </w:r>
      <w:r w:rsidRPr="003543C4">
        <w:rPr>
          <w:rFonts w:ascii="Times New Roman" w:hAnsi="Times New Roman"/>
          <w:sz w:val="28"/>
          <w:szCs w:val="28"/>
        </w:rPr>
        <w:t xml:space="preserve"> относится к категории малого предпринимательства.</w:t>
      </w:r>
    </w:p>
    <w:p w:rsidR="002D5F65" w:rsidRPr="002D5F65" w:rsidP="002D5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F65">
        <w:rPr>
          <w:rFonts w:ascii="Times New Roman" w:hAnsi="Times New Roman"/>
          <w:sz w:val="28"/>
          <w:szCs w:val="28"/>
        </w:rPr>
        <w:t>Обстоятельств, отягчающих административное наказание, предусмотренных ст. 4.3 КоАП РФ, судьей не установлено.</w:t>
      </w:r>
    </w:p>
    <w:p w:rsidR="00DC73D9" w:rsidP="002D5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A42FA">
        <w:rPr>
          <w:rFonts w:ascii="Times New Roman" w:hAnsi="Times New Roman"/>
          <w:sz w:val="28"/>
          <w:szCs w:val="28"/>
        </w:rPr>
        <w:t>На основании вышеизложенного,</w:t>
      </w:r>
      <w:r w:rsidRPr="002D5F65">
        <w:rPr>
          <w:rFonts w:ascii="Times New Roman" w:hAnsi="Times New Roman"/>
          <w:sz w:val="28"/>
          <w:szCs w:val="28"/>
        </w:rPr>
        <w:t xml:space="preserve"> руководствуясь ч.2 ст</w:t>
      </w:r>
      <w:r>
        <w:rPr>
          <w:rFonts w:ascii="Times New Roman" w:hAnsi="Times New Roman"/>
          <w:sz w:val="28"/>
          <w:szCs w:val="28"/>
        </w:rPr>
        <w:t>. 3.4., ст. 4.1.1, ст.15.33.2</w:t>
      </w:r>
      <w:r w:rsidRPr="002D5F65">
        <w:rPr>
          <w:rFonts w:ascii="Times New Roman" w:hAnsi="Times New Roman"/>
          <w:sz w:val="28"/>
          <w:szCs w:val="28"/>
        </w:rPr>
        <w:t xml:space="preserve"> КоАП РФ, судья</w:t>
      </w:r>
    </w:p>
    <w:p w:rsidR="00DC73D9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D5F65">
        <w:rPr>
          <w:rFonts w:ascii="Times New Roman" w:hAnsi="Times New Roman"/>
          <w:sz w:val="28"/>
          <w:szCs w:val="28"/>
        </w:rPr>
        <w:t>ПОСТАНОВИЛ:</w:t>
      </w:r>
    </w:p>
    <w:p w:rsidR="002D5F65" w:rsidRPr="002D5F65" w:rsidP="002D5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F4BE8">
        <w:rPr>
          <w:rFonts w:ascii="Times New Roman" w:hAnsi="Times New Roman"/>
          <w:sz w:val="28"/>
          <w:szCs w:val="28"/>
        </w:rPr>
        <w:t xml:space="preserve"> </w:t>
      </w:r>
      <w:r w:rsidR="00DF4BE8">
        <w:rPr>
          <w:rFonts w:ascii="Times New Roman" w:hAnsi="Times New Roman"/>
          <w:sz w:val="28"/>
          <w:szCs w:val="28"/>
        </w:rPr>
        <w:t>П</w:t>
      </w:r>
      <w:r w:rsidR="00247629">
        <w:rPr>
          <w:rFonts w:ascii="Times New Roman" w:hAnsi="Times New Roman"/>
          <w:sz w:val="28"/>
          <w:szCs w:val="28"/>
        </w:rPr>
        <w:t>рийма</w:t>
      </w:r>
      <w:r w:rsidR="00247629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="0024762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D5F65"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нного ст.15.33.2</w:t>
      </w:r>
      <w:r w:rsidRPr="002D5F65">
        <w:rPr>
          <w:rFonts w:ascii="Times New Roman" w:hAnsi="Times New Roman"/>
          <w:sz w:val="28"/>
          <w:szCs w:val="28"/>
        </w:rPr>
        <w:t xml:space="preserve"> КоАП РФ, и подвергнуть административному наказанию в виде предупреждения. </w:t>
      </w:r>
    </w:p>
    <w:p w:rsidR="004C1575" w:rsidRPr="002D5F65" w:rsidP="002D5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D5F65">
        <w:rPr>
          <w:rFonts w:ascii="Times New Roman" w:hAnsi="Times New Roman"/>
          <w:sz w:val="28"/>
          <w:szCs w:val="28"/>
        </w:rPr>
        <w:t>Копию настоящего постановления направ</w:t>
      </w:r>
      <w:r>
        <w:rPr>
          <w:rFonts w:ascii="Times New Roman" w:hAnsi="Times New Roman"/>
          <w:sz w:val="28"/>
          <w:szCs w:val="28"/>
        </w:rPr>
        <w:t xml:space="preserve">ить в Государственное учреждение управление пенсионного фонда Российской Федерации в Симферопольском районе </w:t>
      </w:r>
      <w:r w:rsidRPr="002D5F65">
        <w:rPr>
          <w:rFonts w:ascii="Times New Roman" w:hAnsi="Times New Roman"/>
          <w:sz w:val="28"/>
          <w:szCs w:val="28"/>
        </w:rPr>
        <w:t xml:space="preserve"> Рес</w:t>
      </w:r>
      <w:r w:rsidRPr="002D5F65">
        <w:rPr>
          <w:rFonts w:ascii="Times New Roman" w:hAnsi="Times New Roman"/>
          <w:sz w:val="28"/>
          <w:szCs w:val="28"/>
        </w:rPr>
        <w:t>публике Крым</w:t>
      </w:r>
      <w:r>
        <w:rPr>
          <w:rFonts w:ascii="Times New Roman" w:hAnsi="Times New Roman"/>
          <w:sz w:val="28"/>
          <w:szCs w:val="28"/>
        </w:rPr>
        <w:t xml:space="preserve"> (межрайонное)</w:t>
      </w:r>
      <w:r w:rsidRPr="002D5F65">
        <w:rPr>
          <w:rFonts w:ascii="Times New Roman" w:hAnsi="Times New Roman"/>
          <w:sz w:val="28"/>
          <w:szCs w:val="28"/>
        </w:rPr>
        <w:t>, правон</w:t>
      </w:r>
      <w:r>
        <w:rPr>
          <w:rFonts w:ascii="Times New Roman" w:hAnsi="Times New Roman"/>
          <w:sz w:val="28"/>
          <w:szCs w:val="28"/>
        </w:rPr>
        <w:t xml:space="preserve">арушителю </w:t>
      </w:r>
      <w:r w:rsidR="00DA42FA">
        <w:rPr>
          <w:rFonts w:ascii="Times New Roman" w:hAnsi="Times New Roman"/>
          <w:sz w:val="28"/>
          <w:szCs w:val="28"/>
        </w:rPr>
        <w:t>Прийма Е.В.,</w:t>
      </w:r>
      <w:r w:rsidRPr="002D5F65">
        <w:rPr>
          <w:rFonts w:ascii="Times New Roman" w:hAnsi="Times New Roman"/>
          <w:sz w:val="28"/>
          <w:szCs w:val="28"/>
        </w:rPr>
        <w:t>– для сведения.</w:t>
      </w:r>
    </w:p>
    <w:p w:rsidR="004C1575" w:rsidRPr="001D5193" w:rsidP="00DA4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1D5193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1D5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1D5193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1D5193" w:rsidR="003B5E30">
        <w:rPr>
          <w:sz w:val="28"/>
          <w:szCs w:val="28"/>
        </w:rPr>
        <w:t xml:space="preserve"> </w:t>
      </w:r>
      <w:r w:rsidRPr="001D5193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Симферопольского судебного района (Симферопольский муниципальный район) Республики </w:t>
      </w:r>
      <w:r w:rsidRPr="001D5193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</w:t>
      </w:r>
      <w:r w:rsidRPr="001D5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DA42FA" w:rsidRPr="00DA42FA" w:rsidP="00DA4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707" w:rsidRPr="00DA42FA" w:rsidP="00DA4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C37D4"/>
    <w:rsid w:val="001D5193"/>
    <w:rsid w:val="00247629"/>
    <w:rsid w:val="00295B3D"/>
    <w:rsid w:val="002C210A"/>
    <w:rsid w:val="002D5F65"/>
    <w:rsid w:val="003543C4"/>
    <w:rsid w:val="0035697E"/>
    <w:rsid w:val="003A56F5"/>
    <w:rsid w:val="003B5E30"/>
    <w:rsid w:val="003E0DFB"/>
    <w:rsid w:val="004835E0"/>
    <w:rsid w:val="00496CAB"/>
    <w:rsid w:val="004C1575"/>
    <w:rsid w:val="005550B9"/>
    <w:rsid w:val="00587566"/>
    <w:rsid w:val="005947B8"/>
    <w:rsid w:val="00607DF5"/>
    <w:rsid w:val="006236C1"/>
    <w:rsid w:val="00681F47"/>
    <w:rsid w:val="006D01FF"/>
    <w:rsid w:val="006E3131"/>
    <w:rsid w:val="007008EA"/>
    <w:rsid w:val="0076636C"/>
    <w:rsid w:val="00774BE8"/>
    <w:rsid w:val="007833E7"/>
    <w:rsid w:val="007F52FE"/>
    <w:rsid w:val="00816C3B"/>
    <w:rsid w:val="008A2463"/>
    <w:rsid w:val="008C5A7D"/>
    <w:rsid w:val="008C6D6B"/>
    <w:rsid w:val="008E316C"/>
    <w:rsid w:val="00994B11"/>
    <w:rsid w:val="009B27B2"/>
    <w:rsid w:val="00A00291"/>
    <w:rsid w:val="00A12EB9"/>
    <w:rsid w:val="00A146FD"/>
    <w:rsid w:val="00A45DEC"/>
    <w:rsid w:val="00A645C4"/>
    <w:rsid w:val="00AE6A68"/>
    <w:rsid w:val="00AF093C"/>
    <w:rsid w:val="00BD0B55"/>
    <w:rsid w:val="00C407EA"/>
    <w:rsid w:val="00C50F71"/>
    <w:rsid w:val="00D70986"/>
    <w:rsid w:val="00D85403"/>
    <w:rsid w:val="00DA42FA"/>
    <w:rsid w:val="00DC73D9"/>
    <w:rsid w:val="00DF4BE8"/>
    <w:rsid w:val="00E01EBC"/>
    <w:rsid w:val="00E72EF0"/>
    <w:rsid w:val="00E73707"/>
    <w:rsid w:val="00E74BE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57-1E58-43E3-9DD8-A1B5E0B1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