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№05-0284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A43D4F" w:rsidRPr="00EC6319" w:rsidP="00A43D4F">
      <w:pPr>
        <w:tabs>
          <w:tab w:val="left" w:pos="73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Экземпляр 1</w:t>
      </w:r>
    </w:p>
    <w:p w:rsidR="00C407EA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C6319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676F37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F37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Терещак</w:t>
      </w:r>
      <w:r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П.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 х</w:t>
      </w:r>
      <w:r w:rsidRPr="00EC6319" w:rsidR="004C1575">
        <w:rPr>
          <w:rFonts w:ascii="Times New Roman" w:hAnsi="Times New Roman"/>
          <w:sz w:val="28"/>
          <w:szCs w:val="28"/>
        </w:rPr>
        <w:t xml:space="preserve">, </w:t>
      </w:r>
      <w:r w:rsidRPr="00EC6319" w:rsidR="00C407EA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й</w:t>
      </w:r>
      <w:r w:rsidRPr="00EC6319"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 w:rsidR="005F60F3">
        <w:rPr>
          <w:rFonts w:ascii="Times New Roman" w:hAnsi="Times New Roman"/>
          <w:sz w:val="28"/>
          <w:szCs w:val="28"/>
        </w:rPr>
        <w:t xml:space="preserve"> по ст.15.5 КоАП РФ,</w:t>
      </w:r>
    </w:p>
    <w:p w:rsidR="00BA1EB2" w:rsidP="00EC6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УСТАНОВИЛ:</w:t>
      </w:r>
    </w:p>
    <w:p w:rsidR="00676F37" w:rsidRPr="00EC6319" w:rsidP="00EC6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EB2" w:rsidRPr="00EC6319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8173B1">
        <w:rPr>
          <w:rFonts w:ascii="Times New Roman" w:hAnsi="Times New Roman"/>
          <w:sz w:val="28"/>
          <w:szCs w:val="28"/>
        </w:rPr>
        <w:t xml:space="preserve"> </w:t>
      </w:r>
      <w:r w:rsidR="008173B1">
        <w:rPr>
          <w:rFonts w:ascii="Times New Roman" w:hAnsi="Times New Roman"/>
          <w:sz w:val="28"/>
          <w:szCs w:val="28"/>
        </w:rPr>
        <w:t>Терещак</w:t>
      </w:r>
      <w:r w:rsidR="008173B1">
        <w:rPr>
          <w:rFonts w:ascii="Times New Roman" w:hAnsi="Times New Roman"/>
          <w:sz w:val="28"/>
          <w:szCs w:val="28"/>
        </w:rPr>
        <w:t xml:space="preserve"> И.П.</w:t>
      </w:r>
      <w:r w:rsidRPr="00EC6319">
        <w:rPr>
          <w:rFonts w:ascii="Times New Roman" w:hAnsi="Times New Roman"/>
          <w:sz w:val="28"/>
          <w:szCs w:val="28"/>
        </w:rPr>
        <w:t>, не представил</w:t>
      </w:r>
      <w:r w:rsidR="008173B1">
        <w:rPr>
          <w:rFonts w:ascii="Times New Roman" w:hAnsi="Times New Roman"/>
          <w:sz w:val="28"/>
          <w:szCs w:val="28"/>
        </w:rPr>
        <w:t>а</w:t>
      </w:r>
      <w:r w:rsidRPr="00EC6319">
        <w:rPr>
          <w:rFonts w:ascii="Times New Roman" w:hAnsi="Times New Roman"/>
          <w:sz w:val="28"/>
          <w:szCs w:val="28"/>
        </w:rPr>
        <w:t xml:space="preserve"> в </w:t>
      </w:r>
      <w:r w:rsidR="005F60F3">
        <w:rPr>
          <w:rFonts w:ascii="Times New Roman" w:hAnsi="Times New Roman"/>
          <w:sz w:val="28"/>
          <w:szCs w:val="28"/>
        </w:rPr>
        <w:t>налоговый орган налоговый расчет п</w:t>
      </w:r>
      <w:r w:rsidR="008173B1">
        <w:rPr>
          <w:rFonts w:ascii="Times New Roman" w:hAnsi="Times New Roman"/>
          <w:sz w:val="28"/>
          <w:szCs w:val="28"/>
        </w:rPr>
        <w:t>о страховым взносам за  2018 год</w:t>
      </w:r>
      <w:r w:rsidR="005F60F3">
        <w:rPr>
          <w:rFonts w:ascii="Times New Roman" w:hAnsi="Times New Roman"/>
          <w:sz w:val="28"/>
          <w:szCs w:val="28"/>
        </w:rPr>
        <w:t xml:space="preserve"> по ср</w:t>
      </w:r>
      <w:r w:rsidR="008173B1">
        <w:rPr>
          <w:rFonts w:ascii="Times New Roman" w:hAnsi="Times New Roman"/>
          <w:sz w:val="28"/>
          <w:szCs w:val="28"/>
        </w:rPr>
        <w:t>оку предоставления не позднее 30.01.2019</w:t>
      </w:r>
      <w:r w:rsidR="005F60F3">
        <w:rPr>
          <w:rFonts w:ascii="Times New Roman" w:hAnsi="Times New Roman"/>
          <w:sz w:val="28"/>
          <w:szCs w:val="28"/>
        </w:rPr>
        <w:t>г., который установлен п.7 ст.431 Н</w:t>
      </w:r>
      <w:r w:rsidR="008173B1">
        <w:rPr>
          <w:rFonts w:ascii="Times New Roman" w:hAnsi="Times New Roman"/>
          <w:sz w:val="28"/>
          <w:szCs w:val="28"/>
        </w:rPr>
        <w:t>К РФ. Фактически предоставлен 18.04.2019</w:t>
      </w:r>
      <w:r w:rsidR="005F60F3">
        <w:rPr>
          <w:rFonts w:ascii="Times New Roman" w:hAnsi="Times New Roman"/>
          <w:sz w:val="28"/>
          <w:szCs w:val="28"/>
        </w:rPr>
        <w:t>г.</w:t>
      </w:r>
    </w:p>
    <w:p w:rsidR="00BA1EB2" w:rsidRPr="00EC6319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173B1">
        <w:rPr>
          <w:rFonts w:ascii="Times New Roman" w:hAnsi="Times New Roman"/>
          <w:sz w:val="28"/>
          <w:szCs w:val="28"/>
        </w:rPr>
        <w:t>Терещак И.П.</w:t>
      </w:r>
      <w:r w:rsidR="00DB41CB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не явил</w:t>
      </w:r>
      <w:r w:rsidR="008173B1">
        <w:rPr>
          <w:rFonts w:ascii="Times New Roman" w:hAnsi="Times New Roman"/>
          <w:sz w:val="28"/>
          <w:szCs w:val="28"/>
        </w:rPr>
        <w:t>ась</w:t>
      </w:r>
      <w:r w:rsidRPr="00EC6319">
        <w:rPr>
          <w:rFonts w:ascii="Times New Roman" w:hAnsi="Times New Roman"/>
          <w:sz w:val="28"/>
          <w:szCs w:val="28"/>
        </w:rPr>
        <w:t>, о времени и месте рассмотрения дела уведомлял</w:t>
      </w:r>
      <w:r w:rsidR="008173B1">
        <w:rPr>
          <w:rFonts w:ascii="Times New Roman" w:hAnsi="Times New Roman"/>
          <w:sz w:val="28"/>
          <w:szCs w:val="28"/>
        </w:rPr>
        <w:t>ась</w:t>
      </w:r>
      <w:r w:rsidRPr="00EC6319">
        <w:rPr>
          <w:rFonts w:ascii="Times New Roman" w:hAnsi="Times New Roman"/>
          <w:sz w:val="28"/>
          <w:szCs w:val="28"/>
        </w:rPr>
        <w:t xml:space="preserve">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676F37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</w:t>
      </w:r>
      <w:r w:rsidRPr="00EC6319" w:rsidR="004776D9">
        <w:rPr>
          <w:rFonts w:ascii="Times New Roman" w:hAnsi="Times New Roman"/>
          <w:sz w:val="28"/>
          <w:szCs w:val="28"/>
        </w:rPr>
        <w:t xml:space="preserve">Согласно </w:t>
      </w:r>
      <w:r w:rsidR="005F60F3">
        <w:rPr>
          <w:rFonts w:ascii="Times New Roman" w:hAnsi="Times New Roman"/>
          <w:sz w:val="28"/>
          <w:szCs w:val="28"/>
        </w:rPr>
        <w:t>п.7 ст.431 НК РФ  п</w:t>
      </w:r>
      <w:r w:rsidRPr="005F60F3" w:rsidR="005F60F3">
        <w:rPr>
          <w:rFonts w:ascii="Times New Roman" w:hAnsi="Times New Roman"/>
          <w:sz w:val="28"/>
          <w:szCs w:val="28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76F37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х</w:t>
      </w:r>
      <w:r w:rsidRPr="008173B1" w:rsidR="008173B1">
        <w:rPr>
          <w:rFonts w:ascii="Times New Roman" w:hAnsi="Times New Roman"/>
          <w:sz w:val="28"/>
          <w:szCs w:val="28"/>
        </w:rPr>
        <w:t xml:space="preserve"> </w:t>
      </w:r>
      <w:r w:rsidRPr="008173B1" w:rsidR="008173B1">
        <w:rPr>
          <w:rFonts w:ascii="Times New Roman" w:hAnsi="Times New Roman"/>
          <w:sz w:val="28"/>
          <w:szCs w:val="28"/>
        </w:rPr>
        <w:t>Терещак</w:t>
      </w:r>
      <w:r w:rsidRPr="008173B1" w:rsidR="008173B1">
        <w:rPr>
          <w:rFonts w:ascii="Times New Roman" w:hAnsi="Times New Roman"/>
          <w:sz w:val="28"/>
          <w:szCs w:val="28"/>
        </w:rPr>
        <w:t xml:space="preserve"> И.П.</w:t>
      </w:r>
      <w:r w:rsidR="000608CE">
        <w:rPr>
          <w:rFonts w:ascii="Times New Roman" w:hAnsi="Times New Roman"/>
          <w:sz w:val="28"/>
          <w:szCs w:val="28"/>
        </w:rPr>
        <w:t xml:space="preserve"> </w:t>
      </w:r>
      <w:r w:rsidRPr="00676F37">
        <w:rPr>
          <w:rFonts w:ascii="Times New Roman" w:hAnsi="Times New Roman"/>
          <w:sz w:val="28"/>
          <w:szCs w:val="28"/>
        </w:rPr>
        <w:t>указанную обязанность своевременно не исполнил,</w:t>
      </w:r>
      <w:r w:rsidRPr="00676F37">
        <w:rPr>
          <w:rFonts w:ascii="Times New Roman" w:hAnsi="Times New Roman"/>
          <w:sz w:val="28"/>
          <w:szCs w:val="28"/>
        </w:rPr>
        <w:t xml:space="preserve"> ,</w:t>
      </w:r>
      <w:r w:rsidRPr="00676F37">
        <w:rPr>
          <w:rFonts w:ascii="Times New Roman" w:hAnsi="Times New Roman"/>
          <w:sz w:val="28"/>
          <w:szCs w:val="28"/>
        </w:rPr>
        <w:t xml:space="preserve"> по сроку </w:t>
      </w:r>
      <w:r w:rsidR="008173B1">
        <w:rPr>
          <w:rFonts w:ascii="Times New Roman" w:hAnsi="Times New Roman"/>
          <w:sz w:val="28"/>
          <w:szCs w:val="28"/>
        </w:rPr>
        <w:t>предоставления 30</w:t>
      </w:r>
      <w:r w:rsidR="00153878">
        <w:rPr>
          <w:rFonts w:ascii="Times New Roman" w:hAnsi="Times New Roman"/>
          <w:sz w:val="28"/>
          <w:szCs w:val="28"/>
        </w:rPr>
        <w:t>.</w:t>
      </w:r>
      <w:r w:rsidR="008173B1">
        <w:rPr>
          <w:rFonts w:ascii="Times New Roman" w:hAnsi="Times New Roman"/>
          <w:sz w:val="28"/>
          <w:szCs w:val="28"/>
        </w:rPr>
        <w:t>01.2019</w:t>
      </w:r>
      <w:r w:rsidRPr="00676F37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="008173B1">
        <w:rPr>
          <w:rFonts w:ascii="Times New Roman" w:hAnsi="Times New Roman"/>
          <w:sz w:val="28"/>
          <w:szCs w:val="28"/>
        </w:rPr>
        <w:t>предоставил 18</w:t>
      </w:r>
      <w:r w:rsidRPr="00676F37">
        <w:rPr>
          <w:rFonts w:ascii="Times New Roman" w:hAnsi="Times New Roman"/>
          <w:sz w:val="28"/>
          <w:szCs w:val="28"/>
        </w:rPr>
        <w:t>.</w:t>
      </w:r>
      <w:r w:rsidR="008173B1">
        <w:rPr>
          <w:rFonts w:ascii="Times New Roman" w:hAnsi="Times New Roman"/>
          <w:sz w:val="28"/>
          <w:szCs w:val="28"/>
        </w:rPr>
        <w:t>04.2019</w:t>
      </w:r>
      <w:r w:rsidRPr="00676F37">
        <w:rPr>
          <w:rFonts w:ascii="Times New Roman" w:hAnsi="Times New Roman"/>
          <w:sz w:val="28"/>
          <w:szCs w:val="28"/>
        </w:rPr>
        <w:t>г.</w:t>
      </w:r>
    </w:p>
    <w:p w:rsidR="00EC6319" w:rsidRPr="005F60F3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5F60F3">
        <w:rPr>
          <w:rFonts w:ascii="Times New Roman" w:hAnsi="Times New Roman"/>
          <w:sz w:val="28"/>
          <w:szCs w:val="28"/>
        </w:rPr>
        <w:t xml:space="preserve">           Факт совершения </w:t>
      </w:r>
      <w:r>
        <w:rPr>
          <w:rFonts w:ascii="Times New Roman" w:hAnsi="Times New Roman"/>
          <w:sz w:val="28"/>
          <w:szCs w:val="28"/>
        </w:rPr>
        <w:t>х</w:t>
      </w:r>
      <w:r w:rsidRPr="008173B1" w:rsidR="008173B1">
        <w:rPr>
          <w:rFonts w:ascii="Times New Roman" w:hAnsi="Times New Roman"/>
          <w:sz w:val="28"/>
          <w:szCs w:val="28"/>
        </w:rPr>
        <w:t xml:space="preserve"> </w:t>
      </w:r>
      <w:r w:rsidRPr="008173B1" w:rsidR="008173B1">
        <w:rPr>
          <w:rFonts w:ascii="Times New Roman" w:hAnsi="Times New Roman"/>
          <w:sz w:val="28"/>
          <w:szCs w:val="28"/>
        </w:rPr>
        <w:t>Терещак</w:t>
      </w:r>
      <w:r w:rsidRPr="008173B1" w:rsidR="008173B1">
        <w:rPr>
          <w:rFonts w:ascii="Times New Roman" w:hAnsi="Times New Roman"/>
          <w:sz w:val="28"/>
          <w:szCs w:val="28"/>
        </w:rPr>
        <w:t xml:space="preserve"> И.П.</w:t>
      </w:r>
      <w:r w:rsidR="008173B1">
        <w:rPr>
          <w:rFonts w:ascii="Times New Roman" w:hAnsi="Times New Roman"/>
          <w:sz w:val="28"/>
          <w:szCs w:val="28"/>
        </w:rPr>
        <w:t xml:space="preserve"> </w:t>
      </w:r>
      <w:r w:rsidRPr="005F60F3">
        <w:rPr>
          <w:rFonts w:ascii="Times New Roman" w:hAnsi="Times New Roman"/>
          <w:sz w:val="28"/>
          <w:szCs w:val="28"/>
        </w:rPr>
        <w:t>административного прав</w:t>
      </w:r>
      <w:r w:rsidRPr="005F60F3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5F60F3">
        <w:rPr>
          <w:rFonts w:ascii="Times New Roman" w:hAnsi="Times New Roman"/>
          <w:sz w:val="28"/>
          <w:szCs w:val="28"/>
        </w:rPr>
        <w:t xml:space="preserve"> </w:t>
      </w:r>
      <w:r w:rsidRPr="005F60F3" w:rsidR="005F60F3">
        <w:rPr>
          <w:rFonts w:ascii="Times New Roman" w:hAnsi="Times New Roman"/>
          <w:sz w:val="28"/>
          <w:szCs w:val="28"/>
        </w:rPr>
        <w:t xml:space="preserve">ст.15.5 </w:t>
      </w:r>
      <w:r w:rsidRPr="005F60F3">
        <w:rPr>
          <w:rFonts w:ascii="Times New Roman" w:hAnsi="Times New Roman"/>
          <w:sz w:val="28"/>
          <w:szCs w:val="28"/>
        </w:rPr>
        <w:t xml:space="preserve">КоАП РФ, подтверждается исследованными в судебном заседании материалами дела: </w:t>
      </w:r>
    </w:p>
    <w:p w:rsid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EC6319">
        <w:rPr>
          <w:rFonts w:ascii="Times New Roman" w:hAnsi="Times New Roman"/>
          <w:sz w:val="28"/>
          <w:szCs w:val="28"/>
        </w:rPr>
        <w:t xml:space="preserve"> от </w:t>
      </w:r>
      <w:r w:rsidR="008173B1">
        <w:rPr>
          <w:rFonts w:ascii="Times New Roman" w:hAnsi="Times New Roman"/>
          <w:sz w:val="28"/>
          <w:szCs w:val="28"/>
        </w:rPr>
        <w:t>18</w:t>
      </w:r>
      <w:r w:rsidRPr="00EC6319">
        <w:rPr>
          <w:rFonts w:ascii="Times New Roman" w:hAnsi="Times New Roman"/>
          <w:sz w:val="28"/>
          <w:szCs w:val="28"/>
        </w:rPr>
        <w:t>.</w:t>
      </w:r>
      <w:r w:rsidR="008173B1">
        <w:rPr>
          <w:rFonts w:ascii="Times New Roman" w:hAnsi="Times New Roman"/>
          <w:sz w:val="28"/>
          <w:szCs w:val="28"/>
        </w:rPr>
        <w:t>09</w:t>
      </w:r>
      <w:r w:rsidRPr="00EC6319">
        <w:rPr>
          <w:rFonts w:ascii="Times New Roman" w:hAnsi="Times New Roman"/>
          <w:sz w:val="28"/>
          <w:szCs w:val="28"/>
        </w:rPr>
        <w:t>.201</w:t>
      </w:r>
      <w:r w:rsidR="008173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BA1EB2" w:rsidRPr="00EC6319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- </w:t>
      </w:r>
      <w:r w:rsidR="00EC6319">
        <w:rPr>
          <w:rFonts w:ascii="Times New Roman" w:hAnsi="Times New Roman"/>
          <w:sz w:val="28"/>
          <w:szCs w:val="28"/>
        </w:rPr>
        <w:t xml:space="preserve">- </w:t>
      </w:r>
      <w:r w:rsidRPr="00EC6319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="006C1E22">
        <w:rPr>
          <w:rFonts w:ascii="Times New Roman" w:hAnsi="Times New Roman"/>
          <w:sz w:val="28"/>
          <w:szCs w:val="28"/>
        </w:rPr>
        <w:t>юридических лиц</w:t>
      </w:r>
      <w:r w:rsidR="00EC6319">
        <w:rPr>
          <w:rFonts w:ascii="Times New Roman" w:hAnsi="Times New Roman"/>
          <w:sz w:val="28"/>
          <w:szCs w:val="28"/>
        </w:rPr>
        <w:t>;</w:t>
      </w:r>
    </w:p>
    <w:p w:rsidR="00BA1EB2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- уведомлением о составлении протокола.</w:t>
      </w:r>
    </w:p>
    <w:p w:rsidR="005F60F3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-актом налоговой проверки №512 от 31.07.2019г.</w:t>
      </w:r>
    </w:p>
    <w:p w:rsidR="008173B1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-решением о </w:t>
      </w:r>
      <w:r>
        <w:rPr>
          <w:rFonts w:ascii="Times New Roman" w:hAnsi="Times New Roman"/>
          <w:sz w:val="28"/>
          <w:szCs w:val="28"/>
        </w:rPr>
        <w:t>привлечении к ответственности за совершение налогового правонарушения №416.</w:t>
      </w:r>
    </w:p>
    <w:p w:rsidR="005F60F3" w:rsidRP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Действия х</w:t>
      </w:r>
      <w:r w:rsidRPr="008173B1" w:rsidR="008173B1">
        <w:rPr>
          <w:rFonts w:ascii="Times New Roman" w:hAnsi="Times New Roman"/>
          <w:sz w:val="28"/>
          <w:szCs w:val="28"/>
        </w:rPr>
        <w:t xml:space="preserve"> </w:t>
      </w:r>
      <w:r w:rsidRPr="008173B1" w:rsidR="008173B1">
        <w:rPr>
          <w:rFonts w:ascii="Times New Roman" w:hAnsi="Times New Roman"/>
          <w:sz w:val="28"/>
          <w:szCs w:val="28"/>
        </w:rPr>
        <w:t>Терещак</w:t>
      </w:r>
      <w:r w:rsidRPr="008173B1" w:rsidR="008173B1">
        <w:rPr>
          <w:rFonts w:ascii="Times New Roman" w:hAnsi="Times New Roman"/>
          <w:sz w:val="28"/>
          <w:szCs w:val="28"/>
        </w:rPr>
        <w:t xml:space="preserve"> </w:t>
      </w:r>
      <w:r w:rsidRPr="008173B1" w:rsidR="008173B1">
        <w:rPr>
          <w:rFonts w:ascii="Times New Roman" w:hAnsi="Times New Roman"/>
          <w:sz w:val="28"/>
          <w:szCs w:val="28"/>
        </w:rPr>
        <w:t>И.П.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квалифицирует по ст.15.5 КоАП РФ </w:t>
      </w:r>
    </w:p>
    <w:p w:rsidR="00BA1EB2" w:rsidRPr="00EC6319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EC6319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EC6319">
        <w:rPr>
          <w:rFonts w:ascii="Times New Roman" w:hAnsi="Times New Roman"/>
          <w:sz w:val="28"/>
          <w:szCs w:val="28"/>
        </w:rPr>
        <w:t xml:space="preserve">судья приходит к выводу о наличии </w:t>
      </w:r>
      <w:r w:rsidRPr="00EC6319">
        <w:rPr>
          <w:rFonts w:ascii="Times New Roman" w:hAnsi="Times New Roman"/>
          <w:sz w:val="28"/>
          <w:szCs w:val="28"/>
        </w:rPr>
        <w:t>оснований для привлечения</w:t>
      </w:r>
      <w:r w:rsidRPr="00676F37" w:rsidR="00676F37"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8173B1" w:rsidR="008173B1">
        <w:rPr>
          <w:rFonts w:ascii="Times New Roman" w:hAnsi="Times New Roman"/>
          <w:sz w:val="28"/>
          <w:szCs w:val="28"/>
        </w:rPr>
        <w:t xml:space="preserve"> </w:t>
      </w:r>
      <w:r w:rsidRPr="008173B1" w:rsidR="008173B1">
        <w:rPr>
          <w:rFonts w:ascii="Times New Roman" w:hAnsi="Times New Roman"/>
          <w:sz w:val="28"/>
          <w:szCs w:val="28"/>
        </w:rPr>
        <w:t>Терещак</w:t>
      </w:r>
      <w:r w:rsidRPr="008173B1" w:rsidR="008173B1">
        <w:rPr>
          <w:rFonts w:ascii="Times New Roman" w:hAnsi="Times New Roman"/>
          <w:sz w:val="28"/>
          <w:szCs w:val="28"/>
        </w:rPr>
        <w:t xml:space="preserve"> </w:t>
      </w:r>
      <w:r w:rsidRPr="008173B1" w:rsidR="008173B1">
        <w:rPr>
          <w:rFonts w:ascii="Times New Roman" w:hAnsi="Times New Roman"/>
          <w:sz w:val="28"/>
          <w:szCs w:val="28"/>
        </w:rPr>
        <w:t>И.П.</w:t>
      </w:r>
      <w:r w:rsidRPr="00EC6319">
        <w:rPr>
          <w:rFonts w:ascii="Times New Roman" w:hAnsi="Times New Roman"/>
          <w:sz w:val="28"/>
          <w:szCs w:val="28"/>
        </w:rPr>
        <w:t>к</w:t>
      </w:r>
      <w:r w:rsidRPr="00EC6319">
        <w:rPr>
          <w:rFonts w:ascii="Times New Roman" w:hAnsi="Times New Roman"/>
          <w:sz w:val="28"/>
          <w:szCs w:val="28"/>
        </w:rPr>
        <w:t xml:space="preserve"> административной ответ</w:t>
      </w:r>
      <w:r w:rsidR="00676F37">
        <w:rPr>
          <w:rFonts w:ascii="Times New Roman" w:hAnsi="Times New Roman"/>
          <w:sz w:val="28"/>
          <w:szCs w:val="28"/>
        </w:rPr>
        <w:t>ственности, предусмотренной</w:t>
      </w:r>
      <w:r w:rsidR="005F60F3">
        <w:rPr>
          <w:rFonts w:ascii="Times New Roman" w:hAnsi="Times New Roman"/>
          <w:sz w:val="28"/>
          <w:szCs w:val="28"/>
        </w:rPr>
        <w:t xml:space="preserve"> ст.15.5</w:t>
      </w:r>
      <w:r w:rsidR="00676F37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КоАП РФ.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</w:t>
      </w:r>
      <w:r w:rsidRPr="00EC6319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EC6319">
        <w:rPr>
          <w:rFonts w:ascii="Times New Roman" w:hAnsi="Times New Roman"/>
          <w:sz w:val="28"/>
          <w:szCs w:val="28"/>
        </w:rPr>
        <w:t xml:space="preserve"> мировой</w:t>
      </w:r>
      <w:r w:rsidRPr="00EC6319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="00826C0D">
        <w:rPr>
          <w:rFonts w:ascii="Times New Roman" w:hAnsi="Times New Roman"/>
          <w:sz w:val="28"/>
          <w:szCs w:val="28"/>
        </w:rPr>
        <w:t>Обстоятельств</w:t>
      </w:r>
      <w:r w:rsidRPr="00EC6319" w:rsidR="00BA1EB2">
        <w:rPr>
          <w:rFonts w:ascii="Times New Roman" w:hAnsi="Times New Roman"/>
          <w:sz w:val="28"/>
          <w:szCs w:val="28"/>
        </w:rPr>
        <w:t>, смягчающи</w:t>
      </w:r>
      <w:r w:rsidR="00826C0D">
        <w:rPr>
          <w:rFonts w:ascii="Times New Roman" w:hAnsi="Times New Roman"/>
          <w:sz w:val="28"/>
          <w:szCs w:val="28"/>
        </w:rPr>
        <w:t>х</w:t>
      </w:r>
      <w:r w:rsidR="00676F37">
        <w:rPr>
          <w:rFonts w:ascii="Times New Roman" w:hAnsi="Times New Roman"/>
          <w:sz w:val="28"/>
          <w:szCs w:val="28"/>
        </w:rPr>
        <w:t>, отягчающих,</w:t>
      </w:r>
      <w:r w:rsidR="00826C0D">
        <w:rPr>
          <w:rFonts w:ascii="Times New Roman" w:hAnsi="Times New Roman"/>
          <w:sz w:val="28"/>
          <w:szCs w:val="28"/>
        </w:rPr>
        <w:t xml:space="preserve"> </w:t>
      </w:r>
      <w:r w:rsidRPr="00EC6319" w:rsidR="00BA1EB2">
        <w:rPr>
          <w:rFonts w:ascii="Times New Roman" w:hAnsi="Times New Roman"/>
          <w:sz w:val="28"/>
          <w:szCs w:val="28"/>
        </w:rPr>
        <w:t>административную ответственность судом не установлено.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4" w:anchor="w3vQE4YFDVoT" w:tgtFrame="_blank" w:tooltip="Статья 24.5. Обстоятельства, исключающие производство по делу об административном правонарушении" w:history="1">
        <w:r w:rsidRPr="00EC6319" w:rsidR="00BA1EB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EC6319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B21095" w:rsidRPr="00215B06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215B06">
        <w:rPr>
          <w:rFonts w:ascii="Times New Roman" w:hAnsi="Times New Roman"/>
          <w:sz w:val="28"/>
          <w:szCs w:val="28"/>
        </w:rPr>
        <w:t xml:space="preserve">          </w:t>
      </w:r>
      <w:r w:rsidRPr="00215B06" w:rsidR="00BA1EB2">
        <w:rPr>
          <w:rFonts w:ascii="Times New Roman" w:hAnsi="Times New Roman"/>
          <w:sz w:val="28"/>
          <w:szCs w:val="28"/>
        </w:rPr>
        <w:t>На основании</w:t>
      </w:r>
      <w:r w:rsidRPr="00215B06" w:rsidR="00676F37">
        <w:rPr>
          <w:rFonts w:ascii="Times New Roman" w:hAnsi="Times New Roman"/>
          <w:sz w:val="28"/>
          <w:szCs w:val="28"/>
        </w:rPr>
        <w:t xml:space="preserve"> изложенного, руководствуясь </w:t>
      </w:r>
      <w:r w:rsidRPr="00215B06" w:rsidR="00BA1EB2">
        <w:rPr>
          <w:rFonts w:ascii="Times New Roman" w:hAnsi="Times New Roman"/>
          <w:sz w:val="28"/>
          <w:szCs w:val="28"/>
        </w:rPr>
        <w:t xml:space="preserve"> </w:t>
      </w:r>
      <w:r w:rsidRPr="00215B06" w:rsidR="00215B06">
        <w:rPr>
          <w:rFonts w:ascii="Times New Roman" w:hAnsi="Times New Roman"/>
          <w:sz w:val="28"/>
          <w:szCs w:val="28"/>
        </w:rPr>
        <w:t>ст.15.5</w:t>
      </w:r>
      <w:r w:rsidRPr="00215B06" w:rsidR="00BA1EB2">
        <w:rPr>
          <w:rFonts w:ascii="Times New Roman" w:hAnsi="Times New Roman"/>
          <w:sz w:val="28"/>
          <w:szCs w:val="28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215B06" w:rsidR="00BA1EB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215B06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215B06">
        <w:rPr>
          <w:rFonts w:ascii="Times New Roman" w:hAnsi="Times New Roman"/>
          <w:sz w:val="28"/>
          <w:szCs w:val="28"/>
        </w:rPr>
        <w:t xml:space="preserve">мировой </w:t>
      </w:r>
      <w:r w:rsidRPr="00215B06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EC6319" w:rsidP="00B21095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EC6319" w:rsidP="00043591">
      <w:pPr>
        <w:spacing w:after="0" w:line="240" w:lineRule="auto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B06">
        <w:rPr>
          <w:rFonts w:ascii="Times New Roman" w:hAnsi="Times New Roman"/>
          <w:sz w:val="28"/>
          <w:szCs w:val="28"/>
        </w:rPr>
        <w:t xml:space="preserve">          </w:t>
      </w:r>
      <w:r w:rsidRPr="00215B06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8173B1">
        <w:rPr>
          <w:rFonts w:ascii="Times New Roman" w:hAnsi="Times New Roman"/>
          <w:sz w:val="28"/>
          <w:szCs w:val="28"/>
        </w:rPr>
        <w:t>Терещак</w:t>
      </w:r>
      <w:r w:rsidR="008173B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8173B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="008173B1">
        <w:rPr>
          <w:rFonts w:ascii="Times New Roman" w:hAnsi="Times New Roman"/>
          <w:sz w:val="28"/>
          <w:szCs w:val="28"/>
        </w:rPr>
        <w:t xml:space="preserve"> </w:t>
      </w:r>
      <w:r w:rsidRPr="00215B06" w:rsidR="00BA1EB2">
        <w:rPr>
          <w:rFonts w:ascii="Times New Roman" w:hAnsi="Times New Roman"/>
          <w:sz w:val="28"/>
          <w:szCs w:val="28"/>
        </w:rPr>
        <w:t>виновн</w:t>
      </w:r>
      <w:r w:rsidR="00043591">
        <w:rPr>
          <w:rFonts w:ascii="Times New Roman" w:hAnsi="Times New Roman"/>
          <w:sz w:val="28"/>
          <w:szCs w:val="28"/>
        </w:rPr>
        <w:t>ой</w:t>
      </w:r>
      <w:r w:rsidRPr="00215B06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215B06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215B06" w:rsidR="00BA1EB2">
        <w:rPr>
          <w:rFonts w:ascii="Times New Roman" w:hAnsi="Times New Roman"/>
          <w:sz w:val="28"/>
          <w:szCs w:val="28"/>
        </w:rPr>
        <w:t xml:space="preserve"> </w:t>
      </w:r>
      <w:r w:rsidRPr="00215B06" w:rsidR="00215B06">
        <w:rPr>
          <w:rFonts w:ascii="Times New Roman" w:hAnsi="Times New Roman"/>
          <w:sz w:val="28"/>
          <w:szCs w:val="28"/>
        </w:rPr>
        <w:t xml:space="preserve">статьёй 15.5 </w:t>
      </w:r>
      <w:r w:rsidRPr="00215B06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043591">
        <w:rPr>
          <w:rFonts w:ascii="Times New Roman" w:hAnsi="Times New Roman"/>
          <w:sz w:val="28"/>
          <w:szCs w:val="28"/>
        </w:rPr>
        <w:t>й</w:t>
      </w:r>
      <w:r w:rsidRPr="00215B06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</w:t>
      </w:r>
      <w:r w:rsidR="00043591">
        <w:rPr>
          <w:rFonts w:ascii="Times New Roman" w:hAnsi="Times New Roman"/>
          <w:sz w:val="28"/>
          <w:szCs w:val="28"/>
        </w:rPr>
        <w:t xml:space="preserve"> предупреждения.</w:t>
      </w:r>
      <w:r w:rsidRPr="00215B06" w:rsidR="00BA1EB2">
        <w:rPr>
          <w:rFonts w:ascii="Times New Roman" w:hAnsi="Times New Roman"/>
          <w:sz w:val="28"/>
          <w:szCs w:val="28"/>
        </w:rPr>
        <w:t xml:space="preserve"> </w:t>
      </w:r>
    </w:p>
    <w:p w:rsidR="00043591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095" w:rsidRPr="00043591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</w:t>
      </w:r>
      <w:r w:rsidRPr="00043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 через судебный участок №79</w:t>
      </w:r>
      <w:r w:rsidRPr="00043591">
        <w:rPr>
          <w:sz w:val="28"/>
          <w:szCs w:val="28"/>
        </w:rPr>
        <w:t xml:space="preserve"> </w:t>
      </w:r>
      <w:r w:rsidRPr="00043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A1EB2" w:rsidRPr="00EC6319" w:rsidP="00BA1EB2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</w:p>
    <w:p w:rsidR="004C1575" w:rsidRPr="00EC6319" w:rsidP="00BA1E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EC6319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19">
        <w:rPr>
          <w:rFonts w:ascii="Times New Roman" w:hAnsi="Times New Roman"/>
          <w:b/>
          <w:sz w:val="28"/>
          <w:szCs w:val="28"/>
        </w:rPr>
        <w:t xml:space="preserve">Мировой судья        </w:t>
      </w:r>
      <w:r w:rsidRPr="00EC63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И.Ю. Бора</w:t>
      </w:r>
    </w:p>
    <w:p w:rsidR="00A146FD" w:rsidRPr="00EC6319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EC6319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3707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3591"/>
    <w:rsid w:val="000608CE"/>
    <w:rsid w:val="00077D95"/>
    <w:rsid w:val="000F44A1"/>
    <w:rsid w:val="00121E78"/>
    <w:rsid w:val="001473A5"/>
    <w:rsid w:val="00153878"/>
    <w:rsid w:val="00157D75"/>
    <w:rsid w:val="001C37D4"/>
    <w:rsid w:val="001E2DB1"/>
    <w:rsid w:val="00215B06"/>
    <w:rsid w:val="002C210A"/>
    <w:rsid w:val="003A56F5"/>
    <w:rsid w:val="003B5E30"/>
    <w:rsid w:val="004027AD"/>
    <w:rsid w:val="004776D9"/>
    <w:rsid w:val="004835E0"/>
    <w:rsid w:val="004C1575"/>
    <w:rsid w:val="004D10AF"/>
    <w:rsid w:val="005550B9"/>
    <w:rsid w:val="00581F89"/>
    <w:rsid w:val="00587566"/>
    <w:rsid w:val="005947B8"/>
    <w:rsid w:val="005F60F3"/>
    <w:rsid w:val="00607DF5"/>
    <w:rsid w:val="00656FE8"/>
    <w:rsid w:val="00676F37"/>
    <w:rsid w:val="00681F47"/>
    <w:rsid w:val="006C1E22"/>
    <w:rsid w:val="006D01FF"/>
    <w:rsid w:val="006E3131"/>
    <w:rsid w:val="007008EA"/>
    <w:rsid w:val="007833E7"/>
    <w:rsid w:val="00791B15"/>
    <w:rsid w:val="00816C3B"/>
    <w:rsid w:val="008173B1"/>
    <w:rsid w:val="00826C0D"/>
    <w:rsid w:val="008A2463"/>
    <w:rsid w:val="008C5A7D"/>
    <w:rsid w:val="008E316C"/>
    <w:rsid w:val="00916817"/>
    <w:rsid w:val="00994B11"/>
    <w:rsid w:val="009B27B2"/>
    <w:rsid w:val="009E79F6"/>
    <w:rsid w:val="00A00291"/>
    <w:rsid w:val="00A146FD"/>
    <w:rsid w:val="00A42E45"/>
    <w:rsid w:val="00A43D4F"/>
    <w:rsid w:val="00A45DEC"/>
    <w:rsid w:val="00AF093C"/>
    <w:rsid w:val="00B21095"/>
    <w:rsid w:val="00BA1EB2"/>
    <w:rsid w:val="00C407EA"/>
    <w:rsid w:val="00C42617"/>
    <w:rsid w:val="00C43E2B"/>
    <w:rsid w:val="00C50F71"/>
    <w:rsid w:val="00D0659E"/>
    <w:rsid w:val="00D70986"/>
    <w:rsid w:val="00D85403"/>
    <w:rsid w:val="00DB41CB"/>
    <w:rsid w:val="00E01EBC"/>
    <w:rsid w:val="00E10E80"/>
    <w:rsid w:val="00E72EF0"/>
    <w:rsid w:val="00E73707"/>
    <w:rsid w:val="00E74BE7"/>
    <w:rsid w:val="00EC6319"/>
    <w:rsid w:val="00F64E23"/>
    <w:rsid w:val="00F72F48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1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