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360" w:rsidRPr="00B711FC" w:rsidP="00ED2360">
      <w:pPr>
        <w:jc w:val="right"/>
        <w:rPr>
          <w:sz w:val="28"/>
          <w:szCs w:val="28"/>
        </w:rPr>
      </w:pPr>
      <w:r w:rsidRPr="00B711FC">
        <w:rPr>
          <w:sz w:val="28"/>
          <w:szCs w:val="28"/>
        </w:rPr>
        <w:t>Дело №05-0</w:t>
      </w:r>
      <w:r w:rsidR="009A0E35">
        <w:rPr>
          <w:sz w:val="28"/>
          <w:szCs w:val="28"/>
        </w:rPr>
        <w:t>302</w:t>
      </w:r>
      <w:r w:rsidRPr="00B711FC">
        <w:rPr>
          <w:sz w:val="28"/>
          <w:szCs w:val="28"/>
        </w:rPr>
        <w:t>/79/201</w:t>
      </w:r>
      <w:r w:rsidR="006458BF">
        <w:rPr>
          <w:sz w:val="28"/>
          <w:szCs w:val="28"/>
        </w:rPr>
        <w:t>9</w:t>
      </w:r>
    </w:p>
    <w:p w:rsidR="00ED2360" w:rsidRPr="00B711FC" w:rsidP="00ED2360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ПОСТАНОВЛЕНИЕ</w:t>
      </w:r>
    </w:p>
    <w:p w:rsidR="00ED2360" w:rsidRPr="00B711FC" w:rsidP="00ED236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6458B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B711FC">
        <w:rPr>
          <w:sz w:val="28"/>
          <w:szCs w:val="28"/>
        </w:rPr>
        <w:t xml:space="preserve"> 201</w:t>
      </w:r>
      <w:r w:rsidR="006458BF">
        <w:rPr>
          <w:sz w:val="28"/>
          <w:szCs w:val="28"/>
        </w:rPr>
        <w:t>9</w:t>
      </w:r>
      <w:r w:rsidRPr="00B711FC">
        <w:rPr>
          <w:sz w:val="28"/>
          <w:szCs w:val="28"/>
        </w:rPr>
        <w:t xml:space="preserve"> года</w:t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  <w:t xml:space="preserve">              г. Симферополь</w:t>
      </w:r>
    </w:p>
    <w:p w:rsidR="00ED2360" w:rsidRPr="00B711FC" w:rsidP="00ED2360">
      <w:pPr>
        <w:rPr>
          <w:sz w:val="28"/>
          <w:szCs w:val="28"/>
        </w:rPr>
      </w:pPr>
    </w:p>
    <w:p w:rsidR="00ED2360" w:rsidRPr="00B711FC" w:rsidP="00ED2360">
      <w:pPr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B711FC">
        <w:rPr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ED2360" w:rsidP="00B0764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Сейт-Аметова</w:t>
      </w:r>
      <w:r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Р.</w:t>
      </w:r>
      <w:r w:rsidRPr="00B711FC">
        <w:rPr>
          <w:sz w:val="28"/>
          <w:szCs w:val="28"/>
        </w:rPr>
        <w:t xml:space="preserve">, </w:t>
      </w:r>
      <w:r>
        <w:rPr>
          <w:sz w:val="28"/>
          <w:szCs w:val="28"/>
        </w:rPr>
        <w:t>х</w:t>
      </w:r>
      <w:r w:rsidR="006848DB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х</w:t>
      </w:r>
      <w:r>
        <w:rPr>
          <w:sz w:val="28"/>
          <w:szCs w:val="28"/>
        </w:rPr>
        <w:t>,</w:t>
      </w:r>
      <w:r w:rsidRPr="00B711FC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B711FC">
        <w:rPr>
          <w:sz w:val="28"/>
          <w:szCs w:val="28"/>
        </w:rPr>
        <w:t>, проживающег</w:t>
      </w:r>
      <w:r w:rsidRPr="00B711FC">
        <w:rPr>
          <w:sz w:val="28"/>
          <w:szCs w:val="28"/>
        </w:rPr>
        <w:t>о</w:t>
      </w:r>
      <w:r w:rsidR="00F477A2">
        <w:rPr>
          <w:sz w:val="28"/>
          <w:szCs w:val="28"/>
        </w:rPr>
        <w:t xml:space="preserve"> и зарегистрированного</w:t>
      </w:r>
      <w:r w:rsidRPr="00B711FC">
        <w:rPr>
          <w:sz w:val="28"/>
          <w:szCs w:val="28"/>
        </w:rPr>
        <w:t xml:space="preserve"> п</w:t>
      </w:r>
      <w:r w:rsidR="00755E32">
        <w:rPr>
          <w:sz w:val="28"/>
          <w:szCs w:val="28"/>
        </w:rPr>
        <w:t xml:space="preserve">о адресу:  </w:t>
      </w:r>
      <w:r>
        <w:rPr>
          <w:sz w:val="28"/>
          <w:szCs w:val="28"/>
        </w:rPr>
        <w:t>х</w:t>
      </w:r>
      <w:r w:rsidR="006458BF">
        <w:rPr>
          <w:sz w:val="28"/>
          <w:szCs w:val="28"/>
        </w:rPr>
        <w:t xml:space="preserve"> </w:t>
      </w:r>
      <w:r>
        <w:rPr>
          <w:sz w:val="28"/>
          <w:szCs w:val="28"/>
        </w:rPr>
        <w:t>по ч.2</w:t>
      </w:r>
      <w:r w:rsidR="006848DB">
        <w:rPr>
          <w:sz w:val="28"/>
          <w:szCs w:val="28"/>
        </w:rPr>
        <w:t xml:space="preserve"> ст.14.1 КоАП РФ</w:t>
      </w:r>
    </w:p>
    <w:p w:rsidR="00CB121E" w:rsidRPr="00B711FC" w:rsidP="00B07641">
      <w:pPr>
        <w:ind w:left="2124"/>
        <w:jc w:val="both"/>
        <w:rPr>
          <w:sz w:val="28"/>
          <w:szCs w:val="28"/>
        </w:rPr>
      </w:pPr>
    </w:p>
    <w:p w:rsidR="00ED2360" w:rsidP="00B07641">
      <w:pPr>
        <w:ind w:left="-142" w:right="-144"/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УСТАНОВИЛ:</w:t>
      </w:r>
    </w:p>
    <w:p w:rsidR="00CB121E" w:rsidRPr="00B711FC" w:rsidP="00B07641">
      <w:pPr>
        <w:ind w:left="-142" w:right="-144"/>
        <w:jc w:val="center"/>
        <w:rPr>
          <w:sz w:val="28"/>
          <w:szCs w:val="28"/>
        </w:rPr>
      </w:pP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ab/>
      </w:r>
      <w:r w:rsidR="00B547EE">
        <w:rPr>
          <w:sz w:val="28"/>
          <w:szCs w:val="28"/>
        </w:rPr>
        <w:t>Согласно протоколу об администр</w:t>
      </w:r>
      <w:r w:rsidR="002D191E">
        <w:rPr>
          <w:sz w:val="28"/>
          <w:szCs w:val="28"/>
        </w:rPr>
        <w:t>ативном правона</w:t>
      </w:r>
      <w:r w:rsidR="009A0E35">
        <w:rPr>
          <w:sz w:val="28"/>
          <w:szCs w:val="28"/>
        </w:rPr>
        <w:t>рушении №</w:t>
      </w:r>
      <w:r>
        <w:rPr>
          <w:sz w:val="28"/>
          <w:szCs w:val="28"/>
        </w:rPr>
        <w:t>х</w:t>
      </w:r>
      <w:r w:rsidR="009A0E35">
        <w:rPr>
          <w:sz w:val="28"/>
          <w:szCs w:val="28"/>
        </w:rPr>
        <w:t xml:space="preserve"> от </w:t>
      </w:r>
      <w:r>
        <w:rPr>
          <w:sz w:val="28"/>
          <w:szCs w:val="28"/>
        </w:rPr>
        <w:t>х</w:t>
      </w:r>
      <w:r w:rsidR="00B547EE">
        <w:rPr>
          <w:sz w:val="28"/>
          <w:szCs w:val="28"/>
        </w:rPr>
        <w:t>года</w:t>
      </w:r>
      <w:r w:rsidR="009A0E35">
        <w:rPr>
          <w:sz w:val="28"/>
          <w:szCs w:val="28"/>
        </w:rPr>
        <w:t xml:space="preserve">, Сейт-Аметов С.Р. </w:t>
      </w:r>
      <w:r>
        <w:rPr>
          <w:sz w:val="28"/>
          <w:szCs w:val="28"/>
        </w:rPr>
        <w:t>х</w:t>
      </w:r>
      <w:r w:rsidRPr="00B711FC">
        <w:rPr>
          <w:sz w:val="28"/>
          <w:szCs w:val="28"/>
        </w:rPr>
        <w:t>года</w:t>
      </w:r>
      <w:r w:rsidR="00107B20">
        <w:rPr>
          <w:sz w:val="28"/>
          <w:szCs w:val="28"/>
        </w:rPr>
        <w:t>,</w:t>
      </w:r>
      <w:r w:rsidR="009A0E35">
        <w:rPr>
          <w:sz w:val="28"/>
          <w:szCs w:val="28"/>
        </w:rPr>
        <w:t xml:space="preserve"> в </w:t>
      </w:r>
      <w:r>
        <w:rPr>
          <w:sz w:val="28"/>
          <w:szCs w:val="28"/>
        </w:rPr>
        <w:t>х</w:t>
      </w:r>
      <w:r w:rsidR="0018233C">
        <w:rPr>
          <w:sz w:val="28"/>
          <w:szCs w:val="28"/>
        </w:rPr>
        <w:t>часов</w:t>
      </w:r>
      <w:r w:rsidR="0018233C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, осуществлял предпринимательскую деятельность </w:t>
      </w:r>
      <w:r w:rsidR="006848DB">
        <w:rPr>
          <w:sz w:val="28"/>
          <w:szCs w:val="28"/>
        </w:rPr>
        <w:t xml:space="preserve">по </w:t>
      </w:r>
      <w:r w:rsidR="00F477A2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9A0E35">
        <w:rPr>
          <w:sz w:val="28"/>
          <w:szCs w:val="28"/>
        </w:rPr>
        <w:t xml:space="preserve">, без специального разрешения </w:t>
      </w:r>
      <w:r w:rsidR="009A0E35">
        <w:rPr>
          <w:sz w:val="28"/>
          <w:szCs w:val="28"/>
        </w:rPr>
        <w:t xml:space="preserve">( </w:t>
      </w:r>
      <w:r w:rsidR="009A0E35">
        <w:rPr>
          <w:sz w:val="28"/>
          <w:szCs w:val="28"/>
        </w:rPr>
        <w:t>лицензии)</w:t>
      </w:r>
      <w:r w:rsidRPr="00952B67" w:rsidR="00952B67">
        <w:rPr>
          <w:sz w:val="28"/>
          <w:szCs w:val="28"/>
        </w:rPr>
        <w:t xml:space="preserve"> в нарушение ФЗ N 69 от 21.04.2011 года, </w:t>
      </w:r>
      <w:r w:rsidRPr="00B711FC">
        <w:rPr>
          <w:sz w:val="28"/>
          <w:szCs w:val="28"/>
        </w:rPr>
        <w:t xml:space="preserve">то есть, совершил административное правонарушение, предусмотренное </w:t>
      </w:r>
      <w:r w:rsidR="0090363C">
        <w:rPr>
          <w:sz w:val="28"/>
          <w:szCs w:val="28"/>
        </w:rPr>
        <w:t xml:space="preserve"> </w:t>
      </w:r>
      <w:r w:rsidR="009A0E35">
        <w:rPr>
          <w:sz w:val="28"/>
          <w:szCs w:val="28"/>
        </w:rPr>
        <w:t>ч. 2</w:t>
      </w:r>
      <w:r w:rsidR="00952B67">
        <w:rPr>
          <w:sz w:val="28"/>
          <w:szCs w:val="28"/>
        </w:rPr>
        <w:t xml:space="preserve"> ст. 14.1 КоАП РФ.</w:t>
      </w:r>
    </w:p>
    <w:p w:rsidR="00B547EE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</w:t>
      </w:r>
      <w:r w:rsidR="002D191E">
        <w:rPr>
          <w:sz w:val="28"/>
          <w:szCs w:val="28"/>
        </w:rPr>
        <w:t>ебном заседании</w:t>
      </w:r>
      <w:r w:rsidR="009A0E35">
        <w:rPr>
          <w:sz w:val="28"/>
          <w:szCs w:val="28"/>
        </w:rPr>
        <w:t xml:space="preserve"> Сейт-Аметов С.Р.</w:t>
      </w:r>
      <w:r w:rsidR="00175E8A">
        <w:rPr>
          <w:sz w:val="28"/>
          <w:szCs w:val="28"/>
        </w:rPr>
        <w:t xml:space="preserve"> вину во вменяемом административном  правонарушении признал полностью.</w:t>
      </w:r>
    </w:p>
    <w:p w:rsidR="00B547EE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правонарушителя, исследовав материалы дела суд приходит к следующим выводам.</w:t>
      </w:r>
    </w:p>
    <w:p w:rsidR="00B547EE" w:rsidP="00B547EE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ч.2 ст.14.1 КоАП РФ </w:t>
      </w:r>
      <w:r w:rsidRPr="00B547EE">
        <w:rPr>
          <w:sz w:val="28"/>
          <w:szCs w:val="28"/>
        </w:rPr>
        <w:t xml:space="preserve"> </w:t>
      </w:r>
      <w:r w:rsidR="009A0E35">
        <w:rPr>
          <w:sz w:val="28"/>
          <w:szCs w:val="28"/>
        </w:rPr>
        <w:t xml:space="preserve"> о</w:t>
      </w:r>
      <w:r w:rsidRPr="009A0E35" w:rsidR="009A0E35">
        <w:rPr>
          <w:sz w:val="28"/>
          <w:szCs w:val="28"/>
        </w:rPr>
        <w:t>существление предпринимательской деятельности без специального разрешения (лицензии), если такое разрешение (такая лицен</w:t>
      </w:r>
      <w:r w:rsidR="009A0E35">
        <w:rPr>
          <w:sz w:val="28"/>
          <w:szCs w:val="28"/>
        </w:rPr>
        <w:t xml:space="preserve">зия) обязательно (обязательна), </w:t>
      </w:r>
      <w:r w:rsidRPr="009A0E35" w:rsidR="009A0E35">
        <w:rPr>
          <w:sz w:val="28"/>
          <w:szCs w:val="28"/>
        </w:rPr>
        <w:t>-влечет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9A0E35" w:rsidP="00B547EE">
      <w:pPr>
        <w:ind w:left="-426" w:right="-144"/>
        <w:jc w:val="both"/>
        <w:rPr>
          <w:sz w:val="28"/>
          <w:szCs w:val="28"/>
        </w:rPr>
      </w:pP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 Вина </w:t>
      </w:r>
      <w:r w:rsidR="00952B67">
        <w:rPr>
          <w:sz w:val="28"/>
          <w:szCs w:val="28"/>
        </w:rPr>
        <w:t>Сейт-Аметова С.Р.</w:t>
      </w:r>
      <w:r w:rsidRPr="00175E8A">
        <w:rPr>
          <w:sz w:val="28"/>
          <w:szCs w:val="28"/>
        </w:rPr>
        <w:t xml:space="preserve">  в совершении административного правонарушения подтверждается материалами дела: 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- протоколом об администрат</w:t>
      </w:r>
      <w:r w:rsidR="00952B67">
        <w:rPr>
          <w:sz w:val="28"/>
          <w:szCs w:val="28"/>
        </w:rPr>
        <w:t xml:space="preserve">ивном правонарушении № </w:t>
      </w:r>
      <w:r>
        <w:rPr>
          <w:sz w:val="28"/>
          <w:szCs w:val="28"/>
        </w:rPr>
        <w:t>х</w:t>
      </w:r>
      <w:r w:rsidR="00952B67">
        <w:rPr>
          <w:sz w:val="28"/>
          <w:szCs w:val="28"/>
        </w:rPr>
        <w:t>от 25.09</w:t>
      </w:r>
      <w:r>
        <w:rPr>
          <w:sz w:val="28"/>
          <w:szCs w:val="28"/>
        </w:rPr>
        <w:t>.2019г</w:t>
      </w:r>
      <w:r w:rsidRPr="00175E8A">
        <w:rPr>
          <w:sz w:val="28"/>
          <w:szCs w:val="28"/>
        </w:rPr>
        <w:t xml:space="preserve">; 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2B67">
        <w:rPr>
          <w:sz w:val="28"/>
          <w:szCs w:val="28"/>
        </w:rPr>
        <w:t>объяснениями Сейт-Аметова С.Р.</w:t>
      </w:r>
      <w:r w:rsidRPr="00175E8A">
        <w:rPr>
          <w:sz w:val="28"/>
          <w:szCs w:val="28"/>
        </w:rPr>
        <w:t xml:space="preserve"> </w:t>
      </w:r>
    </w:p>
    <w:p w:rsid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х</w:t>
      </w:r>
    </w:p>
    <w:p w:rsid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-выпиской с ЕГРЮЛ</w:t>
      </w:r>
    </w:p>
    <w:p w:rsidR="00952B67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-рапортом УУП ОМВД России по Симферопольскому району х</w:t>
      </w:r>
    </w:p>
    <w:p w:rsidR="00952B67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>Сейт-Аметова С.Р.</w:t>
      </w:r>
      <w:r w:rsidRPr="00175E8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 ч. 2</w:t>
      </w:r>
      <w:r w:rsidRPr="00175E8A">
        <w:rPr>
          <w:sz w:val="28"/>
          <w:szCs w:val="28"/>
        </w:rPr>
        <w:t xml:space="preserve"> ст. 14.1 КоАП РФ,</w:t>
      </w:r>
      <w:r>
        <w:rPr>
          <w:sz w:val="28"/>
          <w:szCs w:val="28"/>
        </w:rPr>
        <w:t xml:space="preserve"> как</w:t>
      </w:r>
      <w:r w:rsidRPr="00952B67">
        <w:t xml:space="preserve"> </w:t>
      </w:r>
      <w:r w:rsidRPr="00952B67">
        <w:rPr>
          <w:sz w:val="28"/>
          <w:szCs w:val="28"/>
        </w:rPr>
        <w:t xml:space="preserve">осуществление предпринимательской </w:t>
      </w:r>
      <w:r w:rsidRPr="00952B67">
        <w:rPr>
          <w:sz w:val="28"/>
          <w:szCs w:val="28"/>
        </w:rPr>
        <w:t>деятельности без специального разрешения (лицензии)</w:t>
      </w:r>
      <w:r>
        <w:rPr>
          <w:sz w:val="28"/>
          <w:szCs w:val="28"/>
        </w:rPr>
        <w:t>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В соответствии с п. 2 ст. 4.1. КоАП РФ при назначении административного наказания </w:t>
      </w:r>
      <w:r w:rsidR="00952B67">
        <w:rPr>
          <w:sz w:val="28"/>
          <w:szCs w:val="28"/>
        </w:rPr>
        <w:t>Сейт-Аметову С.Р.</w:t>
      </w:r>
      <w:r w:rsidRPr="00175E8A">
        <w:rPr>
          <w:sz w:val="28"/>
          <w:szCs w:val="28"/>
        </w:rPr>
        <w:t xml:space="preserve"> судом учитывается характер совершенного им административного правонарушения, личность виновного, </w:t>
      </w:r>
      <w:r w:rsidRPr="00175E8A">
        <w:rPr>
          <w:sz w:val="28"/>
          <w:szCs w:val="28"/>
        </w:rPr>
        <w:t>его имущественное положение, отсутствие</w:t>
      </w:r>
      <w:r w:rsidR="00952B67">
        <w:rPr>
          <w:sz w:val="28"/>
          <w:szCs w:val="28"/>
        </w:rPr>
        <w:t xml:space="preserve"> смягчающих,</w:t>
      </w:r>
      <w:r w:rsidRPr="00175E8A">
        <w:rPr>
          <w:sz w:val="28"/>
          <w:szCs w:val="28"/>
        </w:rPr>
        <w:t xml:space="preserve"> отягчающих обстоятельств.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 Таким образом, суд приходит</w:t>
      </w:r>
      <w:r>
        <w:rPr>
          <w:sz w:val="28"/>
          <w:szCs w:val="28"/>
        </w:rPr>
        <w:t xml:space="preserve"> к выводу, что вина </w:t>
      </w:r>
      <w:r w:rsidR="00952B67">
        <w:rPr>
          <w:sz w:val="28"/>
          <w:szCs w:val="28"/>
        </w:rPr>
        <w:t>Сейт-Аметова С.Р.</w:t>
      </w:r>
      <w:r w:rsidRPr="00175E8A">
        <w:rPr>
          <w:sz w:val="28"/>
          <w:szCs w:val="28"/>
        </w:rPr>
        <w:t xml:space="preserve"> в совершении административного пра</w:t>
      </w:r>
      <w:r w:rsidR="00952B67">
        <w:rPr>
          <w:sz w:val="28"/>
          <w:szCs w:val="28"/>
        </w:rPr>
        <w:t>вонарушения предусмотренного ч.2</w:t>
      </w:r>
      <w:r w:rsidRPr="00175E8A">
        <w:rPr>
          <w:sz w:val="28"/>
          <w:szCs w:val="28"/>
        </w:rPr>
        <w:t xml:space="preserve"> ст. 14.1 </w:t>
      </w:r>
      <w:r w:rsidRPr="00175E8A">
        <w:rPr>
          <w:sz w:val="28"/>
          <w:szCs w:val="28"/>
        </w:rPr>
        <w:t>Кодекса Российской Федерации о</w:t>
      </w:r>
      <w:r w:rsidRPr="00175E8A">
        <w:rPr>
          <w:sz w:val="28"/>
          <w:szCs w:val="28"/>
        </w:rPr>
        <w:t>б административных правонарушениях, установлена, а его действия квалифицированы правильно.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 Админис</w:t>
      </w:r>
      <w:r>
        <w:rPr>
          <w:sz w:val="28"/>
          <w:szCs w:val="28"/>
        </w:rPr>
        <w:t xml:space="preserve">тративное наказание </w:t>
      </w:r>
      <w:r w:rsidR="00952B67">
        <w:rPr>
          <w:sz w:val="28"/>
          <w:szCs w:val="28"/>
        </w:rPr>
        <w:t>Сейт-Аметову С.Р.</w:t>
      </w:r>
      <w:r w:rsidRPr="00175E8A">
        <w:rPr>
          <w:sz w:val="28"/>
          <w:szCs w:val="28"/>
        </w:rPr>
        <w:t xml:space="preserve"> назначается с учетом характера совершенного правонарушения, да</w:t>
      </w:r>
      <w:r w:rsidR="00952B67">
        <w:rPr>
          <w:sz w:val="28"/>
          <w:szCs w:val="28"/>
        </w:rPr>
        <w:t>нных о личности правонарушителя суд считает возможным назначить наказание в виде штрафа в минимальном размере без конфискации транспортного средства.</w:t>
      </w:r>
      <w:r w:rsidRPr="00175E8A">
        <w:rPr>
          <w:sz w:val="28"/>
          <w:szCs w:val="28"/>
        </w:rPr>
        <w:t xml:space="preserve"> 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         На основании изложенного, руководствуясь ч.1 ст.14.1 , ст.29.10 КоАП РФ,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75E8A">
        <w:rPr>
          <w:sz w:val="28"/>
          <w:szCs w:val="28"/>
        </w:rPr>
        <w:t xml:space="preserve">ПОСТАНОВИЛ:  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175E8A">
        <w:rPr>
          <w:sz w:val="28"/>
          <w:szCs w:val="28"/>
        </w:rPr>
        <w:t>Приз</w:t>
      </w:r>
      <w:r>
        <w:rPr>
          <w:sz w:val="28"/>
          <w:szCs w:val="28"/>
        </w:rPr>
        <w:t xml:space="preserve">нать </w:t>
      </w:r>
      <w:r w:rsidR="00952B67">
        <w:rPr>
          <w:sz w:val="28"/>
          <w:szCs w:val="28"/>
        </w:rPr>
        <w:t>Сейт-Аметова</w:t>
      </w:r>
      <w:r w:rsidR="00952B67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952B67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Pr="00175E8A">
        <w:rPr>
          <w:sz w:val="28"/>
          <w:szCs w:val="28"/>
        </w:rPr>
        <w:t>, виновным в совершении административного правонарушения, ответственнос</w:t>
      </w:r>
      <w:r w:rsidR="00952B67">
        <w:rPr>
          <w:sz w:val="28"/>
          <w:szCs w:val="28"/>
        </w:rPr>
        <w:t>ть за которое предусмотрена ч. 2</w:t>
      </w:r>
      <w:r w:rsidRPr="00175E8A">
        <w:rPr>
          <w:sz w:val="28"/>
          <w:szCs w:val="28"/>
        </w:rPr>
        <w:t xml:space="preserve"> ст. 14.1 Кодекса РФ об административных правонарушениях и назначить ему наказание в виде штрафа в ра</w:t>
      </w:r>
      <w:r w:rsidRPr="00175E8A">
        <w:rPr>
          <w:sz w:val="28"/>
          <w:szCs w:val="28"/>
        </w:rPr>
        <w:t xml:space="preserve">змере </w:t>
      </w:r>
      <w:r w:rsidR="00952B67">
        <w:rPr>
          <w:sz w:val="28"/>
          <w:szCs w:val="28"/>
        </w:rPr>
        <w:t>2000 (двух тысяч</w:t>
      </w:r>
      <w:r w:rsidR="00952B67">
        <w:rPr>
          <w:sz w:val="28"/>
          <w:szCs w:val="28"/>
        </w:rPr>
        <w:t xml:space="preserve"> </w:t>
      </w:r>
      <w:r w:rsidR="006D48BE">
        <w:rPr>
          <w:sz w:val="28"/>
          <w:szCs w:val="28"/>
        </w:rPr>
        <w:t>)</w:t>
      </w:r>
      <w:r w:rsidR="006D48BE">
        <w:rPr>
          <w:sz w:val="28"/>
          <w:szCs w:val="28"/>
        </w:rPr>
        <w:t xml:space="preserve"> рублей без конфискации транспортного средства.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5E8A">
        <w:rPr>
          <w:sz w:val="28"/>
          <w:szCs w:val="28"/>
        </w:rPr>
        <w:t>Штраф подлежит уплате не позднее 60 дней со дня вступления постановления в законную силу либо со дня истечения срока отсрочки или срока рассрочки, предусмотренных ст.31</w:t>
      </w:r>
      <w:r w:rsidRPr="00175E8A">
        <w:rPr>
          <w:sz w:val="28"/>
          <w:szCs w:val="28"/>
        </w:rPr>
        <w:t>.5 Кодекса РФ об АП.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75E8A">
        <w:rPr>
          <w:sz w:val="28"/>
          <w:szCs w:val="28"/>
        </w:rPr>
        <w:t xml:space="preserve">Предупредить </w:t>
      </w:r>
      <w:r w:rsidR="00952B67">
        <w:rPr>
          <w:sz w:val="28"/>
          <w:szCs w:val="28"/>
        </w:rPr>
        <w:t>Сейт-Аметова С.Р.</w:t>
      </w:r>
      <w:r w:rsidRPr="00175E8A">
        <w:rPr>
          <w:sz w:val="28"/>
          <w:szCs w:val="28"/>
        </w:rPr>
        <w:t xml:space="preserve"> об административной ответственности по ч.1 ст.20.25 Кодекса РФ об АП в случае несвоевременной уплаты штрафа.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175E8A">
        <w:rPr>
          <w:sz w:val="28"/>
          <w:szCs w:val="28"/>
        </w:rPr>
        <w:t xml:space="preserve">Платежные реквизиты для уплаты штрафа: </w:t>
      </w:r>
      <w:r>
        <w:rPr>
          <w:sz w:val="28"/>
          <w:szCs w:val="28"/>
        </w:rPr>
        <w:t>.</w:t>
      </w:r>
      <w:r w:rsidRPr="00175E8A">
        <w:rPr>
          <w:sz w:val="28"/>
          <w:szCs w:val="28"/>
        </w:rPr>
        <w:t>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75E8A">
        <w:rPr>
          <w:sz w:val="28"/>
          <w:szCs w:val="28"/>
        </w:rPr>
        <w:t>Постановление может быть обжаловано в Си</w:t>
      </w:r>
      <w:r w:rsidRPr="00175E8A">
        <w:rPr>
          <w:sz w:val="28"/>
          <w:szCs w:val="28"/>
        </w:rPr>
        <w:t>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</w:p>
    <w:p w:rsidR="00175E8A" w:rsidRPr="00175E8A" w:rsidP="00175E8A">
      <w:pPr>
        <w:ind w:left="-426"/>
        <w:jc w:val="both"/>
        <w:rPr>
          <w:sz w:val="28"/>
          <w:szCs w:val="28"/>
        </w:rPr>
      </w:pPr>
    </w:p>
    <w:p w:rsidR="004544A4" w:rsidRPr="00B711FC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Мировой судья             </w:t>
      </w:r>
      <w:r w:rsidRPr="00175E8A">
        <w:rPr>
          <w:sz w:val="28"/>
          <w:szCs w:val="28"/>
        </w:rPr>
        <w:t xml:space="preserve">                                                     И.Ю. Бора</w:t>
      </w:r>
    </w:p>
    <w:sectPr w:rsidSect="00F971F7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2"/>
    <w:rsid w:val="000B5D92"/>
    <w:rsid w:val="00107B20"/>
    <w:rsid w:val="001270E6"/>
    <w:rsid w:val="00163967"/>
    <w:rsid w:val="00175E8A"/>
    <w:rsid w:val="0018233C"/>
    <w:rsid w:val="001E7A42"/>
    <w:rsid w:val="002D191E"/>
    <w:rsid w:val="002F23FB"/>
    <w:rsid w:val="003C2412"/>
    <w:rsid w:val="004544A4"/>
    <w:rsid w:val="004614D8"/>
    <w:rsid w:val="004A4971"/>
    <w:rsid w:val="00587A6B"/>
    <w:rsid w:val="00595C0F"/>
    <w:rsid w:val="006458BF"/>
    <w:rsid w:val="006848DB"/>
    <w:rsid w:val="006960AE"/>
    <w:rsid w:val="006D48BE"/>
    <w:rsid w:val="00747A97"/>
    <w:rsid w:val="00755E32"/>
    <w:rsid w:val="0082239A"/>
    <w:rsid w:val="0090363C"/>
    <w:rsid w:val="00952B67"/>
    <w:rsid w:val="009A0E35"/>
    <w:rsid w:val="00AC3689"/>
    <w:rsid w:val="00AD653F"/>
    <w:rsid w:val="00B07641"/>
    <w:rsid w:val="00B547EE"/>
    <w:rsid w:val="00B711FC"/>
    <w:rsid w:val="00C17091"/>
    <w:rsid w:val="00C80BEC"/>
    <w:rsid w:val="00CB121E"/>
    <w:rsid w:val="00CE4924"/>
    <w:rsid w:val="00DB0BBE"/>
    <w:rsid w:val="00ED2360"/>
    <w:rsid w:val="00F47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