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6E3131" w:rsidP="006E31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1575" w:rsidRPr="006945F4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</w:t>
      </w:r>
      <w:r w:rsidR="00E62786">
        <w:rPr>
          <w:rFonts w:ascii="Times New Roman" w:hAnsi="Times New Roman"/>
          <w:sz w:val="28"/>
          <w:szCs w:val="28"/>
        </w:rPr>
        <w:t>322/79/2019</w:t>
      </w:r>
    </w:p>
    <w:p w:rsidR="004C1575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45F4">
        <w:rPr>
          <w:rFonts w:ascii="Times New Roman" w:hAnsi="Times New Roman"/>
          <w:sz w:val="28"/>
          <w:szCs w:val="28"/>
        </w:rPr>
        <w:t>ПОСТАНОВЛЕНИЕ</w:t>
      </w:r>
    </w:p>
    <w:p w:rsidR="00615DCD" w:rsidRPr="006945F4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0C59" w:rsidP="007621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6945F4" w:rsidR="002F6615">
        <w:rPr>
          <w:rFonts w:ascii="Times New Roman" w:hAnsi="Times New Roman"/>
          <w:sz w:val="28"/>
          <w:szCs w:val="28"/>
        </w:rPr>
        <w:t xml:space="preserve"> </w:t>
      </w:r>
      <w:r w:rsidR="000C3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="00BB3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</w:t>
      </w:r>
      <w:r w:rsidRPr="006945F4" w:rsidR="004C1575">
        <w:rPr>
          <w:rFonts w:ascii="Times New Roman" w:hAnsi="Times New Roman"/>
          <w:sz w:val="28"/>
          <w:szCs w:val="28"/>
        </w:rPr>
        <w:t xml:space="preserve"> года</w:t>
      </w:r>
      <w:r w:rsidR="00DD3950">
        <w:rPr>
          <w:rFonts w:ascii="Times New Roman" w:hAnsi="Times New Roman"/>
          <w:sz w:val="28"/>
          <w:szCs w:val="28"/>
        </w:rPr>
        <w:t xml:space="preserve">  </w:t>
      </w:r>
      <w:r w:rsidRPr="006945F4" w:rsidR="004C1575">
        <w:rPr>
          <w:rFonts w:ascii="Times New Roman" w:hAnsi="Times New Roman"/>
          <w:sz w:val="28"/>
          <w:szCs w:val="28"/>
        </w:rPr>
        <w:tab/>
      </w:r>
      <w:r w:rsidRPr="006945F4" w:rsidR="004C1575">
        <w:rPr>
          <w:rFonts w:ascii="Times New Roman" w:hAnsi="Times New Roman"/>
          <w:sz w:val="28"/>
          <w:szCs w:val="28"/>
        </w:rPr>
        <w:tab/>
      </w:r>
      <w:r w:rsidRPr="006945F4" w:rsidR="004C1575">
        <w:rPr>
          <w:rFonts w:ascii="Times New Roman" w:hAnsi="Times New Roman"/>
          <w:sz w:val="28"/>
          <w:szCs w:val="28"/>
        </w:rPr>
        <w:tab/>
      </w:r>
      <w:r w:rsidRPr="006945F4" w:rsidR="004C1575">
        <w:rPr>
          <w:rFonts w:ascii="Times New Roman" w:hAnsi="Times New Roman"/>
          <w:sz w:val="28"/>
          <w:szCs w:val="28"/>
        </w:rPr>
        <w:tab/>
      </w:r>
      <w:r w:rsidRPr="006945F4" w:rsidR="004C1575">
        <w:rPr>
          <w:rFonts w:ascii="Times New Roman" w:hAnsi="Times New Roman"/>
          <w:sz w:val="28"/>
          <w:szCs w:val="28"/>
        </w:rPr>
        <w:tab/>
      </w:r>
      <w:r w:rsidRPr="006945F4" w:rsidR="004C1575">
        <w:rPr>
          <w:rFonts w:ascii="Times New Roman" w:hAnsi="Times New Roman"/>
          <w:sz w:val="28"/>
          <w:szCs w:val="28"/>
        </w:rPr>
        <w:tab/>
        <w:t xml:space="preserve">       </w:t>
      </w:r>
      <w:r w:rsidR="006945F4">
        <w:rPr>
          <w:rFonts w:ascii="Times New Roman" w:hAnsi="Times New Roman"/>
          <w:sz w:val="28"/>
          <w:szCs w:val="28"/>
        </w:rPr>
        <w:t xml:space="preserve">   </w:t>
      </w:r>
      <w:r w:rsidRPr="006945F4" w:rsidR="004835E0">
        <w:rPr>
          <w:rFonts w:ascii="Times New Roman" w:hAnsi="Times New Roman"/>
          <w:sz w:val="28"/>
          <w:szCs w:val="28"/>
        </w:rPr>
        <w:t xml:space="preserve">  </w:t>
      </w:r>
      <w:r w:rsidRPr="006945F4" w:rsidR="004C1575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6945F4" w:rsidRPr="006945F4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5F4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г.Симферополь</w:t>
      </w:r>
      <w:r w:rsidRPr="006945F4">
        <w:rPr>
          <w:rFonts w:ascii="Times New Roman" w:hAnsi="Times New Roman"/>
          <w:sz w:val="28"/>
          <w:szCs w:val="28"/>
        </w:rPr>
        <w:t>, ул.Куйбышева 58-д) Бора И.Ю., рассмотрев дело об административном правонарушении в отношении:</w:t>
      </w:r>
    </w:p>
    <w:p w:rsidR="00861996" w:rsidP="007621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Пелых</w:t>
      </w:r>
      <w:r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 xml:space="preserve"> И.</w:t>
      </w:r>
      <w:r w:rsidRPr="006945F4" w:rsidR="006D01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</w:t>
      </w:r>
      <w:r w:rsidR="00EF37C9">
        <w:rPr>
          <w:rFonts w:ascii="Times New Roman" w:hAnsi="Times New Roman"/>
          <w:sz w:val="28"/>
          <w:szCs w:val="28"/>
        </w:rPr>
        <w:t xml:space="preserve"> года р</w:t>
      </w:r>
      <w:r>
        <w:rPr>
          <w:rFonts w:ascii="Times New Roman" w:hAnsi="Times New Roman"/>
          <w:sz w:val="28"/>
          <w:szCs w:val="28"/>
        </w:rPr>
        <w:t>ождения, х</w:t>
      </w:r>
      <w:r w:rsidR="00C5587B">
        <w:rPr>
          <w:rFonts w:ascii="Times New Roman" w:hAnsi="Times New Roman"/>
          <w:sz w:val="28"/>
          <w:szCs w:val="28"/>
        </w:rPr>
        <w:t>, проживающ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6945F4" w:rsidR="002F6615">
        <w:rPr>
          <w:rFonts w:ascii="Times New Roman" w:hAnsi="Times New Roman"/>
          <w:sz w:val="28"/>
          <w:szCs w:val="28"/>
        </w:rPr>
        <w:t>по адресу</w:t>
      </w:r>
      <w:r w:rsidRPr="006945F4" w:rsidR="00077D9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, </w:t>
      </w:r>
      <w:r w:rsidR="000C386E">
        <w:rPr>
          <w:rFonts w:ascii="Times New Roman" w:hAnsi="Times New Roman"/>
          <w:sz w:val="28"/>
          <w:szCs w:val="28"/>
        </w:rPr>
        <w:t>по ч.1 ст. 15.6</w:t>
      </w:r>
      <w:r w:rsidRPr="006945F4" w:rsidR="006945F4">
        <w:rPr>
          <w:rFonts w:ascii="Times New Roman" w:hAnsi="Times New Roman"/>
          <w:sz w:val="28"/>
          <w:szCs w:val="28"/>
        </w:rPr>
        <w:t xml:space="preserve"> КоАП РФ,</w:t>
      </w:r>
    </w:p>
    <w:p w:rsidR="00861996" w:rsidRPr="00492CCA" w:rsidP="00492CCA">
      <w:pPr>
        <w:spacing w:after="0" w:line="240" w:lineRule="auto"/>
        <w:ind w:left="2124"/>
        <w:jc w:val="center"/>
        <w:rPr>
          <w:rFonts w:ascii="Times New Roman" w:hAnsi="Times New Roman"/>
          <w:b/>
          <w:sz w:val="28"/>
          <w:szCs w:val="28"/>
        </w:rPr>
      </w:pPr>
      <w:r w:rsidRPr="00492CCA">
        <w:rPr>
          <w:rFonts w:ascii="Times New Roman" w:hAnsi="Times New Roman"/>
          <w:b/>
          <w:sz w:val="28"/>
          <w:szCs w:val="28"/>
        </w:rPr>
        <w:t>Установил</w:t>
      </w:r>
      <w:r w:rsidR="00492CCA">
        <w:rPr>
          <w:rFonts w:ascii="Times New Roman" w:hAnsi="Times New Roman"/>
          <w:b/>
          <w:sz w:val="28"/>
          <w:szCs w:val="28"/>
        </w:rPr>
        <w:t>:</w:t>
      </w:r>
    </w:p>
    <w:p w:rsidR="000C386E" w:rsidRPr="000C386E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BB3126">
        <w:rPr>
          <w:rFonts w:ascii="Times New Roman" w:hAnsi="Times New Roman"/>
          <w:sz w:val="28"/>
          <w:szCs w:val="28"/>
        </w:rPr>
        <w:t>Пелых</w:t>
      </w:r>
      <w:r w:rsidR="00BB3126">
        <w:rPr>
          <w:rFonts w:ascii="Times New Roman" w:hAnsi="Times New Roman"/>
          <w:sz w:val="28"/>
          <w:szCs w:val="28"/>
        </w:rPr>
        <w:t xml:space="preserve"> А.И</w:t>
      </w:r>
      <w:r w:rsidR="00C5587B">
        <w:rPr>
          <w:rFonts w:ascii="Times New Roman" w:hAnsi="Times New Roman"/>
          <w:sz w:val="28"/>
          <w:szCs w:val="28"/>
        </w:rPr>
        <w:t>.</w:t>
      </w:r>
      <w:r w:rsidRPr="000C386E">
        <w:rPr>
          <w:rFonts w:ascii="Times New Roman" w:hAnsi="Times New Roman"/>
          <w:sz w:val="28"/>
          <w:szCs w:val="28"/>
        </w:rPr>
        <w:t>, согласно протоколу об адм</w:t>
      </w:r>
      <w:r>
        <w:rPr>
          <w:rFonts w:ascii="Times New Roman" w:hAnsi="Times New Roman"/>
          <w:sz w:val="28"/>
          <w:szCs w:val="28"/>
        </w:rPr>
        <w:t>инистративном п</w:t>
      </w:r>
      <w:r w:rsidR="00C5587B">
        <w:rPr>
          <w:rFonts w:ascii="Times New Roman" w:hAnsi="Times New Roman"/>
          <w:sz w:val="28"/>
          <w:szCs w:val="28"/>
        </w:rPr>
        <w:t xml:space="preserve">равонарушении № </w:t>
      </w:r>
      <w:r>
        <w:rPr>
          <w:rFonts w:ascii="Times New Roman" w:hAnsi="Times New Roman"/>
          <w:sz w:val="28"/>
          <w:szCs w:val="28"/>
        </w:rPr>
        <w:t>х</w:t>
      </w:r>
      <w:r w:rsidR="00E62786">
        <w:rPr>
          <w:rFonts w:ascii="Times New Roman" w:hAnsi="Times New Roman"/>
          <w:sz w:val="28"/>
          <w:szCs w:val="28"/>
        </w:rPr>
        <w:t xml:space="preserve"> </w:t>
      </w:r>
      <w:r w:rsidR="00615DC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х</w:t>
      </w:r>
      <w:r w:rsidRPr="000C386E">
        <w:rPr>
          <w:rFonts w:ascii="Times New Roman" w:hAnsi="Times New Roman"/>
          <w:sz w:val="28"/>
          <w:szCs w:val="28"/>
        </w:rPr>
        <w:t xml:space="preserve"> года, </w:t>
      </w:r>
      <w:r w:rsidR="00615DCD">
        <w:rPr>
          <w:rFonts w:ascii="Times New Roman" w:hAnsi="Times New Roman"/>
          <w:sz w:val="28"/>
          <w:szCs w:val="28"/>
        </w:rPr>
        <w:t>не исполнил</w:t>
      </w:r>
      <w:r w:rsidR="00C01BA5">
        <w:rPr>
          <w:rFonts w:ascii="Times New Roman" w:hAnsi="Times New Roman"/>
          <w:sz w:val="28"/>
          <w:szCs w:val="28"/>
        </w:rPr>
        <w:t xml:space="preserve"> обязанность по предоставлению в налоговый орган</w:t>
      </w:r>
      <w:r w:rsidR="00E62786">
        <w:rPr>
          <w:rFonts w:ascii="Times New Roman" w:hAnsi="Times New Roman"/>
          <w:sz w:val="28"/>
          <w:szCs w:val="28"/>
        </w:rPr>
        <w:t xml:space="preserve"> сведенией о среднесписочной численности работников за 2018 год по сроку предоставления 21.01.2019 </w:t>
      </w:r>
      <w:r w:rsidR="00E62786">
        <w:rPr>
          <w:rFonts w:ascii="Times New Roman" w:hAnsi="Times New Roman"/>
          <w:sz w:val="28"/>
          <w:szCs w:val="28"/>
        </w:rPr>
        <w:t>года</w:t>
      </w:r>
      <w:r w:rsidR="00E62786">
        <w:rPr>
          <w:rFonts w:ascii="Times New Roman" w:hAnsi="Times New Roman"/>
          <w:sz w:val="28"/>
          <w:szCs w:val="28"/>
        </w:rPr>
        <w:t xml:space="preserve"> чем нарушил п.3 ст.80 НК РФ. Фактически не предоставлена.</w:t>
      </w:r>
    </w:p>
    <w:p w:rsidR="00CF73B3" w:rsidP="00CF7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86E">
        <w:rPr>
          <w:rFonts w:ascii="Times New Roman" w:hAnsi="Times New Roman"/>
          <w:sz w:val="28"/>
          <w:szCs w:val="28"/>
        </w:rPr>
        <w:t xml:space="preserve"> </w:t>
      </w:r>
      <w:r w:rsidR="003232A4">
        <w:rPr>
          <w:rFonts w:ascii="Times New Roman" w:hAnsi="Times New Roman"/>
          <w:sz w:val="28"/>
          <w:szCs w:val="28"/>
        </w:rPr>
        <w:t xml:space="preserve">           </w:t>
      </w:r>
      <w:r w:rsidR="00A130DE">
        <w:rPr>
          <w:rFonts w:ascii="Times New Roman" w:hAnsi="Times New Roman"/>
          <w:sz w:val="28"/>
          <w:szCs w:val="28"/>
        </w:rPr>
        <w:t>В судебное заседание</w:t>
      </w:r>
      <w:r w:rsidR="00C5587B">
        <w:rPr>
          <w:rFonts w:ascii="Times New Roman" w:hAnsi="Times New Roman"/>
          <w:sz w:val="28"/>
          <w:szCs w:val="28"/>
        </w:rPr>
        <w:t xml:space="preserve"> </w:t>
      </w:r>
      <w:r w:rsidR="00BB3126">
        <w:rPr>
          <w:rFonts w:ascii="Times New Roman" w:hAnsi="Times New Roman"/>
          <w:sz w:val="28"/>
          <w:szCs w:val="28"/>
        </w:rPr>
        <w:t>Пелых А.И</w:t>
      </w:r>
      <w:r w:rsidR="00C5587B">
        <w:rPr>
          <w:rFonts w:ascii="Times New Roman" w:hAnsi="Times New Roman"/>
          <w:sz w:val="28"/>
          <w:szCs w:val="28"/>
        </w:rPr>
        <w:t>.</w:t>
      </w:r>
      <w:r w:rsidR="00615DCD">
        <w:rPr>
          <w:rFonts w:ascii="Times New Roman" w:hAnsi="Times New Roman"/>
          <w:sz w:val="28"/>
          <w:szCs w:val="28"/>
        </w:rPr>
        <w:t>, не явился</w:t>
      </w:r>
      <w:r>
        <w:rPr>
          <w:rFonts w:ascii="Times New Roman" w:hAnsi="Times New Roman"/>
          <w:sz w:val="28"/>
          <w:szCs w:val="28"/>
        </w:rPr>
        <w:t>, о дате месте и времени проведени</w:t>
      </w:r>
      <w:r w:rsidR="00615DCD">
        <w:rPr>
          <w:rFonts w:ascii="Times New Roman" w:hAnsi="Times New Roman"/>
          <w:sz w:val="28"/>
          <w:szCs w:val="28"/>
        </w:rPr>
        <w:t>я судебного заседания извещался</w:t>
      </w:r>
      <w:r>
        <w:rPr>
          <w:rFonts w:ascii="Times New Roman" w:hAnsi="Times New Roman"/>
          <w:sz w:val="28"/>
          <w:szCs w:val="28"/>
        </w:rPr>
        <w:t xml:space="preserve"> надлежащим образом.</w:t>
      </w:r>
      <w:r w:rsidRPr="000C386E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0C386E" w:rsidP="00CF7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0C386E">
        <w:rPr>
          <w:rFonts w:ascii="Times New Roman" w:hAnsi="Times New Roman"/>
          <w:sz w:val="28"/>
          <w:szCs w:val="28"/>
        </w:rPr>
        <w:t xml:space="preserve">Суд, исследовав материалы дела, считает </w:t>
      </w:r>
      <w:r w:rsidRPr="000C386E">
        <w:rPr>
          <w:rFonts w:ascii="Times New Roman" w:hAnsi="Times New Roman"/>
          <w:sz w:val="28"/>
          <w:szCs w:val="28"/>
        </w:rPr>
        <w:t>вину</w:t>
      </w:r>
      <w:r w:rsidRPr="00C5587B" w:rsidR="00C5587B"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="00BB3126">
        <w:rPr>
          <w:rFonts w:ascii="Times New Roman" w:hAnsi="Times New Roman"/>
          <w:sz w:val="28"/>
          <w:szCs w:val="28"/>
        </w:rPr>
        <w:t xml:space="preserve"> </w:t>
      </w:r>
      <w:r w:rsidR="00BB3126">
        <w:rPr>
          <w:rFonts w:ascii="Times New Roman" w:hAnsi="Times New Roman"/>
          <w:sz w:val="28"/>
          <w:szCs w:val="28"/>
        </w:rPr>
        <w:t>Пелых</w:t>
      </w:r>
      <w:r w:rsidR="00BB3126">
        <w:rPr>
          <w:rFonts w:ascii="Times New Roman" w:hAnsi="Times New Roman"/>
          <w:sz w:val="28"/>
          <w:szCs w:val="28"/>
        </w:rPr>
        <w:t xml:space="preserve"> А.И. </w:t>
      </w:r>
      <w:r w:rsidR="00615DCD">
        <w:rPr>
          <w:rFonts w:ascii="Times New Roman" w:hAnsi="Times New Roman"/>
          <w:sz w:val="28"/>
          <w:szCs w:val="28"/>
        </w:rPr>
        <w:t>установленной. Его</w:t>
      </w:r>
      <w:r w:rsidRPr="000C386E">
        <w:rPr>
          <w:rFonts w:ascii="Times New Roman" w:hAnsi="Times New Roman"/>
          <w:sz w:val="28"/>
          <w:szCs w:val="28"/>
        </w:rPr>
        <w:t xml:space="preserve"> действия надлежит квалифицировать по ч. 1 ст. 15.6  КоАП РФ.  </w:t>
      </w:r>
    </w:p>
    <w:p w:rsidR="00A130DE" w:rsidRPr="000C386E" w:rsidP="00E627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Согласно </w:t>
      </w:r>
      <w:r w:rsidR="00E62786">
        <w:rPr>
          <w:rFonts w:ascii="Times New Roman" w:hAnsi="Times New Roman"/>
          <w:sz w:val="28"/>
          <w:szCs w:val="28"/>
        </w:rPr>
        <w:t xml:space="preserve">п.3 ст.80 НК РФ </w:t>
      </w:r>
      <w:r w:rsidRPr="00E62786" w:rsidR="00E62786">
        <w:rPr>
          <w:rFonts w:ascii="Times New Roman" w:hAnsi="Times New Roman"/>
          <w:sz w:val="28"/>
          <w:szCs w:val="28"/>
        </w:rPr>
        <w:t>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0C386E" w:rsidRPr="000C386E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86E">
        <w:rPr>
          <w:rFonts w:ascii="Times New Roman" w:hAnsi="Times New Roman"/>
          <w:sz w:val="28"/>
          <w:szCs w:val="28"/>
        </w:rPr>
        <w:t xml:space="preserve">            В соответствии с ч. 1 ст. 15.6 КоАП РФ, непредставление в установленный законодательством о налогах и сборах срок либо отказ от представления в налоговые органы, там</w:t>
      </w:r>
      <w:r w:rsidRPr="000C386E">
        <w:rPr>
          <w:rFonts w:ascii="Times New Roman" w:hAnsi="Times New Roman"/>
          <w:sz w:val="28"/>
          <w:szCs w:val="28"/>
        </w:rPr>
        <w:t>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 - влечет наложение административного штрафа</w:t>
      </w:r>
      <w:r w:rsidRPr="000C386E">
        <w:rPr>
          <w:rFonts w:ascii="Times New Roman" w:hAnsi="Times New Roman"/>
          <w:sz w:val="28"/>
          <w:szCs w:val="28"/>
        </w:rPr>
        <w:t xml:space="preserve"> на граждан в размере от ста до трехсот рублей; на должностных лиц - от трехсот до пятисот рублей.</w:t>
      </w:r>
    </w:p>
    <w:p w:rsidR="000C386E" w:rsidRPr="000C386E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86E">
        <w:rPr>
          <w:rFonts w:ascii="Times New Roman" w:hAnsi="Times New Roman"/>
          <w:sz w:val="28"/>
          <w:szCs w:val="28"/>
        </w:rPr>
        <w:t xml:space="preserve">          В соответствии с ч.1 статьи 4.5 Кодекса об административных правонарушениях срок давности привлечения к административной ответственности за соверше</w:t>
      </w:r>
      <w:r w:rsidRPr="000C386E">
        <w:rPr>
          <w:rFonts w:ascii="Times New Roman" w:hAnsi="Times New Roman"/>
          <w:sz w:val="28"/>
          <w:szCs w:val="28"/>
        </w:rPr>
        <w:t xml:space="preserve">ние административного правонарушения, предусмотренного частью 1 статьи 15.6 Кодекса Российской Федерации об административных правонарушениях, составляет один год. </w:t>
      </w:r>
    </w:p>
    <w:p w:rsidR="004B63B8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C386E" w:rsidR="000C386E">
        <w:rPr>
          <w:rFonts w:ascii="Times New Roman" w:hAnsi="Times New Roman"/>
          <w:sz w:val="28"/>
          <w:szCs w:val="28"/>
        </w:rPr>
        <w:t xml:space="preserve">Вина лица, привлекаемого к административной ответственности,  в совершении административного правонарушения, предусмотренного ч. 1 ст. </w:t>
      </w:r>
      <w:r w:rsidRPr="000C386E" w:rsidR="000C386E">
        <w:rPr>
          <w:rFonts w:ascii="Times New Roman" w:hAnsi="Times New Roman"/>
          <w:sz w:val="28"/>
          <w:szCs w:val="28"/>
        </w:rPr>
        <w:t xml:space="preserve">15.6 КоАП РФ, подтверждается: протоколом об административном </w:t>
      </w:r>
      <w:r w:rsidR="00A130DE">
        <w:rPr>
          <w:rFonts w:ascii="Times New Roman" w:hAnsi="Times New Roman"/>
          <w:sz w:val="28"/>
          <w:szCs w:val="28"/>
        </w:rPr>
        <w:t>пр</w:t>
      </w:r>
      <w:r w:rsidR="00C5587B">
        <w:rPr>
          <w:rFonts w:ascii="Times New Roman" w:hAnsi="Times New Roman"/>
          <w:sz w:val="28"/>
          <w:szCs w:val="28"/>
        </w:rPr>
        <w:t xml:space="preserve">авонарушении </w:t>
      </w:r>
      <w:r w:rsidR="00615DCD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11</w:t>
      </w:r>
      <w:r w:rsidR="00A13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 2019</w:t>
      </w:r>
      <w:r w:rsidRPr="000C386E" w:rsidR="000C386E">
        <w:rPr>
          <w:rFonts w:ascii="Times New Roman" w:hAnsi="Times New Roman"/>
          <w:sz w:val="28"/>
          <w:szCs w:val="28"/>
        </w:rPr>
        <w:t xml:space="preserve"> года</w:t>
      </w:r>
      <w:r w:rsidR="00A130D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решением №480 от 26.08.2019 года о привлечении к ответственности за налоговое правонарушение, актом </w:t>
      </w:r>
      <w:r w:rsidR="00C5587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5880 от 05</w:t>
      </w:r>
      <w:r w:rsidR="00A130DE">
        <w:rPr>
          <w:rFonts w:ascii="Times New Roman" w:hAnsi="Times New Roman"/>
          <w:sz w:val="28"/>
          <w:szCs w:val="28"/>
        </w:rPr>
        <w:t xml:space="preserve"> </w:t>
      </w:r>
      <w:r w:rsidR="00BB3126">
        <w:rPr>
          <w:rFonts w:ascii="Times New Roman" w:hAnsi="Times New Roman"/>
          <w:sz w:val="28"/>
          <w:szCs w:val="28"/>
        </w:rPr>
        <w:t>июл</w:t>
      </w:r>
      <w:r>
        <w:rPr>
          <w:rFonts w:ascii="Times New Roman" w:hAnsi="Times New Roman"/>
          <w:sz w:val="28"/>
          <w:szCs w:val="28"/>
        </w:rPr>
        <w:t>я 2019</w:t>
      </w:r>
      <w:r w:rsidRPr="000C386E" w:rsidR="000C386E">
        <w:rPr>
          <w:rFonts w:ascii="Times New Roman" w:hAnsi="Times New Roman"/>
          <w:sz w:val="28"/>
          <w:szCs w:val="28"/>
        </w:rPr>
        <w:t>года</w:t>
      </w:r>
      <w:r w:rsidR="00BB3126">
        <w:rPr>
          <w:rFonts w:ascii="Times New Roman" w:hAnsi="Times New Roman"/>
          <w:sz w:val="28"/>
          <w:szCs w:val="28"/>
        </w:rPr>
        <w:t xml:space="preserve">; </w:t>
      </w:r>
      <w:r w:rsidR="0084294C">
        <w:rPr>
          <w:rFonts w:ascii="Times New Roman" w:hAnsi="Times New Roman"/>
          <w:sz w:val="28"/>
          <w:szCs w:val="28"/>
        </w:rPr>
        <w:t>выпиской из ЕГРЮЛ;</w:t>
      </w:r>
    </w:p>
    <w:p w:rsidR="000C386E" w:rsidRPr="000C386E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86E">
        <w:rPr>
          <w:rFonts w:ascii="Times New Roman" w:hAnsi="Times New Roman"/>
          <w:sz w:val="28"/>
          <w:szCs w:val="28"/>
        </w:rPr>
        <w:t xml:space="preserve">            При назначении наказания суд учитывает характер и степень общественной опасности совершенного правонарушения, отсутствие отягчающих и смягчающих обстоятельств по делу, личность виновного, и с учетом указанных обстоятельств, считает возможным по</w:t>
      </w:r>
      <w:r w:rsidRPr="000C386E">
        <w:rPr>
          <w:rFonts w:ascii="Times New Roman" w:hAnsi="Times New Roman"/>
          <w:sz w:val="28"/>
          <w:szCs w:val="28"/>
        </w:rPr>
        <w:t xml:space="preserve">двергнуть </w:t>
      </w:r>
      <w:r w:rsidR="0084294C">
        <w:rPr>
          <w:rFonts w:ascii="Times New Roman" w:hAnsi="Times New Roman"/>
          <w:sz w:val="28"/>
          <w:szCs w:val="28"/>
        </w:rPr>
        <w:t>Пелых А.И.</w:t>
      </w:r>
      <w:r w:rsidRPr="000C386E">
        <w:rPr>
          <w:rFonts w:ascii="Times New Roman" w:hAnsi="Times New Roman"/>
          <w:sz w:val="28"/>
          <w:szCs w:val="28"/>
        </w:rPr>
        <w:t xml:space="preserve"> административному наказанию в виде административного штрафа в пределах санкции ч.1 ст. 15.6 КоАП РФ.</w:t>
      </w:r>
    </w:p>
    <w:p w:rsidR="000C386E" w:rsidRPr="000C386E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86E">
        <w:rPr>
          <w:rFonts w:ascii="Times New Roman" w:hAnsi="Times New Roman"/>
          <w:sz w:val="28"/>
          <w:szCs w:val="28"/>
        </w:rPr>
        <w:t xml:space="preserve">           Оснований для принятия решения, предусмотренного ст. 24.5 КоАП РФ, в материалах дела не имеется.</w:t>
      </w:r>
    </w:p>
    <w:p w:rsidR="000C386E" w:rsidRPr="000C386E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86E">
        <w:rPr>
          <w:rFonts w:ascii="Times New Roman" w:hAnsi="Times New Roman"/>
          <w:sz w:val="28"/>
          <w:szCs w:val="28"/>
        </w:rPr>
        <w:t xml:space="preserve">           На основании вы</w:t>
      </w:r>
      <w:r w:rsidRPr="000C386E">
        <w:rPr>
          <w:rFonts w:ascii="Times New Roman" w:hAnsi="Times New Roman"/>
          <w:sz w:val="28"/>
          <w:szCs w:val="28"/>
        </w:rPr>
        <w:t>шеизложенного и руководствуясь ч. 1 ст. 15.6,главой 29 Кодекса РФ об адм</w:t>
      </w:r>
      <w:r w:rsidR="007621D3">
        <w:rPr>
          <w:rFonts w:ascii="Times New Roman" w:hAnsi="Times New Roman"/>
          <w:sz w:val="28"/>
          <w:szCs w:val="28"/>
        </w:rPr>
        <w:t xml:space="preserve">инистративных правонарушениях, </w:t>
      </w:r>
    </w:p>
    <w:p w:rsidR="000C386E" w:rsidRPr="000C386E" w:rsidP="00A130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386E">
        <w:rPr>
          <w:rFonts w:ascii="Times New Roman" w:hAnsi="Times New Roman"/>
          <w:sz w:val="28"/>
          <w:szCs w:val="28"/>
        </w:rPr>
        <w:t>ПОСТАНОВИЛ:</w:t>
      </w:r>
    </w:p>
    <w:p w:rsidR="000C386E" w:rsidRPr="000C386E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0C386E">
        <w:rPr>
          <w:rFonts w:ascii="Times New Roman" w:hAnsi="Times New Roman"/>
          <w:sz w:val="28"/>
          <w:szCs w:val="28"/>
        </w:rPr>
        <w:t>Приз</w:t>
      </w:r>
      <w:r w:rsidR="00A130DE">
        <w:rPr>
          <w:rFonts w:ascii="Times New Roman" w:hAnsi="Times New Roman"/>
          <w:sz w:val="28"/>
          <w:szCs w:val="28"/>
        </w:rPr>
        <w:t>нать</w:t>
      </w:r>
      <w:r w:rsidR="00615DCD">
        <w:rPr>
          <w:rFonts w:ascii="Times New Roman" w:hAnsi="Times New Roman"/>
          <w:sz w:val="28"/>
          <w:szCs w:val="28"/>
        </w:rPr>
        <w:t xml:space="preserve"> </w:t>
      </w:r>
      <w:r w:rsidR="0084294C">
        <w:rPr>
          <w:rFonts w:ascii="Times New Roman" w:hAnsi="Times New Roman"/>
          <w:sz w:val="28"/>
          <w:szCs w:val="28"/>
        </w:rPr>
        <w:t>Пелых</w:t>
      </w:r>
      <w:r w:rsidR="0084294C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 w:rsidR="0084294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.</w:t>
      </w:r>
      <w:r w:rsidR="00615DCD">
        <w:rPr>
          <w:rFonts w:ascii="Times New Roman" w:hAnsi="Times New Roman"/>
          <w:sz w:val="28"/>
          <w:szCs w:val="28"/>
        </w:rPr>
        <w:t xml:space="preserve"> виновным</w:t>
      </w:r>
      <w:r w:rsidRPr="000C386E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</w:t>
      </w:r>
      <w:r w:rsidRPr="000C386E">
        <w:rPr>
          <w:rFonts w:ascii="Times New Roman" w:hAnsi="Times New Roman"/>
          <w:sz w:val="28"/>
          <w:szCs w:val="28"/>
        </w:rPr>
        <w:t>а ч. 1 ст. 15.6 Кодекса РФ об административных правонарушениях, и назначить ему наказание в виде штрафа в сумме 300 (трехсот) рублей.</w:t>
      </w:r>
    </w:p>
    <w:p w:rsidR="000C386E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F73B3">
        <w:rPr>
          <w:rFonts w:ascii="Times New Roman" w:hAnsi="Times New Roman"/>
          <w:sz w:val="28"/>
          <w:szCs w:val="28"/>
        </w:rPr>
        <w:t>Разъяснить</w:t>
      </w:r>
      <w:r w:rsidRPr="00615DCD" w:rsidR="00615DCD">
        <w:t xml:space="preserve"> </w:t>
      </w:r>
      <w:r w:rsidR="00615DCD">
        <w:t xml:space="preserve"> </w:t>
      </w:r>
      <w:r w:rsidR="0084294C">
        <w:rPr>
          <w:rFonts w:ascii="Times New Roman" w:hAnsi="Times New Roman"/>
          <w:sz w:val="28"/>
          <w:szCs w:val="28"/>
        </w:rPr>
        <w:t>Пелых</w:t>
      </w:r>
      <w:r w:rsidR="0084294C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 w:rsidR="0084294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.</w:t>
      </w:r>
      <w:r w:rsidR="0084294C">
        <w:rPr>
          <w:rFonts w:ascii="Times New Roman" w:hAnsi="Times New Roman"/>
          <w:sz w:val="28"/>
          <w:szCs w:val="28"/>
        </w:rPr>
        <w:t xml:space="preserve">, </w:t>
      </w:r>
      <w:r w:rsidRPr="00CF73B3">
        <w:rPr>
          <w:rFonts w:ascii="Times New Roman" w:hAnsi="Times New Roman"/>
          <w:sz w:val="28"/>
          <w:szCs w:val="28"/>
        </w:rPr>
        <w:t>что сумма  административного штрафа подлежит оплате в 60-дневный срок со д</w:t>
      </w:r>
      <w:r w:rsidRPr="00CF73B3">
        <w:rPr>
          <w:rFonts w:ascii="Times New Roman" w:hAnsi="Times New Roman"/>
          <w:sz w:val="28"/>
          <w:szCs w:val="28"/>
        </w:rPr>
        <w:t xml:space="preserve">ня вступления </w:t>
      </w:r>
      <w:r w:rsidRPr="00CF73B3">
        <w:rPr>
          <w:rFonts w:ascii="Times New Roman" w:hAnsi="Times New Roman"/>
          <w:sz w:val="28"/>
          <w:szCs w:val="28"/>
        </w:rPr>
        <w:t>постановления</w:t>
      </w:r>
      <w:r w:rsidRPr="00CF73B3">
        <w:rPr>
          <w:rFonts w:ascii="Times New Roman" w:hAnsi="Times New Roman"/>
          <w:sz w:val="28"/>
          <w:szCs w:val="28"/>
        </w:rPr>
        <w:t xml:space="preserve"> в законную силу перечислив на следующие реквизиты: </w:t>
      </w:r>
      <w:r>
        <w:rPr>
          <w:rFonts w:ascii="Times New Roman" w:hAnsi="Times New Roman"/>
          <w:sz w:val="28"/>
          <w:szCs w:val="28"/>
        </w:rPr>
        <w:t>х</w:t>
      </w:r>
    </w:p>
    <w:p w:rsidR="007621D3" w:rsidRPr="000C386E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Квитанцию об оплате предоставить в суд вынесший постановление.</w:t>
      </w:r>
    </w:p>
    <w:p w:rsidR="000C386E" w:rsidRPr="000C386E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0C386E">
        <w:rPr>
          <w:rFonts w:ascii="Times New Roman" w:hAnsi="Times New Roman"/>
          <w:sz w:val="28"/>
          <w:szCs w:val="28"/>
        </w:rPr>
        <w:t xml:space="preserve">Предупредить </w:t>
      </w:r>
      <w:r w:rsidR="0084294C">
        <w:rPr>
          <w:rFonts w:ascii="Times New Roman" w:hAnsi="Times New Roman"/>
          <w:sz w:val="28"/>
          <w:szCs w:val="28"/>
        </w:rPr>
        <w:t>Пелых</w:t>
      </w:r>
      <w:r w:rsidR="0084294C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 w:rsidR="0084294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.</w:t>
      </w:r>
      <w:r w:rsidR="0084294C">
        <w:rPr>
          <w:rFonts w:ascii="Times New Roman" w:hAnsi="Times New Roman"/>
          <w:sz w:val="28"/>
          <w:szCs w:val="28"/>
        </w:rPr>
        <w:t xml:space="preserve"> </w:t>
      </w:r>
      <w:r w:rsidRPr="000C386E">
        <w:rPr>
          <w:rFonts w:ascii="Times New Roman" w:hAnsi="Times New Roman"/>
          <w:sz w:val="28"/>
          <w:szCs w:val="28"/>
        </w:rPr>
        <w:t>об административной ответственности по ч.1 ст.20.25 КоАП РФ в случае несвоевременной уплаты штрафа.</w:t>
      </w:r>
    </w:p>
    <w:p w:rsidR="000C386E" w:rsidRPr="000C386E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0C386E">
        <w:rPr>
          <w:rFonts w:ascii="Times New Roman" w:hAnsi="Times New Roman"/>
          <w:sz w:val="28"/>
          <w:szCs w:val="28"/>
        </w:rPr>
        <w:t>Постановление может быть обжаловано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10 суток со дня вручения или получения копии пос</w:t>
      </w:r>
      <w:r w:rsidRPr="000C386E">
        <w:rPr>
          <w:rFonts w:ascii="Times New Roman" w:hAnsi="Times New Roman"/>
          <w:sz w:val="28"/>
          <w:szCs w:val="28"/>
        </w:rPr>
        <w:t>тановления.</w:t>
      </w:r>
    </w:p>
    <w:p w:rsidR="000C386E" w:rsidRPr="000C386E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707" w:rsidRPr="00315E69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86E">
        <w:rPr>
          <w:rFonts w:ascii="Times New Roman" w:hAnsi="Times New Roman"/>
          <w:sz w:val="28"/>
          <w:szCs w:val="28"/>
        </w:rPr>
        <w:t>Мировой судья                                                                   И.Ю. Бора</w:t>
      </w: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15E55"/>
    <w:rsid w:val="00025D4D"/>
    <w:rsid w:val="0003724F"/>
    <w:rsid w:val="00040BA6"/>
    <w:rsid w:val="00077D95"/>
    <w:rsid w:val="000A0E29"/>
    <w:rsid w:val="000B225A"/>
    <w:rsid w:val="000C386E"/>
    <w:rsid w:val="000D1AE6"/>
    <w:rsid w:val="000E794E"/>
    <w:rsid w:val="000F44A1"/>
    <w:rsid w:val="0014593D"/>
    <w:rsid w:val="001473A5"/>
    <w:rsid w:val="00157D75"/>
    <w:rsid w:val="001A3FBA"/>
    <w:rsid w:val="001C501D"/>
    <w:rsid w:val="002B2FDF"/>
    <w:rsid w:val="002F614D"/>
    <w:rsid w:val="002F6615"/>
    <w:rsid w:val="00315E69"/>
    <w:rsid w:val="003232A4"/>
    <w:rsid w:val="00370336"/>
    <w:rsid w:val="003A56F5"/>
    <w:rsid w:val="003B5E30"/>
    <w:rsid w:val="00401932"/>
    <w:rsid w:val="00434D6D"/>
    <w:rsid w:val="004835E0"/>
    <w:rsid w:val="0048709B"/>
    <w:rsid w:val="00492CCA"/>
    <w:rsid w:val="004B63B8"/>
    <w:rsid w:val="004C1575"/>
    <w:rsid w:val="004C2702"/>
    <w:rsid w:val="004D4F37"/>
    <w:rsid w:val="005550B9"/>
    <w:rsid w:val="005D4775"/>
    <w:rsid w:val="005E71F3"/>
    <w:rsid w:val="00607DF5"/>
    <w:rsid w:val="00615DCD"/>
    <w:rsid w:val="00622E64"/>
    <w:rsid w:val="00636D8B"/>
    <w:rsid w:val="00674A70"/>
    <w:rsid w:val="00681F47"/>
    <w:rsid w:val="006945F4"/>
    <w:rsid w:val="006D01FF"/>
    <w:rsid w:val="006E08BE"/>
    <w:rsid w:val="006E3131"/>
    <w:rsid w:val="00757DD2"/>
    <w:rsid w:val="007621D3"/>
    <w:rsid w:val="007833E7"/>
    <w:rsid w:val="00816C3B"/>
    <w:rsid w:val="00824686"/>
    <w:rsid w:val="0084294C"/>
    <w:rsid w:val="00861996"/>
    <w:rsid w:val="008A2463"/>
    <w:rsid w:val="008A4BE3"/>
    <w:rsid w:val="008C473A"/>
    <w:rsid w:val="008E316C"/>
    <w:rsid w:val="00994B11"/>
    <w:rsid w:val="009B1EC0"/>
    <w:rsid w:val="009B27B2"/>
    <w:rsid w:val="009C07B7"/>
    <w:rsid w:val="00A130DE"/>
    <w:rsid w:val="00A146FD"/>
    <w:rsid w:val="00A35E8E"/>
    <w:rsid w:val="00A45DEC"/>
    <w:rsid w:val="00A62FA0"/>
    <w:rsid w:val="00A81958"/>
    <w:rsid w:val="00AF093C"/>
    <w:rsid w:val="00B51B7F"/>
    <w:rsid w:val="00BB3126"/>
    <w:rsid w:val="00BD38EB"/>
    <w:rsid w:val="00BD7090"/>
    <w:rsid w:val="00C01BA5"/>
    <w:rsid w:val="00C407EA"/>
    <w:rsid w:val="00C50F71"/>
    <w:rsid w:val="00C5587B"/>
    <w:rsid w:val="00C5641F"/>
    <w:rsid w:val="00C70C59"/>
    <w:rsid w:val="00CF73B3"/>
    <w:rsid w:val="00D04CF7"/>
    <w:rsid w:val="00D3208B"/>
    <w:rsid w:val="00D466D7"/>
    <w:rsid w:val="00D70986"/>
    <w:rsid w:val="00D85403"/>
    <w:rsid w:val="00DD2DB5"/>
    <w:rsid w:val="00DD3950"/>
    <w:rsid w:val="00DD48E9"/>
    <w:rsid w:val="00E01EBC"/>
    <w:rsid w:val="00E62786"/>
    <w:rsid w:val="00E72EF0"/>
    <w:rsid w:val="00E73707"/>
    <w:rsid w:val="00E74BE7"/>
    <w:rsid w:val="00EA1CB1"/>
    <w:rsid w:val="00ED7C88"/>
    <w:rsid w:val="00EF14F7"/>
    <w:rsid w:val="00EF37C9"/>
    <w:rsid w:val="00F304D7"/>
    <w:rsid w:val="00F64E23"/>
    <w:rsid w:val="00F72F48"/>
    <w:rsid w:val="00F73D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7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3D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