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Дело № 05-0011/80/2019</w:t>
      </w:r>
    </w:p>
    <w:p w:rsidR="00A77B3E">
      <w:r>
        <w:t xml:space="preserve">П О С Т А Н О В Л Е Н И Е                                     </w:t>
      </w:r>
    </w:p>
    <w:p w:rsidR="00A77B3E">
      <w:r>
        <w:tab/>
        <w:t xml:space="preserve"> 15 января 2019 года</w:t>
      </w:r>
      <w:r>
        <w:tab/>
        <w:t xml:space="preserve">                                         </w:t>
      </w:r>
      <w:r>
        <w:tab/>
        <w:t>город Симферополь</w:t>
      </w:r>
    </w:p>
    <w:p w:rsidR="00A77B3E">
      <w:r>
        <w:tab/>
        <w:t xml:space="preserve">Мировой </w:t>
      </w:r>
      <w:r>
        <w:t>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</w:t>
      </w:r>
      <w:r>
        <w:t>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адрес,</w:t>
      </w:r>
    </w:p>
    <w:p w:rsidR="00A77B3E">
      <w:r>
        <w:t>о привлечении к административной ответственности по статье 17.8 КоАП РФ</w:t>
      </w:r>
    </w:p>
    <w:p w:rsidR="00A77B3E">
      <w:r>
        <w:t>у с т а н о в и л:</w:t>
      </w:r>
    </w:p>
    <w:p w:rsidR="00A77B3E">
      <w:r>
        <w:t>дат</w:t>
      </w:r>
      <w:r>
        <w:t>а примерно в время, по адресу: адрес, Воеводина В.В., являясь должником по исполнительному производству, воспрепятствовала законной деятельности по исполнению постановления о приводе должника судебного пристава ОУПДС ОСП по Симферопольскому району УФССП по</w:t>
      </w:r>
      <w:r>
        <w:t xml:space="preserve"> Республике Крым </w:t>
      </w:r>
      <w:r>
        <w:t>фио</w:t>
      </w:r>
      <w:r>
        <w:t>, находящегося при исполнении служебных обязанностей. Воеводина В.В. отказывалась проехать в ОСП по Симферопольскому району, выражалась в адрес судебного пристава грубой нецензурной бранью, на неоднократные требования судебного пристава</w:t>
      </w:r>
      <w:r>
        <w:t xml:space="preserve">, прекратить свои противоправные действия, реагировала неадекватно, чем оказала неповиновение законному распоряжению должностного лица. Действия Воеводиной В.В квалифицированы по ст. 17.8 КоАП РФ, т.е. воспрепятствование законной деятельности должностного </w:t>
      </w:r>
      <w:r>
        <w:t>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</w:t>
      </w:r>
    </w:p>
    <w:p w:rsidR="00A77B3E">
      <w:r>
        <w:t xml:space="preserve">В судебном заседании Воеводина В.В вину признала, в содеянном раскаялась, подтвердила факты, </w:t>
      </w:r>
      <w:r>
        <w:t>изложенные в материалах дела.</w:t>
      </w:r>
    </w:p>
    <w:p w:rsidR="00A77B3E">
      <w:r>
        <w:t>Заслушав Воеводину В.В.,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ст. 17.8 КоАП РФ полностью доказана.</w:t>
      </w:r>
    </w:p>
    <w:p w:rsidR="00A77B3E">
      <w:r>
        <w:t>Факт соверше</w:t>
      </w:r>
      <w:r>
        <w:t>ния Воеводиной В.В. вышеуказанного правонарушения подтверждается:</w:t>
      </w:r>
    </w:p>
    <w:p w:rsidR="00A77B3E">
      <w:r>
        <w:t>- протоколом об административном правонарушении от дата (</w:t>
      </w:r>
      <w:r>
        <w:t>л.д</w:t>
      </w:r>
      <w:r>
        <w:t>. 3); - актом об обнаружении административного правонарушения от дата (</w:t>
      </w:r>
      <w:r>
        <w:t>л.д</w:t>
      </w:r>
      <w:r>
        <w:t>. 1); - копией постановления о приводе должника (</w:t>
      </w:r>
      <w:r>
        <w:t>л.д</w:t>
      </w:r>
      <w:r>
        <w:t>. 4)</w:t>
      </w:r>
      <w:r>
        <w:t xml:space="preserve">, - рапортом судебного пристава по ОУПДС ОСП по Симферопольскому району от  дата </w:t>
      </w:r>
      <w:r>
        <w:t>фио</w:t>
      </w:r>
      <w:r>
        <w:t xml:space="preserve"> (</w:t>
      </w:r>
      <w:r>
        <w:t>л.д</w:t>
      </w:r>
      <w:r>
        <w:t xml:space="preserve">. 2); пояснениями Воеводиной В.В., данными в ходе рассмотрения дела. </w:t>
      </w:r>
    </w:p>
    <w:p w:rsidR="00A77B3E">
      <w:r>
        <w:t>Обстоятельством, смягчающим административную ответственность, мировой судья признает признание ви</w:t>
      </w:r>
      <w:r>
        <w:t>ны и чистосердечное раскаяние Воеводиной В.В.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 определении вида и размера наказания, суд принимает во внимание характер совершенно</w:t>
      </w:r>
      <w:r>
        <w:t>го правонарушения, личность виновного, и полагает возможным определить наказание в минимальных пределах санкции ст. 17.8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26.1, 26.2, 26.11, 17.8, 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</w:t>
      </w:r>
      <w:r>
        <w:t>ризнать виновной в совершении административного правонарушения, предусмотренного ст. 17.8 КоАП РФ, и назначить наказание в виде административного штрафа в размере сумма.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лицевой счет подразделения О</w:t>
      </w:r>
      <w:r>
        <w:t xml:space="preserve">тдела судебных приставов по Симферопольскому району УФССП России по Республике Крым: ИНН: 7702835613, </w:t>
      </w:r>
      <w:r>
        <w:tab/>
        <w:t xml:space="preserve">КПП: 910245005, БИК: 043510001, Лицевой счет 05751А93120 Получатель: УФК по Республике Крым (Отдел судебных приставов по Симферопольскому району ) УФССП </w:t>
      </w:r>
      <w:r>
        <w:t>по Республике Крым р/с 40302810635101000001 КБК 32200000000000000000 ОКТМО 35000000 Наименование банка: Отделение Республика Крым г. Симферополь.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</w:t>
      </w:r>
      <w:r>
        <w:t>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</w:t>
      </w:r>
      <w:r>
        <w:t>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3D5087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7"/>
    <w:rsid w:val="003D50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