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5D" w:rsidRPr="00AE3B70" w:rsidP="00AE3B70">
      <w:pPr>
        <w:ind w:firstLine="709"/>
        <w:jc w:val="center"/>
        <w:rPr>
          <w:b/>
          <w:color w:val="auto"/>
          <w:sz w:val="18"/>
          <w:szCs w:val="26"/>
        </w:rPr>
      </w:pPr>
      <w:r w:rsidRPr="00AE3B70">
        <w:rPr>
          <w:b/>
          <w:i/>
          <w:color w:val="auto"/>
          <w:sz w:val="18"/>
          <w:szCs w:val="26"/>
        </w:rPr>
        <w:t xml:space="preserve">                                                                                </w:t>
      </w:r>
      <w:r w:rsidRPr="00AE3B70" w:rsidR="00D4379D">
        <w:rPr>
          <w:b/>
          <w:i/>
          <w:color w:val="auto"/>
          <w:sz w:val="18"/>
          <w:szCs w:val="26"/>
        </w:rPr>
        <w:t xml:space="preserve">        </w:t>
      </w:r>
      <w:r w:rsidRPr="00AE3B70">
        <w:rPr>
          <w:b/>
          <w:i/>
          <w:color w:val="auto"/>
          <w:sz w:val="18"/>
          <w:szCs w:val="26"/>
        </w:rPr>
        <w:t xml:space="preserve"> </w:t>
      </w:r>
      <w:r w:rsidRPr="00AE3B70" w:rsidR="00A537F2">
        <w:rPr>
          <w:b/>
          <w:i/>
          <w:color w:val="auto"/>
          <w:sz w:val="18"/>
          <w:szCs w:val="26"/>
        </w:rPr>
        <w:t xml:space="preserve">            </w:t>
      </w:r>
      <w:r w:rsidRPr="00AE3B70">
        <w:rPr>
          <w:b/>
          <w:color w:val="auto"/>
          <w:sz w:val="18"/>
          <w:szCs w:val="26"/>
        </w:rPr>
        <w:t xml:space="preserve">Дело № </w:t>
      </w:r>
      <w:r w:rsidRPr="00AE3B70" w:rsidR="00D13830">
        <w:rPr>
          <w:b/>
          <w:color w:val="auto"/>
          <w:sz w:val="18"/>
          <w:szCs w:val="26"/>
        </w:rPr>
        <w:t>05-</w:t>
      </w:r>
      <w:r w:rsidRPr="00AE3B70" w:rsidR="00524BA0">
        <w:rPr>
          <w:b/>
          <w:color w:val="auto"/>
          <w:sz w:val="18"/>
          <w:szCs w:val="26"/>
        </w:rPr>
        <w:t>0028</w:t>
      </w:r>
      <w:r w:rsidRPr="00AE3B70" w:rsidR="00D13830">
        <w:rPr>
          <w:b/>
          <w:color w:val="auto"/>
          <w:sz w:val="18"/>
          <w:szCs w:val="26"/>
        </w:rPr>
        <w:t>/</w:t>
      </w:r>
      <w:r w:rsidRPr="00AE3B70" w:rsidR="008E0F76">
        <w:rPr>
          <w:b/>
          <w:color w:val="auto"/>
          <w:sz w:val="18"/>
          <w:szCs w:val="26"/>
        </w:rPr>
        <w:t>80</w:t>
      </w:r>
      <w:r w:rsidRPr="00AE3B70" w:rsidR="000A3504">
        <w:rPr>
          <w:b/>
          <w:color w:val="auto"/>
          <w:sz w:val="18"/>
          <w:szCs w:val="26"/>
        </w:rPr>
        <w:t>/</w:t>
      </w:r>
      <w:r w:rsidRPr="00AE3B70" w:rsidR="00524BA0">
        <w:rPr>
          <w:b/>
          <w:color w:val="auto"/>
          <w:sz w:val="18"/>
          <w:szCs w:val="26"/>
        </w:rPr>
        <w:t>2024</w:t>
      </w:r>
    </w:p>
    <w:p w:rsidR="00D05CD4" w:rsidRPr="00AE3B70" w:rsidP="00AE3B70">
      <w:pPr>
        <w:pStyle w:val="Heading1"/>
        <w:rPr>
          <w:color w:val="auto"/>
          <w:sz w:val="18"/>
          <w:szCs w:val="26"/>
        </w:rPr>
      </w:pPr>
      <w:r w:rsidRPr="00AE3B70">
        <w:rPr>
          <w:i w:val="0"/>
          <w:color w:val="auto"/>
          <w:sz w:val="18"/>
          <w:szCs w:val="26"/>
          <w:u w:val="none"/>
        </w:rPr>
        <w:t>П</w:t>
      </w:r>
      <w:r w:rsidRPr="00AE3B70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AE3B70" w:rsidR="000D49D7">
        <w:rPr>
          <w:color w:val="auto"/>
          <w:sz w:val="18"/>
          <w:szCs w:val="26"/>
        </w:rPr>
        <w:t xml:space="preserve">                                               </w:t>
      </w:r>
      <w:r w:rsidRPr="00AE3B70" w:rsidR="008F6A2C">
        <w:rPr>
          <w:color w:val="auto"/>
          <w:sz w:val="18"/>
          <w:szCs w:val="26"/>
        </w:rPr>
        <w:t xml:space="preserve">   </w:t>
      </w:r>
      <w:r w:rsidRPr="00AE3B70" w:rsidR="00DA6677">
        <w:rPr>
          <w:color w:val="auto"/>
          <w:sz w:val="18"/>
          <w:szCs w:val="26"/>
        </w:rPr>
        <w:t xml:space="preserve">   </w:t>
      </w:r>
      <w:r w:rsidRPr="00AE3B70" w:rsidR="000D49D7">
        <w:rPr>
          <w:color w:val="auto"/>
          <w:sz w:val="18"/>
          <w:szCs w:val="26"/>
        </w:rPr>
        <w:t xml:space="preserve"> </w:t>
      </w:r>
    </w:p>
    <w:p w:rsidR="00D05CD4" w:rsidRPr="00AE3B70" w:rsidP="00AE3B70">
      <w:pPr>
        <w:ind w:firstLine="709"/>
        <w:rPr>
          <w:color w:val="auto"/>
          <w:sz w:val="18"/>
          <w:szCs w:val="26"/>
        </w:rPr>
      </w:pPr>
      <w:r w:rsidRPr="00AE3B70">
        <w:rPr>
          <w:color w:val="auto"/>
          <w:sz w:val="18"/>
          <w:szCs w:val="26"/>
        </w:rPr>
        <w:t>24</w:t>
      </w:r>
      <w:r w:rsidRPr="00AE3B70" w:rsidR="00A537F2">
        <w:rPr>
          <w:color w:val="auto"/>
          <w:sz w:val="18"/>
          <w:szCs w:val="26"/>
        </w:rPr>
        <w:t xml:space="preserve"> </w:t>
      </w:r>
      <w:r w:rsidRPr="00AE3B70">
        <w:rPr>
          <w:color w:val="auto"/>
          <w:sz w:val="18"/>
          <w:szCs w:val="26"/>
        </w:rPr>
        <w:t>января 2024</w:t>
      </w:r>
      <w:r w:rsidRPr="00AE3B70" w:rsidR="006A0479">
        <w:rPr>
          <w:color w:val="auto"/>
          <w:sz w:val="18"/>
          <w:szCs w:val="26"/>
        </w:rPr>
        <w:t xml:space="preserve"> </w:t>
      </w:r>
      <w:r w:rsidRPr="00AE3B70" w:rsidR="004855E1">
        <w:rPr>
          <w:color w:val="auto"/>
          <w:sz w:val="18"/>
          <w:szCs w:val="26"/>
        </w:rPr>
        <w:t>года</w:t>
      </w:r>
      <w:r w:rsidRPr="00AE3B70" w:rsidR="004855E1">
        <w:rPr>
          <w:color w:val="auto"/>
          <w:sz w:val="18"/>
          <w:szCs w:val="26"/>
        </w:rPr>
        <w:tab/>
      </w:r>
      <w:r w:rsidRPr="00AE3B70" w:rsidR="00B3598E">
        <w:rPr>
          <w:color w:val="auto"/>
          <w:sz w:val="18"/>
          <w:szCs w:val="26"/>
        </w:rPr>
        <w:t xml:space="preserve">                 </w:t>
      </w:r>
      <w:r w:rsidRPr="00AE3B70" w:rsidR="00D4379D">
        <w:rPr>
          <w:color w:val="auto"/>
          <w:sz w:val="18"/>
          <w:szCs w:val="26"/>
        </w:rPr>
        <w:t xml:space="preserve">                            </w:t>
      </w:r>
      <w:r w:rsidRPr="00AE3B70" w:rsidR="00B3598E">
        <w:rPr>
          <w:color w:val="auto"/>
          <w:sz w:val="18"/>
          <w:szCs w:val="26"/>
        </w:rPr>
        <w:t xml:space="preserve">                             </w:t>
      </w:r>
      <w:r w:rsidRPr="00AE3B70" w:rsidR="00A537F2">
        <w:rPr>
          <w:color w:val="auto"/>
          <w:sz w:val="18"/>
          <w:szCs w:val="26"/>
        </w:rPr>
        <w:t xml:space="preserve"> </w:t>
      </w:r>
      <w:r w:rsidRPr="00AE3B70" w:rsidR="004855E1">
        <w:rPr>
          <w:color w:val="auto"/>
          <w:sz w:val="18"/>
          <w:szCs w:val="26"/>
        </w:rPr>
        <w:t>город Симферополь</w:t>
      </w:r>
    </w:p>
    <w:p w:rsidR="004855E1" w:rsidRPr="00AE3B70" w:rsidP="00B858A7">
      <w:pPr>
        <w:ind w:firstLine="709"/>
        <w:jc w:val="both"/>
        <w:rPr>
          <w:color w:val="auto"/>
          <w:sz w:val="18"/>
          <w:szCs w:val="26"/>
        </w:rPr>
      </w:pPr>
      <w:r w:rsidRPr="00AE3B70">
        <w:rPr>
          <w:color w:val="auto"/>
          <w:sz w:val="18"/>
          <w:szCs w:val="26"/>
        </w:rPr>
        <w:t>М</w:t>
      </w:r>
      <w:r w:rsidRPr="00AE3B70" w:rsidR="008D3160">
        <w:rPr>
          <w:color w:val="auto"/>
          <w:sz w:val="18"/>
          <w:szCs w:val="26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</w:t>
      </w:r>
      <w:r w:rsidRPr="00AE3B70" w:rsidR="00383547">
        <w:rPr>
          <w:color w:val="auto"/>
          <w:sz w:val="18"/>
          <w:szCs w:val="26"/>
        </w:rPr>
        <w:t>Ищенко И.В.</w:t>
      </w:r>
      <w:r w:rsidRPr="00AE3B70" w:rsidR="00733F41">
        <w:rPr>
          <w:color w:val="auto"/>
          <w:sz w:val="18"/>
          <w:szCs w:val="26"/>
        </w:rPr>
        <w:t>,</w:t>
      </w:r>
      <w:r w:rsidRPr="00AE3B70">
        <w:rPr>
          <w:color w:val="auto"/>
          <w:sz w:val="18"/>
          <w:szCs w:val="26"/>
        </w:rPr>
        <w:t xml:space="preserve"> </w:t>
      </w:r>
      <w:r w:rsidRPr="00AE3B70" w:rsidR="00505295">
        <w:rPr>
          <w:color w:val="auto"/>
          <w:sz w:val="18"/>
          <w:szCs w:val="26"/>
        </w:rPr>
        <w:t xml:space="preserve">рассмотрев в помещении </w:t>
      </w:r>
      <w:r w:rsidRPr="00AE3B70" w:rsidR="00383547">
        <w:rPr>
          <w:color w:val="auto"/>
          <w:sz w:val="18"/>
          <w:szCs w:val="26"/>
        </w:rPr>
        <w:t xml:space="preserve">судебного участка № </w:t>
      </w:r>
      <w:r w:rsidRPr="00AE3B70">
        <w:rPr>
          <w:color w:val="auto"/>
          <w:sz w:val="18"/>
          <w:szCs w:val="26"/>
        </w:rPr>
        <w:t>80</w:t>
      </w:r>
      <w:r w:rsidRPr="00AE3B70" w:rsidR="00383547">
        <w:rPr>
          <w:color w:val="auto"/>
          <w:sz w:val="18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E3B70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3E385D" w:rsidRPr="00AE3B70" w:rsidP="00497C58">
      <w:pPr>
        <w:ind w:firstLine="709"/>
        <w:jc w:val="both"/>
        <w:rPr>
          <w:color w:val="auto"/>
          <w:sz w:val="18"/>
          <w:szCs w:val="26"/>
        </w:rPr>
      </w:pPr>
      <w:r w:rsidRPr="00AE3B70">
        <w:rPr>
          <w:color w:val="auto"/>
          <w:sz w:val="18"/>
          <w:szCs w:val="26"/>
        </w:rPr>
        <w:t xml:space="preserve">ИЗЪЯТО </w:t>
      </w:r>
      <w:r w:rsidRPr="00AE3B70" w:rsidR="00493A1C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AE3B70" w:rsidR="009E0338">
        <w:rPr>
          <w:color w:val="auto"/>
          <w:sz w:val="18"/>
          <w:szCs w:val="26"/>
        </w:rPr>
        <w:t>части</w:t>
      </w:r>
      <w:r w:rsidRPr="00AE3B70" w:rsidR="00647617">
        <w:rPr>
          <w:color w:val="auto"/>
          <w:sz w:val="18"/>
          <w:szCs w:val="26"/>
        </w:rPr>
        <w:t xml:space="preserve"> </w:t>
      </w:r>
      <w:r w:rsidRPr="00AE3B70" w:rsidR="00B07BB9">
        <w:rPr>
          <w:color w:val="auto"/>
          <w:sz w:val="18"/>
          <w:szCs w:val="26"/>
        </w:rPr>
        <w:t>1</w:t>
      </w:r>
      <w:r w:rsidRPr="00AE3B70" w:rsidR="009E0338">
        <w:rPr>
          <w:color w:val="auto"/>
          <w:sz w:val="18"/>
          <w:szCs w:val="26"/>
        </w:rPr>
        <w:t xml:space="preserve"> </w:t>
      </w:r>
      <w:r w:rsidRPr="00AE3B70" w:rsidR="00493A1C">
        <w:rPr>
          <w:color w:val="auto"/>
          <w:sz w:val="18"/>
          <w:szCs w:val="26"/>
        </w:rPr>
        <w:t>стать</w:t>
      </w:r>
      <w:r w:rsidRPr="00AE3B70" w:rsidR="009E0338">
        <w:rPr>
          <w:color w:val="auto"/>
          <w:sz w:val="18"/>
          <w:szCs w:val="26"/>
        </w:rPr>
        <w:t>и</w:t>
      </w:r>
      <w:r w:rsidRPr="00AE3B70" w:rsidR="00493A1C">
        <w:rPr>
          <w:color w:val="auto"/>
          <w:sz w:val="18"/>
          <w:szCs w:val="26"/>
        </w:rPr>
        <w:t xml:space="preserve"> </w:t>
      </w:r>
      <w:r w:rsidRPr="00AE3B70">
        <w:rPr>
          <w:color w:val="auto"/>
          <w:sz w:val="18"/>
          <w:szCs w:val="26"/>
        </w:rPr>
        <w:t>6.9</w:t>
      </w:r>
      <w:r w:rsidRPr="00AE3B70" w:rsidR="00493A1C">
        <w:rPr>
          <w:color w:val="auto"/>
          <w:sz w:val="18"/>
          <w:szCs w:val="26"/>
        </w:rPr>
        <w:t xml:space="preserve"> </w:t>
      </w:r>
      <w:r w:rsidRPr="00AE3B70" w:rsidR="00D26E08">
        <w:rPr>
          <w:color w:val="auto"/>
          <w:sz w:val="18"/>
          <w:szCs w:val="26"/>
        </w:rPr>
        <w:t>К</w:t>
      </w:r>
      <w:r w:rsidRPr="00AE3B70" w:rsidR="008C3204">
        <w:rPr>
          <w:color w:val="auto"/>
          <w:sz w:val="18"/>
          <w:szCs w:val="26"/>
        </w:rPr>
        <w:t>о</w:t>
      </w:r>
      <w:r w:rsidRPr="00AE3B70" w:rsidR="00D26E08">
        <w:rPr>
          <w:color w:val="auto"/>
          <w:sz w:val="18"/>
          <w:szCs w:val="26"/>
        </w:rPr>
        <w:t xml:space="preserve">АП </w:t>
      </w:r>
      <w:r w:rsidRPr="00AE3B70" w:rsidR="00457090">
        <w:rPr>
          <w:color w:val="auto"/>
          <w:sz w:val="18"/>
          <w:szCs w:val="26"/>
        </w:rPr>
        <w:t>РФ</w:t>
      </w:r>
    </w:p>
    <w:p w:rsidR="00E441BC" w:rsidRPr="00AE3B70" w:rsidP="00BC25DD">
      <w:pPr>
        <w:jc w:val="center"/>
        <w:rPr>
          <w:b/>
          <w:color w:val="auto"/>
          <w:sz w:val="18"/>
          <w:szCs w:val="26"/>
        </w:rPr>
      </w:pPr>
      <w:r w:rsidRPr="00AE3B70">
        <w:rPr>
          <w:b/>
          <w:color w:val="auto"/>
          <w:sz w:val="18"/>
          <w:szCs w:val="26"/>
        </w:rPr>
        <w:t xml:space="preserve">у с т а н о в и </w:t>
      </w:r>
      <w:r w:rsidRPr="00AE3B70">
        <w:rPr>
          <w:b/>
          <w:color w:val="auto"/>
          <w:sz w:val="18"/>
          <w:szCs w:val="26"/>
        </w:rPr>
        <w:t>л</w:t>
      </w:r>
      <w:r w:rsidRPr="00AE3B70">
        <w:rPr>
          <w:b/>
          <w:color w:val="auto"/>
          <w:sz w:val="18"/>
          <w:szCs w:val="26"/>
        </w:rPr>
        <w:t>: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ИЗЪЯТО </w:t>
      </w:r>
      <w:r w:rsidRPr="00AE3B70">
        <w:rPr>
          <w:color w:val="auto"/>
          <w:sz w:val="18"/>
          <w:szCs w:val="28"/>
        </w:rPr>
        <w:t xml:space="preserve">мин. находясь по адресу: </w:t>
      </w:r>
      <w:r w:rsidRPr="00AE3B70" w:rsidR="000C0AA8">
        <w:rPr>
          <w:color w:val="auto"/>
          <w:sz w:val="18"/>
          <w:szCs w:val="28"/>
        </w:rPr>
        <w:t xml:space="preserve">ул. </w:t>
      </w:r>
      <w:r w:rsidRPr="00AE3B70">
        <w:rPr>
          <w:color w:val="auto"/>
          <w:sz w:val="18"/>
          <w:szCs w:val="28"/>
        </w:rPr>
        <w:t>ИЗЪЯТО</w:t>
      </w:r>
      <w:r w:rsidRPr="00AE3B70">
        <w:rPr>
          <w:color w:val="auto"/>
          <w:sz w:val="18"/>
          <w:szCs w:val="28"/>
        </w:rPr>
        <w:t xml:space="preserve">, </w:t>
      </w:r>
      <w:r w:rsidRPr="00AE3B70" w:rsidR="00001A59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 xml:space="preserve">употребил наркотическое вещество </w:t>
      </w:r>
      <w:r w:rsidRPr="00AE3B70" w:rsidR="00A31001">
        <w:rPr>
          <w:color w:val="auto"/>
          <w:sz w:val="18"/>
          <w:szCs w:val="28"/>
        </w:rPr>
        <w:t>каннабис</w:t>
      </w:r>
      <w:r w:rsidRPr="00AE3B70">
        <w:rPr>
          <w:color w:val="auto"/>
          <w:sz w:val="18"/>
          <w:szCs w:val="28"/>
        </w:rPr>
        <w:t xml:space="preserve"> (</w:t>
      </w:r>
      <w:r w:rsidRPr="00AE3B70">
        <w:rPr>
          <w:color w:val="auto"/>
          <w:sz w:val="18"/>
          <w:szCs w:val="28"/>
        </w:rPr>
        <w:t>анаша</w:t>
      </w:r>
      <w:r w:rsidRPr="00AE3B70">
        <w:rPr>
          <w:color w:val="auto"/>
          <w:sz w:val="18"/>
          <w:szCs w:val="28"/>
        </w:rPr>
        <w:t xml:space="preserve">, смола </w:t>
      </w:r>
      <w:r w:rsidRPr="00AE3B70">
        <w:rPr>
          <w:color w:val="auto"/>
          <w:sz w:val="18"/>
          <w:szCs w:val="28"/>
        </w:rPr>
        <w:t>каннабиса</w:t>
      </w:r>
      <w:r w:rsidRPr="00AE3B70">
        <w:rPr>
          <w:color w:val="auto"/>
          <w:sz w:val="18"/>
          <w:szCs w:val="28"/>
        </w:rPr>
        <w:t xml:space="preserve">) без назначения врача. Указанное вещество, согласно Списку 1 «Перечня наркотических средств, психотропных веществ и их </w:t>
      </w:r>
      <w:r w:rsidRPr="00AE3B70">
        <w:rPr>
          <w:color w:val="auto"/>
          <w:sz w:val="18"/>
          <w:szCs w:val="28"/>
        </w:rPr>
        <w:t>прекурсоров</w:t>
      </w:r>
      <w:r w:rsidRPr="00AE3B70">
        <w:rPr>
          <w:color w:val="auto"/>
          <w:sz w:val="18"/>
          <w:szCs w:val="28"/>
        </w:rPr>
        <w:t xml:space="preserve">, подлежащих контролю в Российской Федерации», утвержденного Постановлением Правительства РФ № 681 от 30.06.1998, являются наркотическим средством. </w:t>
      </w:r>
      <w:r w:rsidRPr="00AE3B70">
        <w:rPr>
          <w:color w:val="auto"/>
          <w:sz w:val="18"/>
          <w:szCs w:val="28"/>
        </w:rPr>
        <w:t>Согласно Постановлению Правительства РФ от 30.06.1998 № 681 гашиш (</w:t>
      </w:r>
      <w:r w:rsidRPr="00AE3B70">
        <w:rPr>
          <w:color w:val="auto"/>
          <w:sz w:val="18"/>
          <w:szCs w:val="28"/>
        </w:rPr>
        <w:t>анаша</w:t>
      </w:r>
      <w:r w:rsidRPr="00AE3B70">
        <w:rPr>
          <w:color w:val="auto"/>
          <w:sz w:val="18"/>
          <w:szCs w:val="28"/>
        </w:rPr>
        <w:t xml:space="preserve">, смола </w:t>
      </w:r>
      <w:r w:rsidRPr="00AE3B70">
        <w:rPr>
          <w:color w:val="auto"/>
          <w:sz w:val="18"/>
          <w:szCs w:val="28"/>
        </w:rPr>
        <w:t>каннабиса</w:t>
      </w:r>
      <w:r w:rsidRPr="00AE3B70">
        <w:rPr>
          <w:color w:val="auto"/>
          <w:sz w:val="18"/>
          <w:szCs w:val="28"/>
        </w:rPr>
        <w:t>) относится к наркотическим средствам, подлежащим контролю в РФ, свободный оборот которого запрещен постановлением Правительства РФ от 07.02.2006 № 76 и ст. 2 ФЗ РФ от 08.01.1998 года № 3-ФЗ «О наркотических средс</w:t>
      </w:r>
      <w:r w:rsidRPr="00AE3B70" w:rsidR="00001A59">
        <w:rPr>
          <w:color w:val="auto"/>
          <w:sz w:val="18"/>
          <w:szCs w:val="28"/>
        </w:rPr>
        <w:t>твах и психотропных веществах», а также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Таким образом, </w:t>
      </w:r>
      <w:r w:rsidRPr="00AE3B70" w:rsidR="00001A59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>совершил административное правонарушение, предусмотренное ч. 1 ст. 6.9 КоАП РФ, т.е. потребление наркотических средств без назначения врача за исключением случаев, предусмотренных частью 2 статьи 20.20, статьей 20.22 КоАП РФ.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 xml:space="preserve">в судебном заседании вину признал, подтвердил факты, изложенные в материалах дела, в содеянном раскаялся. 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Заслушав </w:t>
      </w:r>
      <w:r w:rsidRPr="00AE3B70" w:rsidR="006F59D4">
        <w:rPr>
          <w:color w:val="auto"/>
          <w:sz w:val="18"/>
          <w:szCs w:val="28"/>
        </w:rPr>
        <w:t>Олейника Н.Д.</w:t>
      </w:r>
      <w:r w:rsidRPr="00AE3B70">
        <w:rPr>
          <w:color w:val="auto"/>
          <w:sz w:val="18"/>
          <w:szCs w:val="28"/>
        </w:rP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6.9 КоАП РФ, т.е. потребление наркотических средств без назначения врача за исключением случаев, предусмотренных частью 2 статьи 20.20, статьей 20.22 настоящего Кодекса, доказана.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Факт совершения </w:t>
      </w:r>
      <w:r w:rsidRPr="00AE3B70" w:rsidR="006F59D4">
        <w:rPr>
          <w:color w:val="auto"/>
          <w:sz w:val="18"/>
          <w:szCs w:val="28"/>
        </w:rPr>
        <w:t xml:space="preserve">Олейником Н.Д. </w:t>
      </w:r>
      <w:r w:rsidRPr="00AE3B70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- из  протокола об административном правонарушении </w:t>
      </w:r>
      <w:r w:rsidRPr="00AE3B70" w:rsidR="003E7632">
        <w:rPr>
          <w:color w:val="auto"/>
          <w:sz w:val="18"/>
          <w:szCs w:val="28"/>
        </w:rPr>
        <w:t>ИЗЪЯТО</w:t>
      </w:r>
      <w:r w:rsidRPr="00AE3B70">
        <w:rPr>
          <w:color w:val="auto"/>
          <w:sz w:val="18"/>
          <w:szCs w:val="28"/>
        </w:rPr>
        <w:t xml:space="preserve">, </w:t>
      </w:r>
      <w:r w:rsidRPr="00AE3B70">
        <w:rPr>
          <w:color w:val="auto"/>
          <w:sz w:val="18"/>
          <w:szCs w:val="28"/>
        </w:rPr>
        <w:t>следует</w:t>
      </w:r>
      <w:r w:rsidRPr="00AE3B70">
        <w:rPr>
          <w:color w:val="auto"/>
          <w:sz w:val="18"/>
          <w:szCs w:val="28"/>
        </w:rPr>
        <w:t xml:space="preserve"> что у </w:t>
      </w:r>
      <w:r w:rsidRPr="00AE3B70" w:rsidR="006F59D4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 xml:space="preserve">употребил наркотическое вещество </w:t>
      </w:r>
      <w:r w:rsidRPr="00AE3B70" w:rsidR="006655F3">
        <w:rPr>
          <w:color w:val="auto"/>
          <w:sz w:val="18"/>
          <w:szCs w:val="28"/>
        </w:rPr>
        <w:t>каннабис</w:t>
      </w:r>
      <w:r w:rsidRPr="00AE3B70" w:rsidR="006655F3">
        <w:rPr>
          <w:color w:val="auto"/>
          <w:sz w:val="18"/>
          <w:szCs w:val="28"/>
        </w:rPr>
        <w:t xml:space="preserve"> </w:t>
      </w:r>
      <w:r w:rsidRPr="00AE3B70">
        <w:rPr>
          <w:color w:val="auto"/>
          <w:sz w:val="18"/>
          <w:szCs w:val="28"/>
        </w:rPr>
        <w:t>(</w:t>
      </w:r>
      <w:r w:rsidRPr="00AE3B70">
        <w:rPr>
          <w:color w:val="auto"/>
          <w:sz w:val="18"/>
          <w:szCs w:val="28"/>
        </w:rPr>
        <w:t>анаша</w:t>
      </w:r>
      <w:r w:rsidRPr="00AE3B70">
        <w:rPr>
          <w:color w:val="auto"/>
          <w:sz w:val="18"/>
          <w:szCs w:val="28"/>
        </w:rPr>
        <w:t xml:space="preserve">, смола </w:t>
      </w:r>
      <w:r w:rsidRPr="00AE3B70">
        <w:rPr>
          <w:color w:val="auto"/>
          <w:sz w:val="18"/>
          <w:szCs w:val="28"/>
        </w:rPr>
        <w:t>каннабиса</w:t>
      </w:r>
      <w:r w:rsidRPr="00AE3B70">
        <w:rPr>
          <w:color w:val="auto"/>
          <w:sz w:val="18"/>
          <w:szCs w:val="28"/>
        </w:rPr>
        <w:t xml:space="preserve">) без назначения врача, </w:t>
      </w:r>
      <w:r w:rsidRPr="00AE3B70" w:rsidR="003952D2">
        <w:rPr>
          <w:color w:val="auto"/>
          <w:sz w:val="18"/>
          <w:szCs w:val="28"/>
        </w:rPr>
        <w:t xml:space="preserve">а также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AE3B70">
        <w:rPr>
          <w:color w:val="auto"/>
          <w:sz w:val="18"/>
          <w:szCs w:val="28"/>
        </w:rPr>
        <w:t>что также следует из письменных объяснений</w:t>
      </w:r>
      <w:r w:rsidRPr="00AE3B70" w:rsidR="006C588F">
        <w:rPr>
          <w:color w:val="auto"/>
          <w:sz w:val="18"/>
          <w:szCs w:val="28"/>
        </w:rPr>
        <w:t>, протокола о направлении на медицинское освидетельствование, акта № 119 от 13.01.2024</w:t>
      </w:r>
      <w:r w:rsidRPr="00AE3B70">
        <w:rPr>
          <w:color w:val="auto"/>
          <w:sz w:val="18"/>
          <w:szCs w:val="28"/>
        </w:rPr>
        <w:t xml:space="preserve"> (</w:t>
      </w:r>
      <w:r w:rsidRPr="00AE3B70">
        <w:rPr>
          <w:color w:val="auto"/>
          <w:sz w:val="18"/>
          <w:szCs w:val="28"/>
        </w:rPr>
        <w:t>л.д</w:t>
      </w:r>
      <w:r w:rsidRPr="00AE3B70">
        <w:rPr>
          <w:color w:val="auto"/>
          <w:sz w:val="18"/>
          <w:szCs w:val="28"/>
        </w:rPr>
        <w:t xml:space="preserve">. 2, </w:t>
      </w:r>
      <w:r w:rsidRPr="00AE3B70" w:rsidR="00BE00DE">
        <w:rPr>
          <w:color w:val="auto"/>
          <w:sz w:val="18"/>
          <w:szCs w:val="28"/>
        </w:rPr>
        <w:t>5</w:t>
      </w:r>
      <w:r w:rsidRPr="00AE3B70" w:rsidR="006C588F">
        <w:rPr>
          <w:color w:val="auto"/>
          <w:sz w:val="18"/>
          <w:szCs w:val="28"/>
        </w:rPr>
        <w:t>, 6, 7</w:t>
      </w:r>
      <w:r w:rsidRPr="00AE3B70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Олейник</w:t>
      </w:r>
      <w:r w:rsidRPr="00AE3B70" w:rsidR="00D061E6">
        <w:rPr>
          <w:color w:val="auto"/>
          <w:sz w:val="18"/>
          <w:szCs w:val="28"/>
        </w:rPr>
        <w:t>у</w:t>
      </w:r>
      <w:r w:rsidRPr="00AE3B70">
        <w:rPr>
          <w:color w:val="auto"/>
          <w:sz w:val="18"/>
          <w:szCs w:val="28"/>
        </w:rPr>
        <w:t xml:space="preserve"> Н.Д. </w:t>
      </w:r>
      <w:r w:rsidRPr="00AE3B70">
        <w:rPr>
          <w:color w:val="auto"/>
          <w:sz w:val="18"/>
          <w:szCs w:val="28"/>
        </w:rPr>
        <w:t xml:space="preserve">не состоит на учете у врача нарколога, не обращался в медицинские учреждения для проведения диагностики, профилактических мероприятий, и социальной </w:t>
      </w:r>
      <w:r w:rsidRPr="00AE3B70">
        <w:rPr>
          <w:color w:val="auto"/>
          <w:sz w:val="18"/>
          <w:szCs w:val="28"/>
        </w:rPr>
        <w:t>реабилитации, в связи с потреблением наркотических средств без назначения врача, а потому не является субъектом освобождения от административной ответственности.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</w:t>
      </w:r>
      <w:r w:rsidRPr="00AE3B70" w:rsidR="00E277FC">
        <w:rPr>
          <w:color w:val="auto"/>
          <w:sz w:val="18"/>
          <w:szCs w:val="28"/>
        </w:rPr>
        <w:t xml:space="preserve">Олейнику Н.Д. </w:t>
      </w:r>
      <w:r w:rsidRPr="00AE3B70">
        <w:rPr>
          <w:color w:val="auto"/>
          <w:sz w:val="18"/>
          <w:szCs w:val="28"/>
        </w:rPr>
        <w:t>раскаяние лица, совершившего административное правонарушение;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Обстоятельств, отягчающих административную ответственность, по делу не установлено.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Данных о том, что в отношении </w:t>
      </w:r>
      <w:r w:rsidRPr="00AE3B70" w:rsidR="00D061E6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>следует применить профилактические мероприятия от наркотической зависимости в связи с потреблением наркотических средств без назначения врача в соответствующей медицинской организации или учреждении социальной реабилитации, суду не предоставлено.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При назначении наказания суд принимает во внимание раскаяние </w:t>
      </w:r>
      <w:r w:rsidRPr="00AE3B70" w:rsidR="00D061E6">
        <w:rPr>
          <w:color w:val="auto"/>
          <w:sz w:val="18"/>
          <w:szCs w:val="28"/>
        </w:rPr>
        <w:t xml:space="preserve">Олейник Н.Д. </w:t>
      </w:r>
      <w:r w:rsidRPr="00AE3B70">
        <w:rPr>
          <w:color w:val="auto"/>
          <w:sz w:val="18"/>
          <w:szCs w:val="28"/>
        </w:rPr>
        <w:t>данные о нем как о личности, полагает возможным определить наказание в виде административного штрафа, в минимальном пределе санкции статьи, по которой он признан виновным.</w:t>
      </w:r>
    </w:p>
    <w:p w:rsidR="003E385D" w:rsidRPr="00AE3B70" w:rsidP="00AE3B70">
      <w:pPr>
        <w:ind w:firstLine="720"/>
        <w:jc w:val="both"/>
        <w:rPr>
          <w:b/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На основании </w:t>
      </w:r>
      <w:r w:rsidRPr="00AE3B70">
        <w:rPr>
          <w:color w:val="auto"/>
          <w:sz w:val="18"/>
          <w:szCs w:val="28"/>
        </w:rPr>
        <w:t>изложенного</w:t>
      </w:r>
      <w:r w:rsidRPr="00AE3B70">
        <w:rPr>
          <w:color w:val="auto"/>
          <w:sz w:val="18"/>
          <w:szCs w:val="28"/>
        </w:rPr>
        <w:t>, руководствуясь ч. 1 ст. 6.9, 29.9-29.11 КоАП РФ, судья</w:t>
      </w:r>
    </w:p>
    <w:p w:rsidR="003E385D" w:rsidRPr="00AE3B70" w:rsidP="003E385D">
      <w:pPr>
        <w:jc w:val="center"/>
        <w:rPr>
          <w:b/>
          <w:color w:val="auto"/>
          <w:sz w:val="18"/>
          <w:szCs w:val="28"/>
        </w:rPr>
      </w:pPr>
      <w:r w:rsidRPr="00AE3B70">
        <w:rPr>
          <w:b/>
          <w:color w:val="auto"/>
          <w:sz w:val="18"/>
          <w:szCs w:val="28"/>
        </w:rPr>
        <w:t>п</w:t>
      </w:r>
      <w:r w:rsidRPr="00AE3B70">
        <w:rPr>
          <w:b/>
          <w:color w:val="auto"/>
          <w:sz w:val="18"/>
          <w:szCs w:val="28"/>
        </w:rPr>
        <w:t xml:space="preserve"> о с т а н о в и л: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ИЗЪЯТО </w:t>
      </w:r>
      <w:r w:rsidRPr="00AE3B70">
        <w:rPr>
          <w:color w:val="auto"/>
          <w:sz w:val="18"/>
          <w:szCs w:val="28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</w:t>
      </w:r>
      <w:r w:rsidRPr="00AE3B70" w:rsidR="00D061E6">
        <w:rPr>
          <w:color w:val="auto"/>
          <w:sz w:val="18"/>
          <w:szCs w:val="28"/>
        </w:rPr>
        <w:t>истративного штрафа в размере 45</w:t>
      </w:r>
      <w:r w:rsidRPr="00AE3B70">
        <w:rPr>
          <w:color w:val="auto"/>
          <w:sz w:val="18"/>
          <w:szCs w:val="28"/>
        </w:rPr>
        <w:t>00 (четыре  тысячи</w:t>
      </w:r>
      <w:r w:rsidRPr="00AE3B70" w:rsidR="00D061E6">
        <w:rPr>
          <w:color w:val="auto"/>
          <w:sz w:val="18"/>
          <w:szCs w:val="28"/>
        </w:rPr>
        <w:t xml:space="preserve"> пятьсот</w:t>
      </w:r>
      <w:r w:rsidRPr="00AE3B70">
        <w:rPr>
          <w:color w:val="auto"/>
          <w:sz w:val="18"/>
          <w:szCs w:val="28"/>
        </w:rPr>
        <w:t>) рублей.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Перечисление штрафа производить по следующим реквизитам:</w:t>
      </w:r>
    </w:p>
    <w:p w:rsidR="003E385D" w:rsidRPr="00AE3B70" w:rsidP="002E5BCA">
      <w:pPr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</w:t>
      </w:r>
      <w:r w:rsidRPr="00AE3B70" w:rsidR="002965DA">
        <w:rPr>
          <w:color w:val="auto"/>
          <w:sz w:val="18"/>
          <w:szCs w:val="28"/>
        </w:rPr>
        <w:t>03100643000000017500</w:t>
      </w:r>
      <w:r w:rsidRPr="00AE3B70">
        <w:rPr>
          <w:color w:val="auto"/>
          <w:sz w:val="18"/>
          <w:szCs w:val="28"/>
        </w:rPr>
        <w:t xml:space="preserve">, Лицевой счет  04752203230 в УФК по  Республике Крым, Код Сводного реестра 35220323, ОКТМО: 35647000, </w:t>
      </w:r>
      <w:r w:rsidRPr="00AE3B70" w:rsidR="002E5BCA">
        <w:rPr>
          <w:color w:val="auto"/>
          <w:sz w:val="18"/>
          <w:szCs w:val="28"/>
        </w:rPr>
        <w:t>КБК: 828 1 16 01063 01 0009 140, УИН 0410760300805000282406146</w:t>
      </w:r>
      <w:r w:rsidRPr="00AE3B70">
        <w:rPr>
          <w:sz w:val="18"/>
          <w:szCs w:val="28"/>
        </w:rPr>
        <w:t>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E385D" w:rsidRPr="00AE3B70" w:rsidP="003E385D">
      <w:pPr>
        <w:ind w:firstLine="720"/>
        <w:jc w:val="both"/>
        <w:rPr>
          <w:color w:val="auto"/>
          <w:sz w:val="18"/>
          <w:szCs w:val="28"/>
        </w:rPr>
      </w:pPr>
      <w:r w:rsidRPr="00AE3B70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E385D" w:rsidRPr="00AE3B70" w:rsidP="003E385D">
      <w:pPr>
        <w:jc w:val="both"/>
        <w:rPr>
          <w:rStyle w:val="FontStyle11"/>
          <w:b w:val="0"/>
          <w:sz w:val="18"/>
          <w:szCs w:val="28"/>
        </w:rPr>
      </w:pPr>
      <w:r w:rsidRPr="00AE3B70">
        <w:rPr>
          <w:sz w:val="18"/>
          <w:szCs w:val="28"/>
        </w:rPr>
        <w:t xml:space="preserve">     </w:t>
      </w:r>
      <w:r w:rsidRPr="00AE3B70">
        <w:rPr>
          <w:color w:val="FF0000"/>
          <w:sz w:val="18"/>
          <w:szCs w:val="28"/>
        </w:rPr>
        <w:t xml:space="preserve"> </w:t>
      </w:r>
      <w:r w:rsidRPr="00AE3B70">
        <w:rPr>
          <w:color w:val="FF0000"/>
          <w:sz w:val="18"/>
          <w:szCs w:val="28"/>
        </w:rPr>
        <w:tab/>
      </w:r>
      <w:r w:rsidRPr="00AE3B70">
        <w:rPr>
          <w:rStyle w:val="FontStyle11"/>
          <w:b w:val="0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E385D" w:rsidRPr="00AE3B70" w:rsidP="003E385D">
      <w:pPr>
        <w:ind w:left="-567" w:firstLine="567"/>
        <w:jc w:val="both"/>
        <w:rPr>
          <w:rStyle w:val="FontStyle11"/>
          <w:b w:val="0"/>
          <w:bCs w:val="0"/>
          <w:sz w:val="18"/>
          <w:szCs w:val="28"/>
        </w:rPr>
      </w:pPr>
    </w:p>
    <w:p w:rsidR="003E385D" w:rsidRPr="00AE3B70" w:rsidP="003E385D">
      <w:pPr>
        <w:pStyle w:val="Style4"/>
        <w:widowControl/>
        <w:spacing w:line="240" w:lineRule="auto"/>
        <w:ind w:firstLine="709"/>
        <w:rPr>
          <w:bCs/>
          <w:sz w:val="16"/>
          <w:szCs w:val="23"/>
        </w:rPr>
      </w:pPr>
      <w:r w:rsidRPr="00AE3B70">
        <w:rPr>
          <w:rStyle w:val="FontStyle11"/>
          <w:b w:val="0"/>
          <w:sz w:val="18"/>
          <w:szCs w:val="28"/>
        </w:rPr>
        <w:t xml:space="preserve">Мировой судья </w:t>
      </w:r>
      <w:r w:rsidRPr="00AE3B70">
        <w:rPr>
          <w:rStyle w:val="FontStyle11"/>
          <w:b w:val="0"/>
          <w:sz w:val="18"/>
          <w:szCs w:val="28"/>
        </w:rPr>
        <w:tab/>
      </w:r>
      <w:r w:rsidRPr="00AE3B70">
        <w:rPr>
          <w:rStyle w:val="FontStyle11"/>
          <w:b w:val="0"/>
          <w:sz w:val="18"/>
          <w:szCs w:val="28"/>
        </w:rPr>
        <w:tab/>
      </w:r>
      <w:r w:rsidRPr="00AE3B70">
        <w:rPr>
          <w:rStyle w:val="FontStyle11"/>
          <w:b w:val="0"/>
          <w:sz w:val="18"/>
          <w:szCs w:val="28"/>
        </w:rPr>
        <w:tab/>
        <w:t xml:space="preserve">      </w:t>
      </w:r>
      <w:r w:rsidRPr="00AE3B70">
        <w:rPr>
          <w:rStyle w:val="FontStyle11"/>
          <w:b w:val="0"/>
          <w:sz w:val="18"/>
          <w:szCs w:val="28"/>
        </w:rPr>
        <w:tab/>
      </w:r>
      <w:r w:rsidRPr="00AE3B70">
        <w:rPr>
          <w:rStyle w:val="FontStyle11"/>
          <w:b w:val="0"/>
          <w:sz w:val="18"/>
          <w:szCs w:val="28"/>
        </w:rPr>
        <w:tab/>
        <w:t xml:space="preserve">   </w:t>
      </w:r>
      <w:r w:rsidRPr="00AE3B70">
        <w:rPr>
          <w:rStyle w:val="FontStyle11"/>
          <w:b w:val="0"/>
          <w:sz w:val="18"/>
          <w:szCs w:val="28"/>
        </w:rPr>
        <w:tab/>
        <w:t xml:space="preserve">                      И.В. Ищенко</w:t>
      </w:r>
    </w:p>
    <w:p w:rsidR="003E385D" w:rsidRPr="00AE3B70" w:rsidP="003E385D">
      <w:pPr>
        <w:jc w:val="both"/>
        <w:rPr>
          <w:color w:val="auto"/>
          <w:sz w:val="16"/>
          <w:szCs w:val="24"/>
        </w:rPr>
      </w:pPr>
    </w:p>
    <w:p w:rsidR="00E704D1" w:rsidRPr="00AE3B70" w:rsidP="003E385D">
      <w:pPr>
        <w:ind w:firstLine="720"/>
        <w:jc w:val="both"/>
        <w:rPr>
          <w:color w:val="auto"/>
          <w:sz w:val="18"/>
          <w:szCs w:val="24"/>
        </w:rPr>
      </w:pPr>
    </w:p>
    <w:sectPr w:rsidSect="00D05CD4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A59"/>
    <w:rsid w:val="0001275A"/>
    <w:rsid w:val="00016C10"/>
    <w:rsid w:val="00035FEA"/>
    <w:rsid w:val="000434B8"/>
    <w:rsid w:val="00043728"/>
    <w:rsid w:val="00045DD9"/>
    <w:rsid w:val="000765D9"/>
    <w:rsid w:val="0008049F"/>
    <w:rsid w:val="00084573"/>
    <w:rsid w:val="00086ACC"/>
    <w:rsid w:val="00097C7D"/>
    <w:rsid w:val="000A3504"/>
    <w:rsid w:val="000A62D0"/>
    <w:rsid w:val="000B208D"/>
    <w:rsid w:val="000B3138"/>
    <w:rsid w:val="000B5292"/>
    <w:rsid w:val="000C0AA8"/>
    <w:rsid w:val="000D4055"/>
    <w:rsid w:val="000D49D7"/>
    <w:rsid w:val="000D7A93"/>
    <w:rsid w:val="000D7B2A"/>
    <w:rsid w:val="000F58D7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0DDA"/>
    <w:rsid w:val="00186088"/>
    <w:rsid w:val="00191191"/>
    <w:rsid w:val="001945C5"/>
    <w:rsid w:val="0019604B"/>
    <w:rsid w:val="001C1903"/>
    <w:rsid w:val="001C6A09"/>
    <w:rsid w:val="001D0882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965DA"/>
    <w:rsid w:val="002B2C47"/>
    <w:rsid w:val="002B338E"/>
    <w:rsid w:val="002B34C1"/>
    <w:rsid w:val="002B4624"/>
    <w:rsid w:val="002E29DE"/>
    <w:rsid w:val="002E5BCA"/>
    <w:rsid w:val="00301B73"/>
    <w:rsid w:val="0030208E"/>
    <w:rsid w:val="00304474"/>
    <w:rsid w:val="003048A8"/>
    <w:rsid w:val="00305451"/>
    <w:rsid w:val="0031310C"/>
    <w:rsid w:val="003253CE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77C9B"/>
    <w:rsid w:val="00383547"/>
    <w:rsid w:val="00390344"/>
    <w:rsid w:val="003939E1"/>
    <w:rsid w:val="00393FDB"/>
    <w:rsid w:val="003952D2"/>
    <w:rsid w:val="003A445F"/>
    <w:rsid w:val="003B1D5C"/>
    <w:rsid w:val="003B5778"/>
    <w:rsid w:val="003B66F7"/>
    <w:rsid w:val="003C480E"/>
    <w:rsid w:val="003C4FAA"/>
    <w:rsid w:val="003D017F"/>
    <w:rsid w:val="003D4F3C"/>
    <w:rsid w:val="003E385D"/>
    <w:rsid w:val="003E5A75"/>
    <w:rsid w:val="003E7632"/>
    <w:rsid w:val="004122A6"/>
    <w:rsid w:val="00415233"/>
    <w:rsid w:val="004310F3"/>
    <w:rsid w:val="00434FA9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E65C6"/>
    <w:rsid w:val="004F3DA4"/>
    <w:rsid w:val="004F573B"/>
    <w:rsid w:val="00505295"/>
    <w:rsid w:val="005140A5"/>
    <w:rsid w:val="0052372A"/>
    <w:rsid w:val="00524BA0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5F37D3"/>
    <w:rsid w:val="00606F02"/>
    <w:rsid w:val="00612E76"/>
    <w:rsid w:val="00616F77"/>
    <w:rsid w:val="00620B0B"/>
    <w:rsid w:val="00620FDC"/>
    <w:rsid w:val="00622F49"/>
    <w:rsid w:val="0062356E"/>
    <w:rsid w:val="00634A14"/>
    <w:rsid w:val="00634A3F"/>
    <w:rsid w:val="00635E4F"/>
    <w:rsid w:val="00637491"/>
    <w:rsid w:val="00644C45"/>
    <w:rsid w:val="00646540"/>
    <w:rsid w:val="00646A35"/>
    <w:rsid w:val="00647617"/>
    <w:rsid w:val="00660DF9"/>
    <w:rsid w:val="00661D35"/>
    <w:rsid w:val="006655F3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C588F"/>
    <w:rsid w:val="006D31E7"/>
    <w:rsid w:val="006E1DDF"/>
    <w:rsid w:val="006E2CE5"/>
    <w:rsid w:val="006E36B8"/>
    <w:rsid w:val="006E5BFE"/>
    <w:rsid w:val="006F5825"/>
    <w:rsid w:val="006F59D4"/>
    <w:rsid w:val="00700A4C"/>
    <w:rsid w:val="00702C7A"/>
    <w:rsid w:val="007062FE"/>
    <w:rsid w:val="00716632"/>
    <w:rsid w:val="00717B0E"/>
    <w:rsid w:val="00726498"/>
    <w:rsid w:val="00733F41"/>
    <w:rsid w:val="0074155F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03F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1ECD"/>
    <w:rsid w:val="00886DBF"/>
    <w:rsid w:val="008953D5"/>
    <w:rsid w:val="00897B36"/>
    <w:rsid w:val="008A1CCA"/>
    <w:rsid w:val="008C3204"/>
    <w:rsid w:val="008D3160"/>
    <w:rsid w:val="008E0F76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2ED"/>
    <w:rsid w:val="00982D70"/>
    <w:rsid w:val="009942AB"/>
    <w:rsid w:val="00994321"/>
    <w:rsid w:val="00996969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1001"/>
    <w:rsid w:val="00A32453"/>
    <w:rsid w:val="00A43A9F"/>
    <w:rsid w:val="00A43CB0"/>
    <w:rsid w:val="00A45389"/>
    <w:rsid w:val="00A51FD5"/>
    <w:rsid w:val="00A537F2"/>
    <w:rsid w:val="00AA6190"/>
    <w:rsid w:val="00AB040B"/>
    <w:rsid w:val="00AB1BAB"/>
    <w:rsid w:val="00AB4DB6"/>
    <w:rsid w:val="00AB64AC"/>
    <w:rsid w:val="00AC1FB5"/>
    <w:rsid w:val="00AC522F"/>
    <w:rsid w:val="00AC5404"/>
    <w:rsid w:val="00AD0F1A"/>
    <w:rsid w:val="00AD3543"/>
    <w:rsid w:val="00AE0D20"/>
    <w:rsid w:val="00AE3B70"/>
    <w:rsid w:val="00AF04D1"/>
    <w:rsid w:val="00AF1976"/>
    <w:rsid w:val="00B07BB9"/>
    <w:rsid w:val="00B10046"/>
    <w:rsid w:val="00B266ED"/>
    <w:rsid w:val="00B34BF3"/>
    <w:rsid w:val="00B3598E"/>
    <w:rsid w:val="00B368BA"/>
    <w:rsid w:val="00B479D5"/>
    <w:rsid w:val="00B51528"/>
    <w:rsid w:val="00B559C6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00DE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2C99"/>
    <w:rsid w:val="00CA65C4"/>
    <w:rsid w:val="00CB5E67"/>
    <w:rsid w:val="00CB6E83"/>
    <w:rsid w:val="00CC2BEC"/>
    <w:rsid w:val="00CC4AF5"/>
    <w:rsid w:val="00CD3882"/>
    <w:rsid w:val="00CE05DD"/>
    <w:rsid w:val="00CF658D"/>
    <w:rsid w:val="00D02BF5"/>
    <w:rsid w:val="00D05CD4"/>
    <w:rsid w:val="00D061E6"/>
    <w:rsid w:val="00D13830"/>
    <w:rsid w:val="00D2247E"/>
    <w:rsid w:val="00D26E08"/>
    <w:rsid w:val="00D30152"/>
    <w:rsid w:val="00D30B9E"/>
    <w:rsid w:val="00D360B9"/>
    <w:rsid w:val="00D4379D"/>
    <w:rsid w:val="00D476F8"/>
    <w:rsid w:val="00D506B5"/>
    <w:rsid w:val="00D74C16"/>
    <w:rsid w:val="00D77BE7"/>
    <w:rsid w:val="00D96271"/>
    <w:rsid w:val="00D97649"/>
    <w:rsid w:val="00DA1468"/>
    <w:rsid w:val="00DA6677"/>
    <w:rsid w:val="00DC3760"/>
    <w:rsid w:val="00DC4E0C"/>
    <w:rsid w:val="00DD1D5D"/>
    <w:rsid w:val="00E233AB"/>
    <w:rsid w:val="00E277FC"/>
    <w:rsid w:val="00E33869"/>
    <w:rsid w:val="00E3547C"/>
    <w:rsid w:val="00E37A10"/>
    <w:rsid w:val="00E4110B"/>
    <w:rsid w:val="00E441BC"/>
    <w:rsid w:val="00E448DB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8FA"/>
    <w:rsid w:val="00EE1929"/>
    <w:rsid w:val="00EE1EED"/>
    <w:rsid w:val="00EE29FA"/>
    <w:rsid w:val="00EE34DA"/>
    <w:rsid w:val="00EF0B2E"/>
    <w:rsid w:val="00EF220A"/>
    <w:rsid w:val="00EF71F1"/>
    <w:rsid w:val="00F1122E"/>
    <w:rsid w:val="00F11F83"/>
    <w:rsid w:val="00F14B20"/>
    <w:rsid w:val="00F1533D"/>
    <w:rsid w:val="00F1586C"/>
    <w:rsid w:val="00F24F01"/>
    <w:rsid w:val="00F32D41"/>
    <w:rsid w:val="00F3489E"/>
    <w:rsid w:val="00F377E5"/>
    <w:rsid w:val="00F41352"/>
    <w:rsid w:val="00F42F7F"/>
    <w:rsid w:val="00F45087"/>
    <w:rsid w:val="00F54FC6"/>
    <w:rsid w:val="00F6086D"/>
    <w:rsid w:val="00F63D7F"/>
    <w:rsid w:val="00F736DB"/>
    <w:rsid w:val="00F825B3"/>
    <w:rsid w:val="00FA3E85"/>
    <w:rsid w:val="00FA43A8"/>
    <w:rsid w:val="00FB2335"/>
    <w:rsid w:val="00FB2F69"/>
    <w:rsid w:val="00FC2B57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F01E-EECB-4AA7-9A1F-E9B6D479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