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05-0029/80/2021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>02 марта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 w:rsidRPr="00E04182">
        <w:t>изъято</w:t>
      </w:r>
      <w:r>
        <w:t xml:space="preserve"> </w:t>
      </w:r>
      <w:r>
        <w:t>адрес, зарегистрированного: адрес, адрес: адрес, адрес,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 xml:space="preserve">у </w:t>
      </w:r>
      <w:r>
        <w:t xml:space="preserve">с т а н о в и </w:t>
      </w:r>
      <w:r>
        <w:t>л</w:t>
      </w:r>
      <w:r>
        <w:t>:</w:t>
      </w:r>
    </w:p>
    <w:p w:rsidR="00A77B3E">
      <w:r>
        <w:t xml:space="preserve">дата </w:t>
      </w:r>
      <w:r>
        <w:t>в</w:t>
      </w:r>
      <w:r>
        <w:t xml:space="preserve"> время, находясь на участке адрес км + </w:t>
      </w:r>
      <w:r w:rsidRPr="00E04182">
        <w:t>изъято</w:t>
      </w:r>
      <w:r>
        <w:t>м, вблизи адрес, водитель Попов В.Ю. управлял транспортным средством «</w:t>
      </w:r>
      <w:r w:rsidRPr="00E04182">
        <w:t>изъято</w:t>
      </w:r>
      <w:r>
        <w:t xml:space="preserve">», государственный регистрационный номер </w:t>
      </w:r>
      <w:r w:rsidRPr="00E04182">
        <w:t>изъято</w:t>
      </w:r>
      <w:r>
        <w:t>. Попов В.Ю. не выполнил законные требования уполномо</w:t>
      </w:r>
      <w:r>
        <w:t>ченного должностного лица о прохождении освидетельствования на состояние опьянения при наличии признаков такового: запах алкоголя изо рта, нарушение речи. Попов В.Ю. отказался от прохождения медицинского освидетельствования в медицинском учреждении, чем на</w:t>
      </w:r>
      <w:r>
        <w:t xml:space="preserve">рушил </w:t>
      </w:r>
      <w:r>
        <w:t>п.п</w:t>
      </w:r>
      <w:r>
        <w:t>. 2.3.2 Правил дорожного движения РФ. Действия Попова В.Ю. не содержат уголовно наказуемого деяния и квалифицированы по ч. 1 ст. 12.26 КоАП РФ.</w:t>
      </w:r>
    </w:p>
    <w:p w:rsidR="00A77B3E">
      <w:r>
        <w:t>В судебном заседании Попов В.Ю. вину признал, раскаялся, подтвердил факты, изложенные в материалах дела</w:t>
      </w:r>
      <w:r>
        <w:t>.</w:t>
      </w:r>
    </w:p>
    <w:p w:rsidR="00A77B3E">
      <w:r>
        <w:t>Заслушав Попов В.Ю.,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</w:t>
      </w:r>
      <w: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>
        <w:t>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</w:t>
      </w:r>
      <w:r>
        <w:t>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наруше</w:t>
      </w:r>
      <w:r>
        <w:t>ние речи.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Поповым В.Ю. вышеуказанного правонарушения подтверждается:</w:t>
      </w:r>
    </w:p>
    <w:p w:rsidR="00A77B3E">
      <w:r>
        <w:t xml:space="preserve">- из протоколов от дата об административном правонарушении 82 АП № </w:t>
      </w:r>
      <w:r>
        <w:t>099739, протокола 82 ОТ №  020249 об отстранении от управления транспортным средством следует, что водитель Попов В.Ю. управлял транспортным средством «</w:t>
      </w:r>
      <w:r w:rsidRPr="00E04182">
        <w:t>изъято</w:t>
      </w:r>
      <w:r>
        <w:t xml:space="preserve">», государственный регистрационный номер </w:t>
      </w:r>
      <w:r w:rsidRPr="00E04182">
        <w:t>изъято</w:t>
      </w:r>
      <w:r>
        <w:t>при</w:t>
      </w:r>
      <w:r>
        <w:t xml:space="preserve"> наличии признаков  алкогольного о</w:t>
      </w:r>
      <w:r>
        <w:t>пьянения: запах алкоголя изо рта, нарушение речи (</w:t>
      </w:r>
      <w:r>
        <w:t>л.д</w:t>
      </w:r>
      <w:r>
        <w:t xml:space="preserve">. 1, 2); - из протокола 61 АК 604812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из объяснений и на видеозаписи (</w:t>
      </w:r>
      <w:r>
        <w:t>л.д</w:t>
      </w:r>
      <w:r>
        <w:t>. 3, 6, 22); - из справки ИАЗ ОГИБДД ОМВД России по адрес следует, что Попов В.Ю. на дата не является лицом, подвергнутым наказаниям по ст. 12.8, 12.26 КоАП РФ, ч. 2, 4, 6 ст. 264, ст. 264.1 УК РФ (</w:t>
      </w:r>
      <w:r>
        <w:t>л.д</w:t>
      </w:r>
      <w:r>
        <w:t>. 18, 19, 20). Изложенные доказательства ничем не опоро</w:t>
      </w:r>
      <w:r>
        <w:t xml:space="preserve">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Данные зафиксированные в указанных доказательствах и на видеозаписи Попов В.Ю. подтвердил суду.</w:t>
      </w:r>
    </w:p>
    <w:p w:rsidR="00A77B3E">
      <w:r>
        <w:t>Обстоятельством смягчающим административную ответственность является признание вины, раскаяние в со</w:t>
      </w:r>
      <w:r>
        <w:t>деянном.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</w:t>
      </w:r>
      <w:r>
        <w:t xml:space="preserve">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</w:t>
      </w:r>
      <w:r>
        <w:t>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</w:t>
      </w:r>
      <w:r>
        <w:t>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</w:t>
      </w:r>
      <w:r>
        <w:t>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обстоятельствах совершенное Поповым В.Ю. правонарушение не может быть призна</w:t>
      </w:r>
      <w:r>
        <w:t>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</w:t>
      </w:r>
      <w:r>
        <w:t xml:space="preserve">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</w:t>
      </w:r>
      <w:r>
        <w:t xml:space="preserve">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</w:t>
      </w:r>
      <w:r>
        <w:t>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Отделение а</w:t>
      </w:r>
      <w:r>
        <w:t>дрес Банка России // УФК по адрес (ОМВД России по адрес) БИК 013510002, р/с 40102810645370000035, к/с 03100643000000017500, ИНН: 9102002300, КПП: 910201001, ОКТМО: 35647000, л/с 04751А92370, КБК 188 1 16 01121 01 0001 140, УИН: 18810491212700000652.</w:t>
      </w:r>
    </w:p>
    <w:p w:rsidR="00A77B3E">
      <w:r>
        <w:t>Разъяс</w:t>
      </w:r>
      <w:r>
        <w:t>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</w:t>
      </w:r>
      <w:r>
        <w:t>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</w:t>
      </w:r>
      <w:r>
        <w:t>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</w:t>
      </w:r>
      <w:r>
        <w:t>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</w:t>
      </w:r>
      <w:r>
        <w:t>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</w:t>
      </w:r>
      <w:r>
        <w:t>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</w:t>
      </w:r>
      <w:r>
        <w:t>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</w:t>
      </w:r>
      <w:r>
        <w:t>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</w:t>
      </w:r>
      <w:r>
        <w:t>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sectPr w:rsidSect="00E04182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82"/>
    <w:rsid w:val="00A77B3E"/>
    <w:rsid w:val="00E04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