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32766F" w:rsidP="00BE72AF" w14:paraId="36800C34" w14:textId="77777777">
      <w:pPr>
        <w:pStyle w:val="Heading1"/>
        <w:spacing w:after="0"/>
        <w:ind w:firstLine="709"/>
        <w:rPr>
          <w:i/>
          <w:sz w:val="24"/>
          <w:szCs w:val="24"/>
        </w:rPr>
      </w:pPr>
      <w:r w:rsidRPr="0032766F">
        <w:rPr>
          <w:sz w:val="24"/>
          <w:szCs w:val="24"/>
        </w:rPr>
        <w:t>П О С Т А Н О В Л Е Н И Е</w:t>
      </w:r>
    </w:p>
    <w:p w:rsidR="004444C0" w:rsidRPr="0032766F" w:rsidP="00BE72AF" w14:paraId="696107D8" w14:textId="293ADACB">
      <w:pPr>
        <w:pStyle w:val="Heading2"/>
        <w:spacing w:before="120" w:after="120"/>
        <w:ind w:firstLine="709"/>
        <w:rPr>
          <w:sz w:val="24"/>
          <w:szCs w:val="24"/>
        </w:rPr>
      </w:pPr>
      <w:r>
        <w:rPr>
          <w:sz w:val="24"/>
          <w:szCs w:val="24"/>
        </w:rPr>
        <w:t>20</w:t>
      </w:r>
      <w:r w:rsidRPr="0032766F" w:rsidR="004D48A1">
        <w:rPr>
          <w:sz w:val="24"/>
          <w:szCs w:val="24"/>
        </w:rPr>
        <w:t xml:space="preserve"> </w:t>
      </w:r>
      <w:r>
        <w:rPr>
          <w:sz w:val="24"/>
          <w:szCs w:val="24"/>
        </w:rPr>
        <w:t>марта</w:t>
      </w:r>
      <w:r w:rsidRPr="0032766F" w:rsidR="004D48A1">
        <w:rPr>
          <w:sz w:val="24"/>
          <w:szCs w:val="24"/>
        </w:rPr>
        <w:t xml:space="preserve"> </w:t>
      </w:r>
      <w:r w:rsidRPr="0032766F" w:rsidR="00376838">
        <w:rPr>
          <w:sz w:val="24"/>
          <w:szCs w:val="24"/>
        </w:rPr>
        <w:t>202</w:t>
      </w:r>
      <w:r>
        <w:rPr>
          <w:sz w:val="24"/>
          <w:szCs w:val="24"/>
        </w:rPr>
        <w:t>5</w:t>
      </w:r>
      <w:r w:rsidRPr="0032766F" w:rsidR="004855E1">
        <w:rPr>
          <w:sz w:val="24"/>
          <w:szCs w:val="24"/>
        </w:rPr>
        <w:t xml:space="preserve"> года</w:t>
      </w:r>
      <w:r w:rsidRPr="0032766F" w:rsidR="005B1419">
        <w:rPr>
          <w:sz w:val="24"/>
          <w:szCs w:val="24"/>
        </w:rPr>
        <w:tab/>
      </w:r>
      <w:r w:rsidRPr="0032766F" w:rsidR="005B1419">
        <w:rPr>
          <w:sz w:val="24"/>
          <w:szCs w:val="24"/>
        </w:rPr>
        <w:tab/>
      </w:r>
      <w:r w:rsidRPr="0032766F" w:rsidR="005B1419">
        <w:rPr>
          <w:sz w:val="24"/>
          <w:szCs w:val="24"/>
        </w:rPr>
        <w:tab/>
      </w:r>
      <w:r w:rsidRPr="0032766F" w:rsidR="005B1419">
        <w:rPr>
          <w:sz w:val="24"/>
          <w:szCs w:val="24"/>
        </w:rPr>
        <w:tab/>
      </w:r>
      <w:r w:rsidRPr="0032766F" w:rsidR="005B1419">
        <w:rPr>
          <w:sz w:val="24"/>
          <w:szCs w:val="24"/>
        </w:rPr>
        <w:tab/>
      </w:r>
      <w:r w:rsidR="009275A7">
        <w:rPr>
          <w:sz w:val="24"/>
          <w:szCs w:val="24"/>
        </w:rPr>
        <w:tab/>
      </w:r>
      <w:r w:rsidRPr="0032766F" w:rsidR="004855E1">
        <w:rPr>
          <w:sz w:val="24"/>
          <w:szCs w:val="24"/>
        </w:rPr>
        <w:t>город Симферополь</w:t>
      </w:r>
    </w:p>
    <w:p w:rsidR="004855E1" w:rsidP="00BE72AF" w14:paraId="4F2E7A4F" w14:textId="59D9B9DC">
      <w:pPr>
        <w:ind w:firstLine="709"/>
        <w:jc w:val="both"/>
        <w:rPr>
          <w:color w:val="auto"/>
          <w:sz w:val="24"/>
          <w:szCs w:val="24"/>
        </w:rPr>
      </w:pPr>
      <w:r w:rsidRPr="0032766F">
        <w:rPr>
          <w:color w:val="auto"/>
          <w:sz w:val="24"/>
          <w:szCs w:val="24"/>
        </w:rPr>
        <w:t>М</w:t>
      </w:r>
      <w:r w:rsidRPr="0032766F" w:rsidR="00376838">
        <w:rPr>
          <w:color w:val="auto"/>
          <w:sz w:val="24"/>
          <w:szCs w:val="24"/>
        </w:rPr>
        <w:t xml:space="preserve">ировой </w:t>
      </w:r>
      <w:r w:rsidRPr="0032766F" w:rsidR="00A23F79">
        <w:rPr>
          <w:color w:val="auto"/>
          <w:sz w:val="24"/>
          <w:szCs w:val="24"/>
        </w:rPr>
        <w:t xml:space="preserve">судья судебного участка № 80 Симферопольского судебного района (Симферопольский муниципальный район) Республики Крым Ищенко И.В. </w:t>
      </w:r>
      <w:r w:rsidRPr="0032766F" w:rsidR="00505295">
        <w:rPr>
          <w:color w:val="auto"/>
          <w:sz w:val="24"/>
          <w:szCs w:val="24"/>
        </w:rPr>
        <w:t xml:space="preserve">рассмотрев в помещении </w:t>
      </w:r>
      <w:r w:rsidRPr="0032766F" w:rsidR="00A23F79">
        <w:rPr>
          <w:color w:val="auto"/>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6A2777">
        <w:rPr>
          <w:color w:val="auto"/>
          <w:sz w:val="24"/>
          <w:szCs w:val="24"/>
        </w:rPr>
        <w:t>дело об административном правонарушении</w:t>
      </w:r>
      <w:r w:rsidRPr="0032766F" w:rsidR="00505295">
        <w:rPr>
          <w:color w:val="auto"/>
          <w:sz w:val="24"/>
          <w:szCs w:val="24"/>
        </w:rPr>
        <w:t xml:space="preserve"> в отношении</w:t>
      </w:r>
    </w:p>
    <w:p w:rsidR="0096122E" w:rsidP="00BE72AF" w14:paraId="45171A84" w14:textId="66F66FD1">
      <w:pPr>
        <w:ind w:firstLine="709"/>
        <w:jc w:val="both"/>
        <w:rPr>
          <w:color w:val="auto"/>
          <w:sz w:val="24"/>
          <w:szCs w:val="24"/>
        </w:rPr>
      </w:pPr>
      <w:r>
        <w:rPr>
          <w:color w:val="auto"/>
          <w:sz w:val="24"/>
          <w:szCs w:val="24"/>
        </w:rPr>
        <w:t>***</w:t>
      </w:r>
      <w:r w:rsidR="00577D64">
        <w:rPr>
          <w:color w:val="auto"/>
          <w:sz w:val="24"/>
          <w:szCs w:val="24"/>
        </w:rPr>
        <w:t xml:space="preserve">, </w:t>
      </w:r>
      <w:r w:rsidR="004575DC">
        <w:rPr>
          <w:color w:val="auto"/>
          <w:sz w:val="24"/>
          <w:szCs w:val="24"/>
        </w:rPr>
        <w:t xml:space="preserve">должностного лица </w:t>
      </w:r>
      <w:r w:rsidR="00E64488">
        <w:rPr>
          <w:color w:val="auto"/>
          <w:sz w:val="24"/>
          <w:szCs w:val="24"/>
        </w:rPr>
        <w:t>–</w:t>
      </w:r>
      <w:r w:rsidR="004575DC">
        <w:rPr>
          <w:color w:val="auto"/>
          <w:sz w:val="24"/>
          <w:szCs w:val="24"/>
        </w:rPr>
        <w:t xml:space="preserve"> </w:t>
      </w:r>
      <w:r w:rsidR="00E64488">
        <w:rPr>
          <w:color w:val="auto"/>
          <w:sz w:val="24"/>
          <w:szCs w:val="24"/>
        </w:rPr>
        <w:t xml:space="preserve">председателя </w:t>
      </w:r>
      <w:r>
        <w:rPr>
          <w:color w:val="auto"/>
          <w:sz w:val="24"/>
          <w:szCs w:val="24"/>
        </w:rPr>
        <w:t>***</w:t>
      </w:r>
      <w:r w:rsidR="00B21CEF">
        <w:rPr>
          <w:color w:val="auto"/>
          <w:sz w:val="24"/>
          <w:szCs w:val="24"/>
        </w:rPr>
        <w:t xml:space="preserve"> (далее по тексту</w:t>
      </w:r>
      <w:r w:rsidR="00B21CEF">
        <w:rPr>
          <w:color w:val="auto"/>
          <w:sz w:val="24"/>
          <w:szCs w:val="24"/>
        </w:rPr>
        <w:t xml:space="preserve"> - </w:t>
      </w:r>
      <w:r>
        <w:rPr>
          <w:color w:val="auto"/>
          <w:sz w:val="24"/>
          <w:szCs w:val="24"/>
        </w:rPr>
        <w:t>***</w:t>
      </w:r>
      <w:r w:rsidR="00B21CEF">
        <w:rPr>
          <w:color w:val="auto"/>
          <w:sz w:val="24"/>
          <w:szCs w:val="24"/>
        </w:rPr>
        <w:t>)</w:t>
      </w:r>
      <w:r w:rsidRPr="0096122E">
        <w:rPr>
          <w:color w:val="auto"/>
          <w:sz w:val="24"/>
          <w:szCs w:val="24"/>
        </w:rPr>
        <w:t xml:space="preserve"> (</w:t>
      </w:r>
      <w:r>
        <w:rPr>
          <w:color w:val="auto"/>
          <w:sz w:val="24"/>
          <w:szCs w:val="24"/>
        </w:rPr>
        <w:t>***</w:t>
      </w:r>
      <w:r w:rsidR="008D2FA3">
        <w:rPr>
          <w:color w:val="auto"/>
          <w:sz w:val="24"/>
          <w:szCs w:val="24"/>
        </w:rPr>
        <w:t>)</w:t>
      </w:r>
      <w:r>
        <w:rPr>
          <w:color w:val="auto"/>
          <w:sz w:val="24"/>
          <w:szCs w:val="24"/>
        </w:rPr>
        <w:t>,</w:t>
      </w:r>
    </w:p>
    <w:p w:rsidR="00157C41" w:rsidRPr="0032766F" w:rsidP="00BE72AF" w14:paraId="2261106C" w14:textId="77777777">
      <w:pPr>
        <w:ind w:firstLine="709"/>
        <w:jc w:val="both"/>
        <w:rPr>
          <w:color w:val="auto"/>
          <w:sz w:val="24"/>
          <w:szCs w:val="24"/>
        </w:rPr>
      </w:pPr>
      <w:r w:rsidRPr="0032766F">
        <w:rPr>
          <w:color w:val="auto"/>
          <w:sz w:val="24"/>
          <w:szCs w:val="24"/>
        </w:rPr>
        <w:t xml:space="preserve">о </w:t>
      </w:r>
      <w:r w:rsidRPr="0032766F" w:rsidR="00A23F79">
        <w:rPr>
          <w:color w:val="auto"/>
          <w:sz w:val="24"/>
          <w:szCs w:val="24"/>
        </w:rPr>
        <w:t>привлечении к административной ответственн</w:t>
      </w:r>
      <w:r w:rsidRPr="0032766F" w:rsidR="003011B6">
        <w:rPr>
          <w:color w:val="auto"/>
          <w:sz w:val="24"/>
          <w:szCs w:val="24"/>
        </w:rPr>
        <w:t xml:space="preserve">ости по </w:t>
      </w:r>
      <w:r w:rsidRPr="0032766F" w:rsidR="00F77EB7">
        <w:rPr>
          <w:color w:val="auto"/>
          <w:sz w:val="24"/>
          <w:szCs w:val="24"/>
        </w:rPr>
        <w:t>стать</w:t>
      </w:r>
      <w:r w:rsidRPr="0032766F" w:rsidR="00AD2F5A">
        <w:rPr>
          <w:color w:val="auto"/>
          <w:sz w:val="24"/>
          <w:szCs w:val="24"/>
        </w:rPr>
        <w:t>е</w:t>
      </w:r>
      <w:r w:rsidRPr="0032766F" w:rsidR="00F77EB7">
        <w:rPr>
          <w:color w:val="auto"/>
          <w:sz w:val="24"/>
          <w:szCs w:val="24"/>
        </w:rPr>
        <w:t xml:space="preserve"> 15.</w:t>
      </w:r>
      <w:r w:rsidRPr="0032766F" w:rsidR="00376838">
        <w:rPr>
          <w:color w:val="auto"/>
          <w:sz w:val="24"/>
          <w:szCs w:val="24"/>
        </w:rPr>
        <w:t>15</w:t>
      </w:r>
      <w:r w:rsidRPr="0032766F" w:rsidR="00F77EB7">
        <w:rPr>
          <w:color w:val="auto"/>
          <w:sz w:val="24"/>
          <w:szCs w:val="24"/>
        </w:rPr>
        <w:t xml:space="preserve"> </w:t>
      </w:r>
      <w:r w:rsidRPr="0032766F" w:rsidR="00A23F79">
        <w:rPr>
          <w:color w:val="auto"/>
          <w:sz w:val="24"/>
          <w:szCs w:val="24"/>
        </w:rPr>
        <w:t>КоАП РФ</w:t>
      </w:r>
    </w:p>
    <w:p w:rsidR="000D49D7" w:rsidRPr="0032766F" w:rsidP="00BE72AF" w14:paraId="00BFCA3E" w14:textId="77777777">
      <w:pPr>
        <w:pStyle w:val="Heading3"/>
        <w:spacing w:before="120" w:after="120"/>
        <w:ind w:firstLine="709"/>
        <w:jc w:val="center"/>
        <w:rPr>
          <w:sz w:val="24"/>
          <w:szCs w:val="24"/>
        </w:rPr>
      </w:pPr>
      <w:r w:rsidRPr="0032766F">
        <w:rPr>
          <w:sz w:val="24"/>
          <w:szCs w:val="24"/>
        </w:rPr>
        <w:t>у с т а н о в и л:</w:t>
      </w:r>
    </w:p>
    <w:p w:rsidR="00AA6E9E" w:rsidRPr="0032766F" w:rsidP="00BE72AF" w14:paraId="58BE592E" w14:textId="0733F941">
      <w:pPr>
        <w:ind w:firstLine="709"/>
        <w:jc w:val="both"/>
        <w:rPr>
          <w:color w:val="auto"/>
          <w:sz w:val="24"/>
          <w:szCs w:val="24"/>
        </w:rPr>
      </w:pPr>
      <w:r>
        <w:rPr>
          <w:color w:val="auto"/>
          <w:sz w:val="24"/>
          <w:szCs w:val="24"/>
        </w:rPr>
        <w:t>***</w:t>
      </w:r>
      <w:r w:rsidRPr="0032766F" w:rsidR="00CA3871">
        <w:rPr>
          <w:color w:val="auto"/>
          <w:sz w:val="24"/>
          <w:szCs w:val="24"/>
        </w:rPr>
        <w:t xml:space="preserve">, </w:t>
      </w:r>
      <w:r w:rsidRPr="00C94FB0" w:rsidR="00C94FB0">
        <w:rPr>
          <w:color w:val="auto"/>
          <w:sz w:val="24"/>
          <w:szCs w:val="24"/>
        </w:rPr>
        <w:t xml:space="preserve">являясь </w:t>
      </w:r>
      <w:r w:rsidR="00F21156">
        <w:rPr>
          <w:color w:val="auto"/>
          <w:sz w:val="24"/>
          <w:szCs w:val="24"/>
        </w:rPr>
        <w:t>председателем</w:t>
      </w:r>
      <w:r w:rsidR="00822AC0">
        <w:rPr>
          <w:color w:val="auto"/>
          <w:sz w:val="24"/>
          <w:szCs w:val="24"/>
        </w:rPr>
        <w:t xml:space="preserve"> </w:t>
      </w:r>
      <w:r>
        <w:rPr>
          <w:color w:val="auto"/>
          <w:sz w:val="24"/>
          <w:szCs w:val="24"/>
        </w:rPr>
        <w:t>***</w:t>
      </w:r>
      <w:r w:rsidRPr="0032766F" w:rsidR="00793D5C">
        <w:rPr>
          <w:color w:val="auto"/>
          <w:sz w:val="24"/>
          <w:szCs w:val="24"/>
        </w:rPr>
        <w:t xml:space="preserve">, с нарушением установленных законодательством сроков </w:t>
      </w:r>
      <w:r w:rsidR="00547BFB">
        <w:rPr>
          <w:color w:val="auto"/>
          <w:sz w:val="24"/>
          <w:szCs w:val="24"/>
        </w:rPr>
        <w:t>09</w:t>
      </w:r>
      <w:r w:rsidRPr="0032766F" w:rsidR="00793D5C">
        <w:rPr>
          <w:color w:val="auto"/>
          <w:sz w:val="24"/>
          <w:szCs w:val="24"/>
        </w:rPr>
        <w:t>.</w:t>
      </w:r>
      <w:r w:rsidR="00547BFB">
        <w:rPr>
          <w:color w:val="auto"/>
          <w:sz w:val="24"/>
          <w:szCs w:val="24"/>
        </w:rPr>
        <w:t>04</w:t>
      </w:r>
      <w:r w:rsidRPr="0032766F" w:rsidR="00793D5C">
        <w:rPr>
          <w:color w:val="auto"/>
          <w:sz w:val="24"/>
          <w:szCs w:val="24"/>
        </w:rPr>
        <w:t>.202</w:t>
      </w:r>
      <w:r w:rsidR="00547BFB">
        <w:rPr>
          <w:color w:val="auto"/>
          <w:sz w:val="24"/>
          <w:szCs w:val="24"/>
        </w:rPr>
        <w:t>4</w:t>
      </w:r>
      <w:r w:rsidRPr="0032766F" w:rsidR="00793D5C">
        <w:rPr>
          <w:color w:val="auto"/>
          <w:sz w:val="24"/>
          <w:szCs w:val="24"/>
        </w:rPr>
        <w:t xml:space="preserve"> представил</w:t>
      </w:r>
      <w:r w:rsidR="00B35264">
        <w:rPr>
          <w:color w:val="auto"/>
          <w:sz w:val="24"/>
          <w:szCs w:val="24"/>
        </w:rPr>
        <w:t>а</w:t>
      </w:r>
      <w:r w:rsidRPr="0032766F" w:rsidR="00793D5C">
        <w:rPr>
          <w:color w:val="auto"/>
          <w:sz w:val="24"/>
          <w:szCs w:val="24"/>
        </w:rPr>
        <w:t xml:space="preserve"> </w:t>
      </w:r>
      <w:r w:rsidR="003C4CA6">
        <w:rPr>
          <w:color w:val="auto"/>
          <w:sz w:val="24"/>
          <w:szCs w:val="24"/>
        </w:rPr>
        <w:t>налоговую декларацию по налогу, уплачиваемому в связи с применением упрощенной системы налогообложения</w:t>
      </w:r>
      <w:r w:rsidRPr="0032766F" w:rsidR="00793D5C">
        <w:rPr>
          <w:color w:val="auto"/>
          <w:sz w:val="24"/>
          <w:szCs w:val="24"/>
        </w:rPr>
        <w:t xml:space="preserve"> </w:t>
      </w:r>
      <w:r w:rsidRPr="00C94FB0" w:rsidR="00C94FB0">
        <w:rPr>
          <w:color w:val="auto"/>
          <w:sz w:val="24"/>
          <w:szCs w:val="24"/>
        </w:rPr>
        <w:t xml:space="preserve">за </w:t>
      </w:r>
      <w:r w:rsidR="003C4CA6">
        <w:rPr>
          <w:color w:val="auto"/>
          <w:sz w:val="24"/>
          <w:szCs w:val="24"/>
        </w:rPr>
        <w:t>2023 год</w:t>
      </w:r>
      <w:r w:rsidRPr="00C94FB0" w:rsidR="00C94FB0">
        <w:rPr>
          <w:color w:val="auto"/>
          <w:sz w:val="24"/>
          <w:szCs w:val="24"/>
        </w:rPr>
        <w:t xml:space="preserve"> </w:t>
      </w:r>
      <w:r w:rsidRPr="0032766F" w:rsidR="00793D5C">
        <w:rPr>
          <w:color w:val="auto"/>
          <w:sz w:val="24"/>
          <w:szCs w:val="24"/>
        </w:rPr>
        <w:t>в Межрайонную инспекцию Федеральной налоговой службы № 5 по Респу</w:t>
      </w:r>
      <w:r w:rsidR="00372582">
        <w:rPr>
          <w:color w:val="auto"/>
          <w:sz w:val="24"/>
          <w:szCs w:val="24"/>
        </w:rPr>
        <w:t xml:space="preserve">блике Крым, расположенную </w:t>
      </w:r>
      <w:r w:rsidRPr="0032766F" w:rsidR="00793D5C">
        <w:rPr>
          <w:color w:val="auto"/>
          <w:sz w:val="24"/>
          <w:szCs w:val="24"/>
        </w:rPr>
        <w:t xml:space="preserve">по адресу: Республика Крым, </w:t>
      </w:r>
      <w:r w:rsidR="004575DC">
        <w:rPr>
          <w:color w:val="auto"/>
          <w:sz w:val="24"/>
          <w:szCs w:val="24"/>
        </w:rPr>
        <w:t>г. Симферополь</w:t>
      </w:r>
      <w:r w:rsidRPr="0032766F" w:rsidR="00793D5C">
        <w:rPr>
          <w:color w:val="auto"/>
          <w:sz w:val="24"/>
          <w:szCs w:val="24"/>
        </w:rPr>
        <w:t xml:space="preserve"> ул. </w:t>
      </w:r>
      <w:r w:rsidR="004575DC">
        <w:rPr>
          <w:color w:val="auto"/>
          <w:sz w:val="24"/>
          <w:szCs w:val="24"/>
        </w:rPr>
        <w:t>Элеваторная</w:t>
      </w:r>
      <w:r w:rsidRPr="0032766F" w:rsidR="00793D5C">
        <w:rPr>
          <w:color w:val="auto"/>
          <w:sz w:val="24"/>
          <w:szCs w:val="24"/>
        </w:rPr>
        <w:t xml:space="preserve">, </w:t>
      </w:r>
      <w:r w:rsidR="004575DC">
        <w:rPr>
          <w:color w:val="auto"/>
          <w:sz w:val="24"/>
          <w:szCs w:val="24"/>
        </w:rPr>
        <w:t>8б</w:t>
      </w:r>
      <w:r w:rsidRPr="0032766F" w:rsidR="00793D5C">
        <w:rPr>
          <w:color w:val="auto"/>
          <w:sz w:val="24"/>
          <w:szCs w:val="24"/>
        </w:rPr>
        <w:t xml:space="preserve">, </w:t>
      </w:r>
      <w:r w:rsidRPr="0032766F" w:rsidR="00793D5C">
        <w:rPr>
          <w:color w:val="auto"/>
          <w:sz w:val="24"/>
          <w:szCs w:val="24"/>
        </w:rPr>
        <w:t>pe</w:t>
      </w:r>
      <w:r w:rsidR="004C172F">
        <w:rPr>
          <w:color w:val="auto"/>
          <w:sz w:val="24"/>
          <w:szCs w:val="24"/>
        </w:rPr>
        <w:t>г</w:t>
      </w:r>
      <w:r w:rsidRPr="0032766F" w:rsidR="00793D5C">
        <w:rPr>
          <w:color w:val="auto"/>
          <w:sz w:val="24"/>
          <w:szCs w:val="24"/>
        </w:rPr>
        <w:t xml:space="preserve">. № </w:t>
      </w:r>
      <w:r w:rsidR="003C4CA6">
        <w:rPr>
          <w:color w:val="auto"/>
          <w:sz w:val="24"/>
          <w:szCs w:val="24"/>
        </w:rPr>
        <w:t>213387</w:t>
      </w:r>
      <w:r w:rsidR="00BE08F2">
        <w:rPr>
          <w:color w:val="auto"/>
          <w:sz w:val="24"/>
          <w:szCs w:val="24"/>
        </w:rPr>
        <w:t>6182</w:t>
      </w:r>
      <w:r w:rsidRPr="0032766F" w:rsidR="00793D5C">
        <w:rPr>
          <w:color w:val="auto"/>
          <w:sz w:val="24"/>
          <w:szCs w:val="24"/>
        </w:rPr>
        <w:t xml:space="preserve"> по телекоммуникационным каналам связи с ЭЦП, что подтверждается квитанцией о </w:t>
      </w:r>
      <w:r w:rsidRPr="0032766F" w:rsidR="00E04F4D">
        <w:rPr>
          <w:color w:val="auto"/>
          <w:sz w:val="24"/>
          <w:szCs w:val="24"/>
        </w:rPr>
        <w:t>приёме</w:t>
      </w:r>
      <w:r w:rsidRPr="0032766F" w:rsidR="00793D5C">
        <w:rPr>
          <w:color w:val="auto"/>
          <w:sz w:val="24"/>
          <w:szCs w:val="24"/>
        </w:rPr>
        <w:t xml:space="preserve"> налоговой декларации (расчета) в электронном виде.</w:t>
      </w:r>
      <w:r w:rsidRPr="0032766F" w:rsidR="002E4183">
        <w:rPr>
          <w:color w:val="auto"/>
          <w:sz w:val="24"/>
          <w:szCs w:val="24"/>
        </w:rPr>
        <w:t xml:space="preserve"> </w:t>
      </w:r>
    </w:p>
    <w:p w:rsidR="00CA3871" w:rsidRPr="0032766F" w:rsidP="00BE72AF" w14:paraId="7D265449" w14:textId="63ED9BF5">
      <w:pPr>
        <w:ind w:firstLine="709"/>
        <w:jc w:val="both"/>
        <w:rPr>
          <w:color w:val="auto"/>
          <w:sz w:val="24"/>
          <w:szCs w:val="24"/>
        </w:rPr>
      </w:pPr>
      <w:r>
        <w:rPr>
          <w:color w:val="auto"/>
          <w:sz w:val="24"/>
          <w:szCs w:val="24"/>
        </w:rPr>
        <w:t>***</w:t>
      </w:r>
      <w:r w:rsidRPr="004C172F" w:rsidR="004C172F">
        <w:rPr>
          <w:color w:val="auto"/>
          <w:sz w:val="24"/>
          <w:szCs w:val="24"/>
        </w:rPr>
        <w:t xml:space="preserve">, являясь </w:t>
      </w:r>
      <w:r w:rsidR="00F21156">
        <w:rPr>
          <w:color w:val="auto"/>
          <w:sz w:val="24"/>
          <w:szCs w:val="24"/>
        </w:rPr>
        <w:t>председателем</w:t>
      </w:r>
      <w:r w:rsidR="00BE08F2">
        <w:rPr>
          <w:color w:val="auto"/>
          <w:sz w:val="24"/>
          <w:szCs w:val="24"/>
        </w:rPr>
        <w:t xml:space="preserve"> </w:t>
      </w:r>
      <w:r>
        <w:rPr>
          <w:color w:val="auto"/>
          <w:sz w:val="24"/>
          <w:szCs w:val="24"/>
        </w:rPr>
        <w:t>***</w:t>
      </w:r>
      <w:r w:rsidR="00BE08F2">
        <w:rPr>
          <w:color w:val="auto"/>
          <w:sz w:val="24"/>
          <w:szCs w:val="24"/>
        </w:rPr>
        <w:t xml:space="preserve"> </w:t>
      </w:r>
      <w:r w:rsidRPr="0032766F" w:rsidR="00793D5C">
        <w:rPr>
          <w:color w:val="auto"/>
          <w:sz w:val="24"/>
          <w:szCs w:val="24"/>
        </w:rPr>
        <w:t>был</w:t>
      </w:r>
      <w:r w:rsidR="00BE08F2">
        <w:rPr>
          <w:color w:val="auto"/>
          <w:sz w:val="24"/>
          <w:szCs w:val="24"/>
        </w:rPr>
        <w:t>а</w:t>
      </w:r>
      <w:r w:rsidRPr="0032766F" w:rsidR="00793D5C">
        <w:rPr>
          <w:color w:val="auto"/>
          <w:sz w:val="24"/>
          <w:szCs w:val="24"/>
        </w:rPr>
        <w:t xml:space="preserve"> обязан</w:t>
      </w:r>
      <w:r w:rsidR="00BE08F2">
        <w:rPr>
          <w:color w:val="auto"/>
          <w:sz w:val="24"/>
          <w:szCs w:val="24"/>
        </w:rPr>
        <w:t>а</w:t>
      </w:r>
      <w:r w:rsidRPr="0032766F" w:rsidR="00793D5C">
        <w:rPr>
          <w:color w:val="auto"/>
          <w:sz w:val="24"/>
          <w:szCs w:val="24"/>
        </w:rPr>
        <w:t xml:space="preserve"> в срок - не позднее</w:t>
      </w:r>
      <w:r w:rsidRPr="0032766F" w:rsidR="006C6B37">
        <w:rPr>
          <w:color w:val="auto"/>
          <w:sz w:val="24"/>
          <w:szCs w:val="24"/>
        </w:rPr>
        <w:t xml:space="preserve"> </w:t>
      </w:r>
      <w:r w:rsidR="00BE08F2">
        <w:rPr>
          <w:color w:val="auto"/>
          <w:sz w:val="24"/>
          <w:szCs w:val="24"/>
        </w:rPr>
        <w:t>25</w:t>
      </w:r>
      <w:r w:rsidRPr="0032766F" w:rsidR="006C6B37">
        <w:rPr>
          <w:color w:val="auto"/>
          <w:sz w:val="24"/>
          <w:szCs w:val="24"/>
        </w:rPr>
        <w:t>.</w:t>
      </w:r>
      <w:r w:rsidR="00BE08F2">
        <w:rPr>
          <w:color w:val="auto"/>
          <w:sz w:val="24"/>
          <w:szCs w:val="24"/>
        </w:rPr>
        <w:t>03</w:t>
      </w:r>
      <w:r w:rsidRPr="0032766F" w:rsidR="006C6B37">
        <w:rPr>
          <w:color w:val="auto"/>
          <w:sz w:val="24"/>
          <w:szCs w:val="24"/>
        </w:rPr>
        <w:t>.202</w:t>
      </w:r>
      <w:r w:rsidR="00BE08F2">
        <w:rPr>
          <w:color w:val="auto"/>
          <w:sz w:val="24"/>
          <w:szCs w:val="24"/>
        </w:rPr>
        <w:t>4</w:t>
      </w:r>
      <w:r w:rsidRPr="0032766F" w:rsidR="006C6B37">
        <w:rPr>
          <w:color w:val="auto"/>
          <w:sz w:val="24"/>
          <w:szCs w:val="24"/>
        </w:rPr>
        <w:t xml:space="preserve"> </w:t>
      </w:r>
      <w:r w:rsidRPr="0032766F" w:rsidR="00793D5C">
        <w:rPr>
          <w:color w:val="auto"/>
          <w:sz w:val="24"/>
          <w:szCs w:val="24"/>
        </w:rPr>
        <w:t xml:space="preserve">представить </w:t>
      </w:r>
      <w:r w:rsidR="00BE08F2">
        <w:rPr>
          <w:color w:val="auto"/>
          <w:sz w:val="24"/>
          <w:szCs w:val="24"/>
        </w:rPr>
        <w:t>налоговую декларацию по налогу, уплачиваемому в связи с применением упрощенной системы налогообложения</w:t>
      </w:r>
      <w:r w:rsidRPr="0032766F" w:rsidR="00BE08F2">
        <w:rPr>
          <w:color w:val="auto"/>
          <w:sz w:val="24"/>
          <w:szCs w:val="24"/>
        </w:rPr>
        <w:t xml:space="preserve"> </w:t>
      </w:r>
      <w:r w:rsidRPr="00C94FB0" w:rsidR="00BE08F2">
        <w:rPr>
          <w:color w:val="auto"/>
          <w:sz w:val="24"/>
          <w:szCs w:val="24"/>
        </w:rPr>
        <w:t xml:space="preserve">за </w:t>
      </w:r>
      <w:r w:rsidR="00BE08F2">
        <w:rPr>
          <w:color w:val="auto"/>
          <w:sz w:val="24"/>
          <w:szCs w:val="24"/>
        </w:rPr>
        <w:t>2023 год</w:t>
      </w:r>
      <w:r w:rsidRPr="0032766F" w:rsidR="00793D5C">
        <w:rPr>
          <w:color w:val="auto"/>
          <w:sz w:val="24"/>
          <w:szCs w:val="24"/>
        </w:rPr>
        <w:t xml:space="preserve">. Дата фактического предоставления - </w:t>
      </w:r>
      <w:r w:rsidR="00BE08F2">
        <w:rPr>
          <w:color w:val="auto"/>
          <w:sz w:val="24"/>
          <w:szCs w:val="24"/>
        </w:rPr>
        <w:t>09</w:t>
      </w:r>
      <w:r w:rsidRPr="0032766F" w:rsidR="00793D5C">
        <w:rPr>
          <w:color w:val="auto"/>
          <w:sz w:val="24"/>
          <w:szCs w:val="24"/>
        </w:rPr>
        <w:t>.</w:t>
      </w:r>
      <w:r w:rsidR="00BE08F2">
        <w:rPr>
          <w:color w:val="auto"/>
          <w:sz w:val="24"/>
          <w:szCs w:val="24"/>
        </w:rPr>
        <w:t>04</w:t>
      </w:r>
      <w:r w:rsidRPr="0032766F" w:rsidR="00793D5C">
        <w:rPr>
          <w:color w:val="auto"/>
          <w:sz w:val="24"/>
          <w:szCs w:val="24"/>
        </w:rPr>
        <w:t>.202</w:t>
      </w:r>
      <w:r w:rsidR="00BE08F2">
        <w:rPr>
          <w:color w:val="auto"/>
          <w:sz w:val="24"/>
          <w:szCs w:val="24"/>
        </w:rPr>
        <w:t>4</w:t>
      </w:r>
      <w:r w:rsidRPr="0032766F" w:rsidR="00793D5C">
        <w:rPr>
          <w:color w:val="auto"/>
          <w:sz w:val="24"/>
          <w:szCs w:val="24"/>
        </w:rPr>
        <w:t>.</w:t>
      </w:r>
      <w:r w:rsidR="00BE08F2">
        <w:rPr>
          <w:color w:val="auto"/>
          <w:sz w:val="24"/>
          <w:szCs w:val="24"/>
        </w:rPr>
        <w:t xml:space="preserve"> </w:t>
      </w:r>
      <w:r w:rsidRPr="000F070A" w:rsidR="00770736">
        <w:rPr>
          <w:sz w:val="24"/>
          <w:szCs w:val="26"/>
        </w:rPr>
        <w:t xml:space="preserve">Своими действиями </w:t>
      </w:r>
      <w:r>
        <w:rPr>
          <w:color w:val="auto"/>
          <w:sz w:val="24"/>
          <w:szCs w:val="24"/>
        </w:rPr>
        <w:t>***</w:t>
      </w:r>
      <w:r w:rsidRPr="0032766F" w:rsidR="00770736">
        <w:rPr>
          <w:color w:val="auto"/>
          <w:sz w:val="24"/>
          <w:szCs w:val="24"/>
        </w:rPr>
        <w:t xml:space="preserve">, </w:t>
      </w:r>
      <w:r w:rsidR="00770736">
        <w:rPr>
          <w:color w:val="auto"/>
          <w:sz w:val="24"/>
          <w:szCs w:val="24"/>
        </w:rPr>
        <w:t xml:space="preserve">как председатель </w:t>
      </w:r>
      <w:r>
        <w:rPr>
          <w:color w:val="auto"/>
          <w:sz w:val="24"/>
          <w:szCs w:val="24"/>
        </w:rPr>
        <w:t>***</w:t>
      </w:r>
      <w:r w:rsidR="00770736">
        <w:rPr>
          <w:color w:val="auto"/>
          <w:sz w:val="24"/>
          <w:szCs w:val="24"/>
        </w:rPr>
        <w:t xml:space="preserve"> </w:t>
      </w:r>
      <w:r w:rsidR="00770736">
        <w:rPr>
          <w:sz w:val="24"/>
          <w:szCs w:val="26"/>
        </w:rPr>
        <w:t xml:space="preserve">26.03.2024 в 00:01 </w:t>
      </w:r>
      <w:r w:rsidRPr="000F070A" w:rsidR="00770736">
        <w:rPr>
          <w:sz w:val="24"/>
          <w:szCs w:val="26"/>
        </w:rPr>
        <w:t>совершил</w:t>
      </w:r>
      <w:r w:rsidR="00770736">
        <w:rPr>
          <w:sz w:val="24"/>
          <w:szCs w:val="26"/>
        </w:rPr>
        <w:t>а</w:t>
      </w:r>
      <w:r w:rsidRPr="000F070A" w:rsidR="00770736">
        <w:rPr>
          <w:sz w:val="24"/>
          <w:szCs w:val="26"/>
        </w:rPr>
        <w:t xml:space="preserve"> административное правонарушение, предусмотренное</w:t>
      </w:r>
      <w:r w:rsidRPr="0032766F">
        <w:rPr>
          <w:color w:val="auto"/>
          <w:sz w:val="24"/>
          <w:szCs w:val="24"/>
        </w:rPr>
        <w:t xml:space="preserve"> ст. 15.5 Кодекса Российской Федерации об административных правонарушениях</w:t>
      </w:r>
      <w:r w:rsidRPr="0032766F" w:rsidR="00090617">
        <w:rPr>
          <w:color w:val="auto"/>
          <w:sz w:val="24"/>
          <w:szCs w:val="24"/>
        </w:rPr>
        <w:t>, т.е. нарушение установленных законодательством о налогах и сборах сроков представления налоговой декларации (расчёта по страховым взносам) в налоговый орган по месту учёта.</w:t>
      </w:r>
    </w:p>
    <w:p w:rsidR="0037418D" w:rsidP="00BE72AF" w14:paraId="427C655D" w14:textId="64EF98CF">
      <w:pPr>
        <w:ind w:firstLine="709"/>
        <w:jc w:val="both"/>
        <w:rPr>
          <w:color w:val="auto"/>
          <w:sz w:val="24"/>
          <w:szCs w:val="24"/>
        </w:rPr>
      </w:pPr>
      <w:r>
        <w:rPr>
          <w:color w:val="auto"/>
          <w:sz w:val="24"/>
          <w:szCs w:val="24"/>
        </w:rPr>
        <w:t>***</w:t>
      </w:r>
      <w:r w:rsidRPr="00096DE4" w:rsidR="00096DE4">
        <w:rPr>
          <w:color w:val="auto"/>
          <w:sz w:val="24"/>
          <w:szCs w:val="24"/>
        </w:rPr>
        <w:t xml:space="preserve"> в судебное заседание не явил</w:t>
      </w:r>
      <w:r w:rsidR="0080736E">
        <w:rPr>
          <w:color w:val="auto"/>
          <w:sz w:val="24"/>
          <w:szCs w:val="24"/>
        </w:rPr>
        <w:t>а</w:t>
      </w:r>
      <w:r w:rsidRPr="00096DE4" w:rsidR="00096DE4">
        <w:rPr>
          <w:color w:val="auto"/>
          <w:sz w:val="24"/>
          <w:szCs w:val="24"/>
        </w:rPr>
        <w:t>с</w:t>
      </w:r>
      <w:r w:rsidR="0080736E">
        <w:rPr>
          <w:color w:val="auto"/>
          <w:sz w:val="24"/>
          <w:szCs w:val="24"/>
        </w:rPr>
        <w:t>ь</w:t>
      </w:r>
      <w:r w:rsidRPr="00096DE4" w:rsidR="00096DE4">
        <w:rPr>
          <w:color w:val="auto"/>
          <w:sz w:val="24"/>
          <w:szCs w:val="24"/>
        </w:rPr>
        <w:t xml:space="preserve">, о месте и времени рассмотрения дела </w:t>
      </w:r>
      <w:r w:rsidRPr="00096DE4" w:rsidR="00096DE4">
        <w:rPr>
          <w:color w:val="auto"/>
          <w:sz w:val="24"/>
          <w:szCs w:val="24"/>
        </w:rPr>
        <w:t>извещен</w:t>
      </w:r>
      <w:r w:rsidR="0080736E">
        <w:rPr>
          <w:color w:val="auto"/>
          <w:sz w:val="24"/>
          <w:szCs w:val="24"/>
        </w:rPr>
        <w:t>а</w:t>
      </w:r>
      <w:r w:rsidRPr="00096DE4" w:rsidR="00096DE4">
        <w:rPr>
          <w:color w:val="auto"/>
          <w:sz w:val="24"/>
          <w:szCs w:val="24"/>
        </w:rPr>
        <w:t xml:space="preserve"> надлежащим образом</w:t>
      </w:r>
      <w:r w:rsidR="00674B72">
        <w:rPr>
          <w:color w:val="auto"/>
          <w:sz w:val="24"/>
          <w:szCs w:val="24"/>
        </w:rPr>
        <w:t xml:space="preserve">, просила рассмотреть дело в её отсутствие, назначить минимальное наказание или </w:t>
      </w:r>
      <w:r w:rsidR="005B7C08">
        <w:rPr>
          <w:color w:val="auto"/>
          <w:sz w:val="24"/>
          <w:szCs w:val="24"/>
        </w:rPr>
        <w:t>освободить</w:t>
      </w:r>
      <w:r w:rsidR="00674B72">
        <w:rPr>
          <w:color w:val="auto"/>
          <w:sz w:val="24"/>
          <w:szCs w:val="24"/>
        </w:rPr>
        <w:t xml:space="preserve"> от наказания при наличии оснований </w:t>
      </w:r>
      <w:r w:rsidR="00096DE4">
        <w:rPr>
          <w:color w:val="auto"/>
          <w:sz w:val="24"/>
          <w:szCs w:val="24"/>
        </w:rPr>
        <w:t>(</w:t>
      </w:r>
      <w:r w:rsidR="00096DE4">
        <w:rPr>
          <w:color w:val="auto"/>
          <w:sz w:val="24"/>
          <w:szCs w:val="24"/>
        </w:rPr>
        <w:t>л.д</w:t>
      </w:r>
      <w:r w:rsidR="00096DE4">
        <w:rPr>
          <w:color w:val="auto"/>
          <w:sz w:val="24"/>
          <w:szCs w:val="24"/>
        </w:rPr>
        <w:t xml:space="preserve">. </w:t>
      </w:r>
      <w:r w:rsidR="00E13EEF">
        <w:rPr>
          <w:color w:val="auto"/>
          <w:sz w:val="24"/>
          <w:szCs w:val="24"/>
        </w:rPr>
        <w:t>25</w:t>
      </w:r>
      <w:r>
        <w:rPr>
          <w:color w:val="auto"/>
          <w:sz w:val="24"/>
          <w:szCs w:val="24"/>
        </w:rPr>
        <w:t>).</w:t>
      </w:r>
    </w:p>
    <w:p w:rsidR="0037418D" w:rsidP="00BE72AF" w14:paraId="3949698B" w14:textId="77777777">
      <w:pPr>
        <w:ind w:firstLine="709"/>
        <w:jc w:val="both"/>
        <w:rPr>
          <w:color w:val="auto"/>
          <w:sz w:val="24"/>
          <w:szCs w:val="24"/>
        </w:rPr>
      </w:pPr>
      <w:r w:rsidRPr="0037418D">
        <w:rPr>
          <w:color w:val="auto"/>
          <w:sz w:val="24"/>
          <w:szCs w:val="24"/>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37418D" w:rsidP="00BE72AF" w14:paraId="5062BB48" w14:textId="49937B56">
      <w:pPr>
        <w:ind w:firstLine="709"/>
        <w:jc w:val="both"/>
        <w:rPr>
          <w:color w:val="auto"/>
          <w:sz w:val="24"/>
          <w:szCs w:val="24"/>
        </w:rPr>
      </w:pPr>
      <w:r w:rsidRPr="0037418D">
        <w:rPr>
          <w:color w:val="auto"/>
          <w:sz w:val="24"/>
          <w:szCs w:val="24"/>
        </w:rPr>
        <w:t xml:space="preserve">Исследовав материалы дела, оценив доказательства в их совокупности, считаю, что вина </w:t>
      </w:r>
      <w:r w:rsidR="00033B3E">
        <w:rPr>
          <w:color w:val="auto"/>
          <w:sz w:val="24"/>
          <w:szCs w:val="24"/>
        </w:rPr>
        <w:t>***</w:t>
      </w:r>
      <w:r w:rsidRPr="0037418D">
        <w:rPr>
          <w:color w:val="auto"/>
          <w:sz w:val="24"/>
          <w:szCs w:val="24"/>
        </w:rPr>
        <w:t xml:space="preserve"> в совершении административного правонарушения, предусмотренного ст. 15.5 КоАП РФ, т.е. нарушение установленных законодательством о налогах и сборах сроков представления налоговой декларации в налоговый орган по месту учета</w:t>
      </w:r>
      <w:r w:rsidR="009F0454">
        <w:rPr>
          <w:color w:val="auto"/>
          <w:sz w:val="24"/>
          <w:szCs w:val="24"/>
        </w:rPr>
        <w:t>,</w:t>
      </w:r>
      <w:r w:rsidRPr="0037418D">
        <w:rPr>
          <w:color w:val="auto"/>
          <w:sz w:val="24"/>
          <w:szCs w:val="24"/>
        </w:rPr>
        <w:t xml:space="preserve"> доказан</w:t>
      </w:r>
      <w:r w:rsidR="009F0454">
        <w:rPr>
          <w:color w:val="auto"/>
          <w:sz w:val="24"/>
          <w:szCs w:val="24"/>
        </w:rPr>
        <w:t>а</w:t>
      </w:r>
      <w:r w:rsidRPr="0037418D">
        <w:rPr>
          <w:color w:val="auto"/>
          <w:sz w:val="24"/>
          <w:szCs w:val="24"/>
        </w:rPr>
        <w:t>.</w:t>
      </w:r>
    </w:p>
    <w:p w:rsidR="002E4183" w:rsidRPr="0032766F" w:rsidP="00BE72AF" w14:paraId="76B7A56D" w14:textId="2C3F4FD5">
      <w:pPr>
        <w:ind w:firstLine="709"/>
        <w:jc w:val="both"/>
        <w:rPr>
          <w:color w:val="auto"/>
          <w:sz w:val="24"/>
          <w:szCs w:val="24"/>
        </w:rPr>
      </w:pPr>
      <w:r w:rsidRPr="0032766F">
        <w:rPr>
          <w:color w:val="auto"/>
          <w:sz w:val="24"/>
          <w:szCs w:val="24"/>
        </w:rPr>
        <w:t xml:space="preserve">Согласно </w:t>
      </w:r>
      <w:r w:rsidR="009F0454">
        <w:rPr>
          <w:color w:val="auto"/>
          <w:sz w:val="24"/>
          <w:szCs w:val="24"/>
        </w:rPr>
        <w:t xml:space="preserve">п. 7 ст. 431 НК РФ плательщики, указанные в </w:t>
      </w:r>
      <w:r w:rsidR="009F0454">
        <w:rPr>
          <w:color w:val="auto"/>
          <w:sz w:val="24"/>
          <w:szCs w:val="24"/>
        </w:rPr>
        <w:t>пп</w:t>
      </w:r>
      <w:r w:rsidR="009F0454">
        <w:rPr>
          <w:color w:val="auto"/>
          <w:sz w:val="24"/>
          <w:szCs w:val="24"/>
        </w:rPr>
        <w:t xml:space="preserve">. 1 п.1 ст. 419 НК РФ (за исключением физических лиц, производящих выплаты, указанные в подпункте 3 пункта 3 статьи 422 НК РФ), в том числе являющиеся налогоплательщиками, отнесенными к категории крупнейших, представляют по форме, формату и в порядке, которые утверждены федеральным органом исполнительной власти, уполномоченным по контролю и надзору </w:t>
      </w:r>
      <w:r w:rsidRPr="009F0454" w:rsidR="009F0454">
        <w:rPr>
          <w:color w:val="auto"/>
          <w:sz w:val="24"/>
          <w:szCs w:val="24"/>
        </w:rPr>
        <w:t>в области налогов и сборов, в налоговый орга</w:t>
      </w:r>
      <w:r w:rsidR="009F0454">
        <w:rPr>
          <w:color w:val="auto"/>
          <w:sz w:val="24"/>
          <w:szCs w:val="24"/>
        </w:rPr>
        <w:t>н по</w:t>
      </w:r>
      <w:r w:rsidRPr="009F0454" w:rsidR="009F0454">
        <w:rPr>
          <w:color w:val="auto"/>
          <w:sz w:val="24"/>
          <w:szCs w:val="24"/>
        </w:rPr>
        <w:t xml:space="preserve"> месту нахождения организации и по месту нахождения обособленных подразде</w:t>
      </w:r>
      <w:r w:rsidR="009F0454">
        <w:rPr>
          <w:color w:val="auto"/>
          <w:sz w:val="24"/>
          <w:szCs w:val="24"/>
        </w:rPr>
        <w:t>лений</w:t>
      </w:r>
      <w:r w:rsidRPr="009F0454" w:rsidR="009F0454">
        <w:rPr>
          <w:color w:val="auto"/>
          <w:sz w:val="24"/>
          <w:szCs w:val="24"/>
        </w:rPr>
        <w:t xml:space="preserve"> организации, которым организацией открыты счета в банках и которые начисля</w:t>
      </w:r>
      <w:r w:rsidR="009F0454">
        <w:rPr>
          <w:color w:val="auto"/>
          <w:sz w:val="24"/>
          <w:szCs w:val="24"/>
        </w:rPr>
        <w:t>ют и</w:t>
      </w:r>
      <w:r w:rsidRPr="009F0454" w:rsidR="009F0454">
        <w:rPr>
          <w:color w:val="auto"/>
          <w:sz w:val="24"/>
          <w:szCs w:val="24"/>
        </w:rPr>
        <w:t xml:space="preserve"> производят выплаты и иные вознаграждения в пользу физических лиц, по месту житель</w:t>
      </w:r>
      <w:r w:rsidR="009F0454">
        <w:rPr>
          <w:color w:val="auto"/>
          <w:sz w:val="24"/>
          <w:szCs w:val="24"/>
        </w:rPr>
        <w:t>ства</w:t>
      </w:r>
      <w:r w:rsidRPr="009F0454" w:rsidR="009F0454">
        <w:rPr>
          <w:color w:val="auto"/>
          <w:sz w:val="24"/>
          <w:szCs w:val="24"/>
        </w:rPr>
        <w:t xml:space="preserve"> физического лица, производящего выплаты и иные вознаграждения физическим л</w:t>
      </w:r>
      <w:r w:rsidR="009F0454">
        <w:rPr>
          <w:color w:val="auto"/>
          <w:sz w:val="24"/>
          <w:szCs w:val="24"/>
        </w:rPr>
        <w:t>ицам,</w:t>
      </w:r>
      <w:r w:rsidRPr="009F0454" w:rsidR="009F0454">
        <w:rPr>
          <w:color w:val="auto"/>
          <w:sz w:val="24"/>
          <w:szCs w:val="24"/>
        </w:rPr>
        <w:t xml:space="preserve"> расчет по страховым взносам - не позднее 25-го числа месяца, следующего за расчет</w:t>
      </w:r>
      <w:r w:rsidR="009F0454">
        <w:rPr>
          <w:color w:val="auto"/>
          <w:sz w:val="24"/>
          <w:szCs w:val="24"/>
        </w:rPr>
        <w:t>ным</w:t>
      </w:r>
      <w:r w:rsidRPr="009F0454" w:rsidR="009F0454">
        <w:rPr>
          <w:color w:val="auto"/>
          <w:sz w:val="24"/>
          <w:szCs w:val="24"/>
        </w:rPr>
        <w:t xml:space="preserve"> (отчетным) периодом.</w:t>
      </w:r>
    </w:p>
    <w:p w:rsidR="002E4183" w:rsidRPr="0032766F" w:rsidP="00BE72AF" w14:paraId="7E52327E" w14:textId="77777777">
      <w:pPr>
        <w:ind w:firstLine="709"/>
        <w:jc w:val="both"/>
        <w:rPr>
          <w:color w:val="auto"/>
          <w:sz w:val="24"/>
          <w:szCs w:val="24"/>
        </w:rPr>
      </w:pPr>
      <w:r w:rsidRPr="0032766F">
        <w:rPr>
          <w:color w:val="auto"/>
          <w:sz w:val="24"/>
          <w:szCs w:val="24"/>
        </w:rPr>
        <w:t xml:space="preserve">Согласно </w:t>
      </w:r>
      <w:r w:rsidRPr="0032766F" w:rsidR="00071DC8">
        <w:rPr>
          <w:color w:val="auto"/>
          <w:sz w:val="24"/>
          <w:szCs w:val="24"/>
        </w:rPr>
        <w:t>п</w:t>
      </w:r>
      <w:r w:rsidRPr="0032766F">
        <w:rPr>
          <w:color w:val="auto"/>
          <w:sz w:val="24"/>
          <w:szCs w:val="24"/>
        </w:rPr>
        <w:t xml:space="preserve">. 6 ст. 6.1 НК РФ срок, </w:t>
      </w:r>
      <w:r w:rsidRPr="0032766F" w:rsidR="000C4990">
        <w:rPr>
          <w:color w:val="auto"/>
          <w:sz w:val="24"/>
          <w:szCs w:val="24"/>
        </w:rPr>
        <w:t>определённый</w:t>
      </w:r>
      <w:r w:rsidRPr="0032766F">
        <w:rPr>
          <w:color w:val="auto"/>
          <w:sz w:val="24"/>
          <w:szCs w:val="24"/>
        </w:rPr>
        <w:t xml:space="preserve"> днями, исчисляется в рабочих днях, если срок не установлен в календарных днях. При этом рабочим </w:t>
      </w:r>
      <w:r w:rsidRPr="0032766F" w:rsidR="000C4990">
        <w:rPr>
          <w:color w:val="auto"/>
          <w:sz w:val="24"/>
          <w:szCs w:val="24"/>
        </w:rPr>
        <w:t>днём</w:t>
      </w:r>
      <w:r w:rsidRPr="0032766F">
        <w:rPr>
          <w:color w:val="auto"/>
          <w:sz w:val="24"/>
          <w:szCs w:val="24"/>
        </w:rPr>
        <w:t xml:space="preserve"> считается день, который не признается в соответствии с законодательством Российской Федераци</w:t>
      </w:r>
      <w:r w:rsidRPr="0032766F" w:rsidR="000C4990">
        <w:rPr>
          <w:color w:val="auto"/>
          <w:sz w:val="24"/>
          <w:szCs w:val="24"/>
        </w:rPr>
        <w:t>и</w:t>
      </w:r>
      <w:r w:rsidRPr="0032766F">
        <w:rPr>
          <w:color w:val="auto"/>
          <w:sz w:val="24"/>
          <w:szCs w:val="24"/>
        </w:rPr>
        <w:t xml:space="preserve"> </w:t>
      </w:r>
      <w:r w:rsidRPr="0032766F" w:rsidR="000C4990">
        <w:rPr>
          <w:color w:val="auto"/>
          <w:sz w:val="24"/>
          <w:szCs w:val="24"/>
        </w:rPr>
        <w:t>выходным и (</w:t>
      </w:r>
      <w:r w:rsidRPr="0032766F">
        <w:rPr>
          <w:color w:val="auto"/>
          <w:sz w:val="24"/>
          <w:szCs w:val="24"/>
        </w:rPr>
        <w:t>или</w:t>
      </w:r>
      <w:r w:rsidRPr="0032766F" w:rsidR="000C4990">
        <w:rPr>
          <w:color w:val="auto"/>
          <w:sz w:val="24"/>
          <w:szCs w:val="24"/>
        </w:rPr>
        <w:t>)</w:t>
      </w:r>
      <w:r w:rsidRPr="0032766F">
        <w:rPr>
          <w:color w:val="auto"/>
          <w:sz w:val="24"/>
          <w:szCs w:val="24"/>
        </w:rPr>
        <w:t xml:space="preserve"> нерабочим праздничным </w:t>
      </w:r>
      <w:r w:rsidRPr="0032766F" w:rsidR="000C4990">
        <w:rPr>
          <w:color w:val="auto"/>
          <w:sz w:val="24"/>
          <w:szCs w:val="24"/>
        </w:rPr>
        <w:t>днём</w:t>
      </w:r>
      <w:r w:rsidRPr="0032766F">
        <w:rPr>
          <w:color w:val="auto"/>
          <w:sz w:val="24"/>
          <w:szCs w:val="24"/>
        </w:rPr>
        <w:t>.</w:t>
      </w:r>
    </w:p>
    <w:p w:rsidR="002E4183" w:rsidRPr="0032766F" w:rsidP="00BE72AF" w14:paraId="3267FB31" w14:textId="77777777">
      <w:pPr>
        <w:ind w:firstLine="709"/>
        <w:jc w:val="both"/>
        <w:rPr>
          <w:color w:val="auto"/>
          <w:sz w:val="24"/>
          <w:szCs w:val="24"/>
        </w:rPr>
      </w:pPr>
      <w:r w:rsidRPr="0032766F">
        <w:rPr>
          <w:color w:val="auto"/>
          <w:sz w:val="24"/>
          <w:szCs w:val="24"/>
        </w:rPr>
        <w:t xml:space="preserve">В </w:t>
      </w:r>
      <w:r w:rsidRPr="0032766F" w:rsidR="000C4990">
        <w:rPr>
          <w:color w:val="auto"/>
          <w:sz w:val="24"/>
          <w:szCs w:val="24"/>
        </w:rPr>
        <w:t>соотв</w:t>
      </w:r>
      <w:r w:rsidRPr="0032766F">
        <w:rPr>
          <w:color w:val="auto"/>
          <w:sz w:val="24"/>
          <w:szCs w:val="24"/>
        </w:rPr>
        <w:t>етст</w:t>
      </w:r>
      <w:r w:rsidRPr="0032766F" w:rsidR="000C4990">
        <w:rPr>
          <w:color w:val="auto"/>
          <w:sz w:val="24"/>
          <w:szCs w:val="24"/>
        </w:rPr>
        <w:t>вии</w:t>
      </w:r>
      <w:r w:rsidRPr="0032766F">
        <w:rPr>
          <w:color w:val="auto"/>
          <w:sz w:val="24"/>
          <w:szCs w:val="24"/>
        </w:rPr>
        <w:t xml:space="preserve"> с п</w:t>
      </w:r>
      <w:r w:rsidRPr="0032766F" w:rsidR="00071DC8">
        <w:rPr>
          <w:color w:val="auto"/>
          <w:sz w:val="24"/>
          <w:szCs w:val="24"/>
        </w:rPr>
        <w:t>.</w:t>
      </w:r>
      <w:r w:rsidRPr="0032766F">
        <w:rPr>
          <w:color w:val="auto"/>
          <w:sz w:val="24"/>
          <w:szCs w:val="24"/>
        </w:rPr>
        <w:t xml:space="preserve"> 7 ст. 6.1 Налогового кодекса в случаях, когда последний день </w:t>
      </w:r>
      <w:r w:rsidRPr="0032766F" w:rsidR="000C4990">
        <w:rPr>
          <w:color w:val="auto"/>
          <w:sz w:val="24"/>
          <w:szCs w:val="24"/>
        </w:rPr>
        <w:t xml:space="preserve">срока приходится </w:t>
      </w:r>
      <w:r w:rsidRPr="0032766F">
        <w:rPr>
          <w:color w:val="auto"/>
          <w:sz w:val="24"/>
          <w:szCs w:val="24"/>
        </w:rPr>
        <w:t xml:space="preserve">на день, признаваемый в соответствии с законодательством Российской выходным и (или) нерабочим праздничным </w:t>
      </w:r>
      <w:r w:rsidRPr="0032766F" w:rsidR="005610FD">
        <w:rPr>
          <w:color w:val="auto"/>
          <w:sz w:val="24"/>
          <w:szCs w:val="24"/>
        </w:rPr>
        <w:t>днём</w:t>
      </w:r>
      <w:r w:rsidRPr="0032766F">
        <w:rPr>
          <w:color w:val="auto"/>
          <w:sz w:val="24"/>
          <w:szCs w:val="24"/>
        </w:rPr>
        <w:t xml:space="preserve">, </w:t>
      </w:r>
      <w:r w:rsidRPr="0032766F" w:rsidR="005610FD">
        <w:rPr>
          <w:color w:val="auto"/>
          <w:sz w:val="24"/>
          <w:szCs w:val="24"/>
        </w:rPr>
        <w:t>днём</w:t>
      </w:r>
      <w:r w:rsidRPr="0032766F">
        <w:rPr>
          <w:color w:val="auto"/>
          <w:sz w:val="24"/>
          <w:szCs w:val="24"/>
        </w:rPr>
        <w:t xml:space="preserve"> окончания срока </w:t>
      </w:r>
      <w:r w:rsidRPr="0032766F" w:rsidR="005610FD">
        <w:rPr>
          <w:color w:val="auto"/>
          <w:sz w:val="24"/>
          <w:szCs w:val="24"/>
        </w:rPr>
        <w:t>считается бли</w:t>
      </w:r>
      <w:r w:rsidRPr="0032766F">
        <w:rPr>
          <w:color w:val="auto"/>
          <w:sz w:val="24"/>
          <w:szCs w:val="24"/>
        </w:rPr>
        <w:t>жайший следующий за ним рабочий день.</w:t>
      </w:r>
    </w:p>
    <w:p w:rsidR="00AA6E9E" w:rsidRPr="0032766F" w:rsidP="00BE72AF" w14:paraId="5A1C6489" w14:textId="77777777">
      <w:pPr>
        <w:ind w:firstLine="709"/>
        <w:jc w:val="both"/>
        <w:rPr>
          <w:color w:val="auto"/>
          <w:sz w:val="24"/>
          <w:szCs w:val="24"/>
        </w:rPr>
      </w:pPr>
      <w:r w:rsidRPr="0032766F">
        <w:rPr>
          <w:color w:val="auto"/>
          <w:sz w:val="24"/>
          <w:szCs w:val="24"/>
        </w:rPr>
        <w:t>Пунктом 1 статьи 119 НК РФ предусмотрено, что непредставление в установленный законодательством о налогах и сборах срок налоговой декларации (</w:t>
      </w:r>
      <w:r w:rsidRPr="0032766F" w:rsidR="005610FD">
        <w:rPr>
          <w:color w:val="auto"/>
          <w:sz w:val="24"/>
          <w:szCs w:val="24"/>
        </w:rPr>
        <w:t>расчёта</w:t>
      </w:r>
      <w:r w:rsidRPr="0032766F">
        <w:rPr>
          <w:color w:val="auto"/>
          <w:sz w:val="24"/>
          <w:szCs w:val="24"/>
        </w:rPr>
        <w:t xml:space="preserve"> по страховым взносам) в налоговый орган по месту </w:t>
      </w:r>
      <w:r w:rsidRPr="0032766F" w:rsidR="005610FD">
        <w:rPr>
          <w:color w:val="auto"/>
          <w:sz w:val="24"/>
          <w:szCs w:val="24"/>
        </w:rPr>
        <w:t>учёта</w:t>
      </w:r>
      <w:r w:rsidRPr="0032766F">
        <w:rPr>
          <w:color w:val="auto"/>
          <w:sz w:val="24"/>
          <w:szCs w:val="24"/>
        </w:rPr>
        <w:t xml:space="preserve">, </w:t>
      </w:r>
      <w:r w:rsidRPr="0032766F" w:rsidR="005610FD">
        <w:rPr>
          <w:color w:val="auto"/>
          <w:sz w:val="24"/>
          <w:szCs w:val="24"/>
        </w:rPr>
        <w:t>расчёта</w:t>
      </w:r>
      <w:r w:rsidRPr="0032766F">
        <w:rPr>
          <w:color w:val="auto"/>
          <w:sz w:val="24"/>
          <w:szCs w:val="24"/>
        </w:rPr>
        <w:t xml:space="preserve"> сумм выплаченных иностранным организациям доходов и удержанных налогов за прошедший </w:t>
      </w:r>
      <w:r w:rsidRPr="0032766F" w:rsidR="005610FD">
        <w:rPr>
          <w:color w:val="auto"/>
          <w:sz w:val="24"/>
          <w:szCs w:val="24"/>
        </w:rPr>
        <w:t>отчётный</w:t>
      </w:r>
      <w:r w:rsidRPr="0032766F">
        <w:rPr>
          <w:color w:val="auto"/>
          <w:sz w:val="24"/>
          <w:szCs w:val="24"/>
        </w:rPr>
        <w:t xml:space="preserve"> (налоговый) период в налоговый орган по месту нахождения налогового агента </w:t>
      </w:r>
      <w:r w:rsidRPr="0032766F" w:rsidR="005610FD">
        <w:rPr>
          <w:color w:val="auto"/>
          <w:sz w:val="24"/>
          <w:szCs w:val="24"/>
        </w:rPr>
        <w:t>влечёт</w:t>
      </w:r>
      <w:r w:rsidRPr="0032766F">
        <w:rPr>
          <w:color w:val="auto"/>
          <w:sz w:val="24"/>
          <w:szCs w:val="24"/>
        </w:rPr>
        <w:t xml:space="preserve"> взыскание штрафа в размере 5 процентов не уплаченной (не перечисленной) в установленный законодательством о налогах и сборах срок суммы налога (страховых взносов), подлежащей уплате (доплате, перечислению) на основании данной налоговой декларации (расчета), за каждый полный или неполный месяц со дня, установленного для ее представления, но не более 30 процентов указанной суммы и не менее 1000 </w:t>
      </w:r>
      <w:r w:rsidRPr="0032766F" w:rsidR="005610FD">
        <w:rPr>
          <w:color w:val="auto"/>
          <w:sz w:val="24"/>
          <w:szCs w:val="24"/>
        </w:rPr>
        <w:t>₽</w:t>
      </w:r>
      <w:r w:rsidRPr="0032766F">
        <w:rPr>
          <w:color w:val="auto"/>
          <w:sz w:val="24"/>
          <w:szCs w:val="24"/>
        </w:rPr>
        <w:t>.</w:t>
      </w:r>
    </w:p>
    <w:p w:rsidR="00AA6E9E" w:rsidRPr="0032766F" w:rsidP="00BE72AF" w14:paraId="0E49BE87" w14:textId="77777777">
      <w:pPr>
        <w:ind w:firstLine="709"/>
        <w:jc w:val="both"/>
        <w:rPr>
          <w:color w:val="auto"/>
          <w:sz w:val="24"/>
          <w:szCs w:val="24"/>
        </w:rPr>
      </w:pPr>
      <w:r w:rsidRPr="0032766F">
        <w:rPr>
          <w:color w:val="auto"/>
          <w:sz w:val="24"/>
          <w:szCs w:val="24"/>
        </w:rPr>
        <w:t>Пунктом 15 статьи 101 НК РФ определено, что по выявленным налоговым органом нарушениям, за которые физические лица или должностные лица организаций подлежат привлечению к административной ответственности, уполномоченное должностное лицо налогового органа, проводившее проверку, составляет протокол об административном правонарушении в пределах своей компетенции. Рассмотрение дел об этих правонарушениях и применение административных наказаний в отношении физических лиц и должностных лиц организаций, виновных в их совершении, производятся в соответствии с I законодательством об административных правонарушениях.</w:t>
      </w:r>
    </w:p>
    <w:p w:rsidR="005D2BF7" w:rsidP="00BE72AF" w14:paraId="3E1F03F4" w14:textId="77777777">
      <w:pPr>
        <w:ind w:firstLine="709"/>
        <w:jc w:val="both"/>
        <w:rPr>
          <w:color w:val="auto"/>
          <w:sz w:val="24"/>
          <w:szCs w:val="24"/>
        </w:rPr>
      </w:pPr>
      <w:r w:rsidRPr="0032766F">
        <w:rPr>
          <w:color w:val="auto"/>
          <w:sz w:val="24"/>
          <w:szCs w:val="24"/>
        </w:rPr>
        <w:t>В соответствии со ст. 15.5 КоАП РФ нарушение установленных законодательством о налогах и сборах сроков представления налоговой декларации в налоговый орган по месту учёта влечёт предупреждение или наложение административного штрафа на должностных лиц в размере от трёхсот до пятисот рублей.</w:t>
      </w:r>
    </w:p>
    <w:p w:rsidR="005D2BF7" w:rsidRPr="005D2BF7" w:rsidP="00BE72AF" w14:paraId="46E78959" w14:textId="30B63771">
      <w:pPr>
        <w:ind w:firstLine="709"/>
        <w:jc w:val="both"/>
        <w:rPr>
          <w:color w:val="auto"/>
          <w:sz w:val="24"/>
          <w:szCs w:val="24"/>
        </w:rPr>
      </w:pPr>
      <w:r w:rsidRPr="005D2BF7">
        <w:rPr>
          <w:color w:val="auto"/>
          <w:sz w:val="24"/>
          <w:szCs w:val="24"/>
        </w:rPr>
        <w:t xml:space="preserve">Факт совершения </w:t>
      </w:r>
      <w:r w:rsidR="00033B3E">
        <w:rPr>
          <w:color w:val="auto"/>
          <w:sz w:val="24"/>
          <w:szCs w:val="24"/>
        </w:rPr>
        <w:t>***</w:t>
      </w:r>
      <w:r w:rsidRPr="005D2BF7">
        <w:rPr>
          <w:color w:val="auto"/>
          <w:sz w:val="24"/>
          <w:szCs w:val="24"/>
        </w:rPr>
        <w:t>, ка</w:t>
      </w:r>
      <w:r>
        <w:rPr>
          <w:color w:val="auto"/>
          <w:sz w:val="24"/>
          <w:szCs w:val="24"/>
        </w:rPr>
        <w:t xml:space="preserve">к </w:t>
      </w:r>
      <w:r w:rsidR="00F21156">
        <w:rPr>
          <w:color w:val="auto"/>
          <w:sz w:val="24"/>
          <w:szCs w:val="24"/>
        </w:rPr>
        <w:t>председателем</w:t>
      </w:r>
      <w:r w:rsidR="00E13EEF">
        <w:rPr>
          <w:color w:val="auto"/>
          <w:sz w:val="24"/>
          <w:szCs w:val="24"/>
        </w:rPr>
        <w:t xml:space="preserve"> </w:t>
      </w:r>
      <w:r w:rsidR="00033B3E">
        <w:rPr>
          <w:color w:val="auto"/>
          <w:sz w:val="24"/>
          <w:szCs w:val="24"/>
        </w:rPr>
        <w:t>***</w:t>
      </w:r>
      <w:r>
        <w:rPr>
          <w:color w:val="auto"/>
          <w:sz w:val="24"/>
          <w:szCs w:val="24"/>
        </w:rPr>
        <w:t xml:space="preserve">, </w:t>
      </w:r>
      <w:r w:rsidRPr="005D2BF7">
        <w:rPr>
          <w:color w:val="auto"/>
          <w:sz w:val="24"/>
          <w:szCs w:val="24"/>
        </w:rPr>
        <w:t>вышеуказанного правонарушения подтверждается:</w:t>
      </w:r>
    </w:p>
    <w:p w:rsidR="00F05BA2" w:rsidRPr="00FE2F12" w:rsidP="00BE72AF" w14:paraId="3B8CEFC7" w14:textId="154B1BE4">
      <w:pPr>
        <w:numPr>
          <w:ilvl w:val="0"/>
          <w:numId w:val="20"/>
        </w:numPr>
        <w:ind w:firstLine="709"/>
        <w:jc w:val="both"/>
        <w:rPr>
          <w:color w:val="auto"/>
          <w:sz w:val="24"/>
          <w:szCs w:val="24"/>
        </w:rPr>
      </w:pPr>
      <w:r w:rsidRPr="00FE2F12">
        <w:rPr>
          <w:color w:val="auto"/>
          <w:sz w:val="24"/>
          <w:szCs w:val="24"/>
        </w:rPr>
        <w:t xml:space="preserve"> </w:t>
      </w:r>
      <w:r w:rsidRPr="00FE2F12" w:rsidR="0012122F">
        <w:rPr>
          <w:color w:val="auto"/>
          <w:sz w:val="24"/>
          <w:szCs w:val="24"/>
        </w:rPr>
        <w:t xml:space="preserve">Выпиской из Единого государственного реестра юридических лиц, подтверждающей, что </w:t>
      </w:r>
      <w:r w:rsidR="00033B3E">
        <w:rPr>
          <w:color w:val="auto"/>
          <w:sz w:val="24"/>
          <w:szCs w:val="24"/>
        </w:rPr>
        <w:t>***</w:t>
      </w:r>
      <w:r w:rsidRPr="00FE2F12">
        <w:rPr>
          <w:color w:val="auto"/>
          <w:sz w:val="24"/>
          <w:szCs w:val="24"/>
        </w:rPr>
        <w:t xml:space="preserve">, является должностным лицом </w:t>
      </w:r>
      <w:r w:rsidRPr="00FE2F12" w:rsidR="00736387">
        <w:rPr>
          <w:color w:val="auto"/>
          <w:sz w:val="24"/>
          <w:szCs w:val="24"/>
        </w:rPr>
        <w:t>–</w:t>
      </w:r>
      <w:r w:rsidRPr="00FE2F12">
        <w:rPr>
          <w:color w:val="auto"/>
          <w:sz w:val="24"/>
          <w:szCs w:val="24"/>
        </w:rPr>
        <w:t xml:space="preserve"> </w:t>
      </w:r>
      <w:r w:rsidRPr="00FE2F12" w:rsidR="00F21156">
        <w:rPr>
          <w:color w:val="auto"/>
          <w:sz w:val="24"/>
          <w:szCs w:val="24"/>
        </w:rPr>
        <w:t>председателем</w:t>
      </w:r>
      <w:r w:rsidRPr="00FE2F12" w:rsidR="00736387">
        <w:rPr>
          <w:color w:val="auto"/>
          <w:sz w:val="24"/>
          <w:szCs w:val="24"/>
        </w:rPr>
        <w:t xml:space="preserve"> </w:t>
      </w:r>
      <w:r w:rsidR="00033B3E">
        <w:rPr>
          <w:color w:val="auto"/>
          <w:sz w:val="24"/>
          <w:szCs w:val="24"/>
        </w:rPr>
        <w:t>***</w:t>
      </w:r>
      <w:r w:rsidRPr="00FE2F12">
        <w:rPr>
          <w:color w:val="auto"/>
          <w:sz w:val="24"/>
          <w:szCs w:val="24"/>
        </w:rPr>
        <w:t xml:space="preserve"> (</w:t>
      </w:r>
      <w:r w:rsidRPr="00FE2F12">
        <w:rPr>
          <w:color w:val="auto"/>
          <w:sz w:val="24"/>
          <w:szCs w:val="24"/>
        </w:rPr>
        <w:t>л.д</w:t>
      </w:r>
      <w:r w:rsidRPr="00FE2F12">
        <w:rPr>
          <w:color w:val="auto"/>
          <w:sz w:val="24"/>
          <w:szCs w:val="24"/>
        </w:rPr>
        <w:t xml:space="preserve">. </w:t>
      </w:r>
      <w:r w:rsidRPr="00FE2F12" w:rsidR="00736387">
        <w:rPr>
          <w:color w:val="auto"/>
          <w:sz w:val="24"/>
          <w:szCs w:val="24"/>
        </w:rPr>
        <w:t>17-19</w:t>
      </w:r>
      <w:r w:rsidRPr="00FE2F12">
        <w:rPr>
          <w:color w:val="auto"/>
          <w:sz w:val="24"/>
          <w:szCs w:val="24"/>
        </w:rPr>
        <w:t xml:space="preserve">); </w:t>
      </w:r>
    </w:p>
    <w:p w:rsidR="00AF3E14" w:rsidRPr="00FE2F12" w:rsidP="00BE72AF" w14:paraId="28D773F8" w14:textId="1A0B6355">
      <w:pPr>
        <w:numPr>
          <w:ilvl w:val="0"/>
          <w:numId w:val="20"/>
        </w:numPr>
        <w:ind w:firstLine="709"/>
        <w:jc w:val="both"/>
        <w:rPr>
          <w:color w:val="auto"/>
          <w:sz w:val="24"/>
          <w:szCs w:val="24"/>
        </w:rPr>
      </w:pPr>
      <w:r w:rsidRPr="00FE2F12">
        <w:rPr>
          <w:color w:val="auto"/>
          <w:sz w:val="24"/>
          <w:szCs w:val="24"/>
        </w:rPr>
        <w:t>Уведомление</w:t>
      </w:r>
      <w:r w:rsidRPr="00FE2F12" w:rsidR="00F86FD7">
        <w:rPr>
          <w:color w:val="auto"/>
          <w:sz w:val="24"/>
          <w:szCs w:val="24"/>
        </w:rPr>
        <w:t>м</w:t>
      </w:r>
      <w:r w:rsidRPr="00FE2F12">
        <w:rPr>
          <w:color w:val="auto"/>
          <w:sz w:val="24"/>
          <w:szCs w:val="24"/>
        </w:rPr>
        <w:t xml:space="preserve"> о месте и времени составления протокола об административном правонарушении от </w:t>
      </w:r>
      <w:r w:rsidRPr="00FE2F12" w:rsidR="007635FE">
        <w:rPr>
          <w:color w:val="auto"/>
          <w:sz w:val="24"/>
          <w:szCs w:val="24"/>
        </w:rPr>
        <w:t>20</w:t>
      </w:r>
      <w:r w:rsidRPr="00FE2F12">
        <w:rPr>
          <w:color w:val="auto"/>
          <w:sz w:val="24"/>
          <w:szCs w:val="24"/>
        </w:rPr>
        <w:t>.</w:t>
      </w:r>
      <w:r w:rsidRPr="00FE2F12" w:rsidR="007635FE">
        <w:rPr>
          <w:color w:val="auto"/>
          <w:sz w:val="24"/>
          <w:szCs w:val="24"/>
        </w:rPr>
        <w:t>01</w:t>
      </w:r>
      <w:r w:rsidRPr="00FE2F12">
        <w:rPr>
          <w:color w:val="auto"/>
          <w:sz w:val="24"/>
          <w:szCs w:val="24"/>
        </w:rPr>
        <w:t>.202</w:t>
      </w:r>
      <w:r w:rsidRPr="00FE2F12" w:rsidR="007635FE">
        <w:rPr>
          <w:color w:val="auto"/>
          <w:sz w:val="24"/>
          <w:szCs w:val="24"/>
        </w:rPr>
        <w:t>5</w:t>
      </w:r>
      <w:r w:rsidRPr="00FE2F12">
        <w:rPr>
          <w:color w:val="auto"/>
          <w:sz w:val="24"/>
          <w:szCs w:val="24"/>
        </w:rPr>
        <w:t xml:space="preserve"> </w:t>
      </w:r>
      <w:r w:rsidRPr="00FE2F12" w:rsidR="00F6197A">
        <w:rPr>
          <w:color w:val="auto"/>
          <w:sz w:val="24"/>
          <w:szCs w:val="24"/>
        </w:rPr>
        <w:t xml:space="preserve">№ </w:t>
      </w:r>
      <w:r w:rsidRPr="00FE2F12" w:rsidR="007635FE">
        <w:rPr>
          <w:color w:val="auto"/>
          <w:sz w:val="24"/>
          <w:szCs w:val="24"/>
        </w:rPr>
        <w:t>91092502000206600001</w:t>
      </w:r>
      <w:r w:rsidRPr="00FE2F12" w:rsidR="00F6197A">
        <w:rPr>
          <w:color w:val="auto"/>
          <w:sz w:val="24"/>
          <w:szCs w:val="24"/>
        </w:rPr>
        <w:t xml:space="preserve">, </w:t>
      </w:r>
      <w:r w:rsidRPr="00FE2F12" w:rsidR="007635FE">
        <w:rPr>
          <w:color w:val="auto"/>
          <w:sz w:val="24"/>
          <w:szCs w:val="24"/>
        </w:rPr>
        <w:t xml:space="preserve">которое </w:t>
      </w:r>
      <w:r w:rsidRPr="00FE2F12">
        <w:rPr>
          <w:color w:val="auto"/>
          <w:sz w:val="24"/>
          <w:szCs w:val="24"/>
        </w:rPr>
        <w:t>направлено средствами почтовой связи заказным письмом</w:t>
      </w:r>
      <w:r w:rsidRPr="00FE2F12" w:rsidR="007635FE">
        <w:rPr>
          <w:color w:val="auto"/>
          <w:sz w:val="24"/>
          <w:szCs w:val="24"/>
        </w:rPr>
        <w:t xml:space="preserve"> с отметкой «Административное» </w:t>
      </w:r>
      <w:r w:rsidRPr="00FE2F12">
        <w:rPr>
          <w:color w:val="auto"/>
          <w:sz w:val="24"/>
          <w:szCs w:val="24"/>
        </w:rPr>
        <w:t xml:space="preserve">с почтовым идентификатором </w:t>
      </w:r>
      <w:r w:rsidRPr="00FE2F12" w:rsidR="000116A0">
        <w:rPr>
          <w:color w:val="auto"/>
          <w:sz w:val="24"/>
          <w:szCs w:val="24"/>
        </w:rPr>
        <w:t>29505103023925</w:t>
      </w:r>
      <w:r w:rsidRPr="00FE2F12" w:rsidR="007635FE">
        <w:rPr>
          <w:color w:val="auto"/>
          <w:sz w:val="24"/>
          <w:szCs w:val="24"/>
        </w:rPr>
        <w:t>, следует, что письмо</w:t>
      </w:r>
      <w:r w:rsidRPr="00FE2F12">
        <w:rPr>
          <w:color w:val="auto"/>
          <w:sz w:val="24"/>
          <w:szCs w:val="24"/>
        </w:rPr>
        <w:t xml:space="preserve"> вручено</w:t>
      </w:r>
      <w:r w:rsidRPr="00FE2F12" w:rsidR="007635FE">
        <w:rPr>
          <w:color w:val="auto"/>
          <w:sz w:val="24"/>
          <w:szCs w:val="24"/>
        </w:rPr>
        <w:t xml:space="preserve"> адресату</w:t>
      </w:r>
      <w:r w:rsidRPr="00FE2F12">
        <w:rPr>
          <w:color w:val="auto"/>
          <w:sz w:val="24"/>
          <w:szCs w:val="24"/>
        </w:rPr>
        <w:t xml:space="preserve"> </w:t>
      </w:r>
      <w:r w:rsidRPr="00FE2F12" w:rsidR="000116A0">
        <w:rPr>
          <w:color w:val="auto"/>
          <w:sz w:val="24"/>
          <w:szCs w:val="24"/>
        </w:rPr>
        <w:t>28</w:t>
      </w:r>
      <w:r w:rsidRPr="00FE2F12" w:rsidR="006D6530">
        <w:rPr>
          <w:color w:val="auto"/>
          <w:sz w:val="24"/>
          <w:szCs w:val="24"/>
        </w:rPr>
        <w:t>.</w:t>
      </w:r>
      <w:r w:rsidRPr="00FE2F12" w:rsidR="000116A0">
        <w:rPr>
          <w:color w:val="auto"/>
          <w:sz w:val="24"/>
          <w:szCs w:val="24"/>
        </w:rPr>
        <w:t>01</w:t>
      </w:r>
      <w:r w:rsidRPr="00FE2F12" w:rsidR="006D6530">
        <w:rPr>
          <w:color w:val="auto"/>
          <w:sz w:val="24"/>
          <w:szCs w:val="24"/>
        </w:rPr>
        <w:t>.</w:t>
      </w:r>
      <w:r w:rsidRPr="00FE2F12">
        <w:rPr>
          <w:color w:val="auto"/>
          <w:sz w:val="24"/>
          <w:szCs w:val="24"/>
        </w:rPr>
        <w:t>202</w:t>
      </w:r>
      <w:r w:rsidRPr="00FE2F12" w:rsidR="000116A0">
        <w:rPr>
          <w:color w:val="auto"/>
          <w:sz w:val="24"/>
          <w:szCs w:val="24"/>
        </w:rPr>
        <w:t>5</w:t>
      </w:r>
      <w:r w:rsidRPr="00FE2F12" w:rsidR="007635FE">
        <w:rPr>
          <w:color w:val="auto"/>
          <w:sz w:val="24"/>
          <w:szCs w:val="24"/>
        </w:rPr>
        <w:t xml:space="preserve">, </w:t>
      </w:r>
      <w:r w:rsidR="00033B3E">
        <w:rPr>
          <w:color w:val="auto"/>
          <w:sz w:val="24"/>
          <w:szCs w:val="24"/>
        </w:rPr>
        <w:t>***</w:t>
      </w:r>
      <w:r w:rsidRPr="00FE2F12" w:rsidR="007635FE">
        <w:rPr>
          <w:color w:val="auto"/>
          <w:sz w:val="24"/>
          <w:szCs w:val="24"/>
        </w:rPr>
        <w:t xml:space="preserve"> надлежащим образом </w:t>
      </w:r>
      <w:r w:rsidRPr="00FE2F12" w:rsidR="007635FE">
        <w:rPr>
          <w:color w:val="auto"/>
          <w:sz w:val="24"/>
          <w:szCs w:val="24"/>
        </w:rPr>
        <w:t>извещена</w:t>
      </w:r>
      <w:r w:rsidRPr="00FE2F12" w:rsidR="007635FE">
        <w:rPr>
          <w:color w:val="auto"/>
          <w:sz w:val="24"/>
          <w:szCs w:val="24"/>
        </w:rPr>
        <w:t xml:space="preserve"> о дне и месте составления протокола об </w:t>
      </w:r>
      <w:r w:rsidRPr="00FE2F12" w:rsidR="00FE2F12">
        <w:rPr>
          <w:color w:val="auto"/>
          <w:sz w:val="24"/>
          <w:szCs w:val="24"/>
        </w:rPr>
        <w:t>административном</w:t>
      </w:r>
      <w:r w:rsidRPr="00FE2F12" w:rsidR="007635FE">
        <w:rPr>
          <w:color w:val="auto"/>
          <w:sz w:val="24"/>
          <w:szCs w:val="24"/>
        </w:rPr>
        <w:t xml:space="preserve"> правонарушении</w:t>
      </w:r>
      <w:r w:rsidRPr="00FE2F12" w:rsidR="005F690F">
        <w:rPr>
          <w:color w:val="auto"/>
          <w:sz w:val="24"/>
          <w:szCs w:val="24"/>
        </w:rPr>
        <w:t xml:space="preserve"> </w:t>
      </w:r>
      <w:r w:rsidRPr="00FE2F12">
        <w:rPr>
          <w:color w:val="auto"/>
          <w:sz w:val="24"/>
          <w:szCs w:val="24"/>
        </w:rPr>
        <w:t>(</w:t>
      </w:r>
      <w:r w:rsidRPr="00FE2F12">
        <w:rPr>
          <w:color w:val="auto"/>
          <w:sz w:val="24"/>
          <w:szCs w:val="24"/>
        </w:rPr>
        <w:t>л.д</w:t>
      </w:r>
      <w:r w:rsidRPr="00FE2F12">
        <w:rPr>
          <w:color w:val="auto"/>
          <w:sz w:val="24"/>
          <w:szCs w:val="24"/>
        </w:rPr>
        <w:t xml:space="preserve">. </w:t>
      </w:r>
      <w:r w:rsidRPr="00FE2F12" w:rsidR="00FE2F12">
        <w:rPr>
          <w:color w:val="auto"/>
          <w:sz w:val="24"/>
          <w:szCs w:val="24"/>
        </w:rPr>
        <w:t>4, 7</w:t>
      </w:r>
      <w:r w:rsidRPr="00FE2F12" w:rsidR="00BB456A">
        <w:rPr>
          <w:color w:val="auto"/>
          <w:sz w:val="24"/>
          <w:szCs w:val="24"/>
        </w:rPr>
        <w:t>);</w:t>
      </w:r>
    </w:p>
    <w:p w:rsidR="005F690F" w:rsidP="00BE72AF" w14:paraId="7CB13E42" w14:textId="2C0FB986">
      <w:pPr>
        <w:numPr>
          <w:ilvl w:val="0"/>
          <w:numId w:val="20"/>
        </w:numPr>
        <w:ind w:firstLine="709"/>
        <w:jc w:val="both"/>
        <w:rPr>
          <w:sz w:val="24"/>
          <w:szCs w:val="24"/>
        </w:rPr>
      </w:pPr>
      <w:r w:rsidRPr="0032766F">
        <w:rPr>
          <w:sz w:val="24"/>
          <w:szCs w:val="24"/>
        </w:rPr>
        <w:t xml:space="preserve">Из </w:t>
      </w:r>
      <w:r w:rsidR="00F52A69">
        <w:rPr>
          <w:sz w:val="24"/>
          <w:szCs w:val="24"/>
        </w:rPr>
        <w:t>протокол</w:t>
      </w:r>
      <w:r w:rsidR="000318AE">
        <w:rPr>
          <w:sz w:val="24"/>
          <w:szCs w:val="24"/>
        </w:rPr>
        <w:t>а</w:t>
      </w:r>
      <w:r w:rsidR="00F52A69">
        <w:rPr>
          <w:sz w:val="24"/>
          <w:szCs w:val="24"/>
        </w:rPr>
        <w:t xml:space="preserve"> об административном правонарушении </w:t>
      </w:r>
      <w:r w:rsidRPr="000318AE" w:rsidR="000318AE">
        <w:rPr>
          <w:sz w:val="24"/>
          <w:szCs w:val="24"/>
        </w:rPr>
        <w:t xml:space="preserve">от </w:t>
      </w:r>
      <w:r w:rsidR="00FE2F12">
        <w:rPr>
          <w:sz w:val="24"/>
          <w:szCs w:val="24"/>
        </w:rPr>
        <w:t>18</w:t>
      </w:r>
      <w:r w:rsidRPr="000318AE" w:rsidR="000318AE">
        <w:rPr>
          <w:sz w:val="24"/>
          <w:szCs w:val="24"/>
        </w:rPr>
        <w:t>.</w:t>
      </w:r>
      <w:r w:rsidR="00FE2F12">
        <w:rPr>
          <w:sz w:val="24"/>
          <w:szCs w:val="24"/>
        </w:rPr>
        <w:t>02</w:t>
      </w:r>
      <w:r w:rsidRPr="000318AE" w:rsidR="000318AE">
        <w:rPr>
          <w:sz w:val="24"/>
          <w:szCs w:val="24"/>
        </w:rPr>
        <w:t>.202</w:t>
      </w:r>
      <w:r w:rsidR="00FE2F12">
        <w:rPr>
          <w:sz w:val="24"/>
          <w:szCs w:val="24"/>
        </w:rPr>
        <w:t>5</w:t>
      </w:r>
      <w:r w:rsidRPr="000318AE" w:rsidR="000318AE">
        <w:rPr>
          <w:sz w:val="24"/>
          <w:szCs w:val="24"/>
        </w:rPr>
        <w:t xml:space="preserve"> № </w:t>
      </w:r>
      <w:r w:rsidR="00FE2F12">
        <w:rPr>
          <w:sz w:val="24"/>
          <w:szCs w:val="24"/>
        </w:rPr>
        <w:t>91092502000206600002</w:t>
      </w:r>
      <w:r w:rsidR="000318AE">
        <w:rPr>
          <w:sz w:val="24"/>
          <w:szCs w:val="24"/>
        </w:rPr>
        <w:t xml:space="preserve"> </w:t>
      </w:r>
      <w:r w:rsidR="00F52A69">
        <w:rPr>
          <w:sz w:val="24"/>
          <w:szCs w:val="24"/>
        </w:rPr>
        <w:t>в отношении</w:t>
      </w:r>
      <w:r w:rsidR="000318AE">
        <w:rPr>
          <w:sz w:val="24"/>
          <w:szCs w:val="24"/>
        </w:rPr>
        <w:t xml:space="preserve"> </w:t>
      </w:r>
      <w:r w:rsidR="00033B3E">
        <w:rPr>
          <w:sz w:val="24"/>
          <w:szCs w:val="24"/>
        </w:rPr>
        <w:t>***</w:t>
      </w:r>
      <w:r w:rsidR="000318AE">
        <w:rPr>
          <w:sz w:val="24"/>
          <w:szCs w:val="24"/>
        </w:rPr>
        <w:t>,</w:t>
      </w:r>
      <w:r w:rsidR="00F52A69">
        <w:rPr>
          <w:sz w:val="24"/>
          <w:szCs w:val="24"/>
        </w:rPr>
        <w:t xml:space="preserve"> </w:t>
      </w:r>
      <w:r w:rsidR="006D492E">
        <w:rPr>
          <w:sz w:val="24"/>
          <w:szCs w:val="24"/>
        </w:rPr>
        <w:t>а</w:t>
      </w:r>
      <w:r w:rsidRPr="0032766F" w:rsidR="00F52A69">
        <w:rPr>
          <w:sz w:val="24"/>
          <w:szCs w:val="24"/>
        </w:rPr>
        <w:t>кт</w:t>
      </w:r>
      <w:r w:rsidR="00F52A69">
        <w:rPr>
          <w:sz w:val="24"/>
          <w:szCs w:val="24"/>
        </w:rPr>
        <w:t xml:space="preserve">а </w:t>
      </w:r>
      <w:r w:rsidRPr="0032766F" w:rsidR="00F52A69">
        <w:rPr>
          <w:sz w:val="24"/>
          <w:szCs w:val="24"/>
        </w:rPr>
        <w:t>налоговой проверки № 08/</w:t>
      </w:r>
      <w:r w:rsidR="00BA5A5F">
        <w:rPr>
          <w:sz w:val="24"/>
          <w:szCs w:val="24"/>
        </w:rPr>
        <w:t>1423</w:t>
      </w:r>
      <w:r w:rsidRPr="0032766F" w:rsidR="00F52A69">
        <w:rPr>
          <w:sz w:val="24"/>
          <w:szCs w:val="24"/>
        </w:rPr>
        <w:t xml:space="preserve"> от </w:t>
      </w:r>
      <w:r w:rsidR="00805A81">
        <w:rPr>
          <w:sz w:val="24"/>
          <w:szCs w:val="24"/>
        </w:rPr>
        <w:t>23</w:t>
      </w:r>
      <w:r w:rsidRPr="0032766F" w:rsidR="00F52A69">
        <w:rPr>
          <w:sz w:val="24"/>
          <w:szCs w:val="24"/>
        </w:rPr>
        <w:t>.</w:t>
      </w:r>
      <w:r w:rsidR="00805A81">
        <w:rPr>
          <w:sz w:val="24"/>
          <w:szCs w:val="24"/>
        </w:rPr>
        <w:t>07</w:t>
      </w:r>
      <w:r w:rsidRPr="0032766F" w:rsidR="00F52A69">
        <w:rPr>
          <w:sz w:val="24"/>
          <w:szCs w:val="24"/>
        </w:rPr>
        <w:t>.</w:t>
      </w:r>
      <w:r>
        <w:rPr>
          <w:sz w:val="24"/>
          <w:szCs w:val="24"/>
        </w:rPr>
        <w:t>202</w:t>
      </w:r>
      <w:r w:rsidR="00805A81">
        <w:rPr>
          <w:sz w:val="24"/>
          <w:szCs w:val="24"/>
        </w:rPr>
        <w:t>4</w:t>
      </w:r>
      <w:r w:rsidR="00F52A69">
        <w:rPr>
          <w:sz w:val="24"/>
          <w:szCs w:val="24"/>
        </w:rPr>
        <w:t xml:space="preserve"> и </w:t>
      </w:r>
      <w:r w:rsidRPr="0032766F">
        <w:rPr>
          <w:sz w:val="24"/>
          <w:szCs w:val="24"/>
        </w:rPr>
        <w:t>квитанци</w:t>
      </w:r>
      <w:r w:rsidRPr="0032766F" w:rsidR="00F05BA2">
        <w:rPr>
          <w:sz w:val="24"/>
          <w:szCs w:val="24"/>
        </w:rPr>
        <w:t>и</w:t>
      </w:r>
      <w:r w:rsidRPr="0032766F">
        <w:rPr>
          <w:sz w:val="24"/>
          <w:szCs w:val="24"/>
        </w:rPr>
        <w:t xml:space="preserve"> </w:t>
      </w:r>
      <w:r w:rsidR="00F74B7F">
        <w:rPr>
          <w:sz w:val="24"/>
          <w:szCs w:val="24"/>
        </w:rPr>
        <w:t xml:space="preserve">о </w:t>
      </w:r>
      <w:r w:rsidRPr="0032766F">
        <w:rPr>
          <w:sz w:val="24"/>
          <w:szCs w:val="24"/>
        </w:rPr>
        <w:t xml:space="preserve">приёме налоговой декларации </w:t>
      </w:r>
      <w:r w:rsidR="00F74B7F">
        <w:rPr>
          <w:sz w:val="24"/>
          <w:szCs w:val="24"/>
        </w:rPr>
        <w:t>(</w:t>
      </w:r>
      <w:r w:rsidRPr="0032766F">
        <w:rPr>
          <w:sz w:val="24"/>
          <w:szCs w:val="24"/>
        </w:rPr>
        <w:t>расчёта</w:t>
      </w:r>
      <w:r w:rsidR="00F74B7F">
        <w:rPr>
          <w:sz w:val="24"/>
          <w:szCs w:val="24"/>
        </w:rPr>
        <w:t>),</w:t>
      </w:r>
      <w:r w:rsidRPr="0032766F">
        <w:rPr>
          <w:sz w:val="24"/>
          <w:szCs w:val="24"/>
        </w:rPr>
        <w:t xml:space="preserve"> бухгалтерской </w:t>
      </w:r>
      <w:r w:rsidR="00F74B7F">
        <w:rPr>
          <w:sz w:val="24"/>
          <w:szCs w:val="24"/>
        </w:rPr>
        <w:t>(</w:t>
      </w:r>
      <w:r w:rsidRPr="0032766F">
        <w:rPr>
          <w:sz w:val="24"/>
          <w:szCs w:val="24"/>
        </w:rPr>
        <w:t>финансовой</w:t>
      </w:r>
      <w:r w:rsidR="00F74B7F">
        <w:rPr>
          <w:sz w:val="24"/>
          <w:szCs w:val="24"/>
        </w:rPr>
        <w:t>)</w:t>
      </w:r>
      <w:r w:rsidRPr="0032766F">
        <w:rPr>
          <w:sz w:val="24"/>
          <w:szCs w:val="24"/>
        </w:rPr>
        <w:t xml:space="preserve"> отчётности в электронном виде </w:t>
      </w:r>
      <w:r w:rsidRPr="0032766F" w:rsidR="00F05BA2">
        <w:rPr>
          <w:sz w:val="24"/>
          <w:szCs w:val="24"/>
        </w:rPr>
        <w:t>следует,</w:t>
      </w:r>
      <w:r w:rsidRPr="0032766F">
        <w:rPr>
          <w:sz w:val="24"/>
          <w:szCs w:val="24"/>
        </w:rPr>
        <w:t xml:space="preserve"> что налоговая декларация </w:t>
      </w:r>
      <w:r w:rsidR="00161C2E">
        <w:rPr>
          <w:sz w:val="24"/>
          <w:szCs w:val="24"/>
        </w:rPr>
        <w:t>(</w:t>
      </w:r>
      <w:r w:rsidRPr="0032766F" w:rsidR="0032766F">
        <w:rPr>
          <w:sz w:val="24"/>
          <w:szCs w:val="24"/>
        </w:rPr>
        <w:t>расчёт</w:t>
      </w:r>
      <w:r w:rsidR="00161C2E">
        <w:rPr>
          <w:sz w:val="24"/>
          <w:szCs w:val="24"/>
        </w:rPr>
        <w:t>)</w:t>
      </w:r>
      <w:r w:rsidRPr="0032766F">
        <w:rPr>
          <w:sz w:val="24"/>
          <w:szCs w:val="24"/>
        </w:rPr>
        <w:t xml:space="preserve"> </w:t>
      </w:r>
      <w:r w:rsidR="00934195">
        <w:rPr>
          <w:color w:val="auto"/>
          <w:sz w:val="24"/>
          <w:szCs w:val="24"/>
        </w:rPr>
        <w:t>по налогу, уплачиваемому в связи с применением упрощенной системы налогообложения</w:t>
      </w:r>
      <w:r w:rsidRPr="0032766F" w:rsidR="00934195">
        <w:rPr>
          <w:color w:val="auto"/>
          <w:sz w:val="24"/>
          <w:szCs w:val="24"/>
        </w:rPr>
        <w:t xml:space="preserve"> </w:t>
      </w:r>
      <w:r w:rsidRPr="00C94FB0" w:rsidR="00934195">
        <w:rPr>
          <w:color w:val="auto"/>
          <w:sz w:val="24"/>
          <w:szCs w:val="24"/>
        </w:rPr>
        <w:t xml:space="preserve">за </w:t>
      </w:r>
      <w:r w:rsidR="00934195">
        <w:rPr>
          <w:color w:val="auto"/>
          <w:sz w:val="24"/>
          <w:szCs w:val="24"/>
        </w:rPr>
        <w:t>2023 год</w:t>
      </w:r>
      <w:r w:rsidRPr="0032766F">
        <w:rPr>
          <w:sz w:val="24"/>
          <w:szCs w:val="24"/>
        </w:rPr>
        <w:t xml:space="preserve"> поступил</w:t>
      </w:r>
      <w:r w:rsidR="00161C2E">
        <w:rPr>
          <w:sz w:val="24"/>
          <w:szCs w:val="24"/>
        </w:rPr>
        <w:t>а</w:t>
      </w:r>
      <w:r w:rsidRPr="0032766F">
        <w:rPr>
          <w:sz w:val="24"/>
          <w:szCs w:val="24"/>
        </w:rPr>
        <w:t xml:space="preserve"> </w:t>
      </w:r>
      <w:r w:rsidR="00934195">
        <w:rPr>
          <w:sz w:val="24"/>
          <w:szCs w:val="24"/>
        </w:rPr>
        <w:t>09</w:t>
      </w:r>
      <w:r w:rsidRPr="0032766F" w:rsidR="00F05BA2">
        <w:rPr>
          <w:sz w:val="24"/>
          <w:szCs w:val="24"/>
        </w:rPr>
        <w:t>.</w:t>
      </w:r>
      <w:r w:rsidR="00934195">
        <w:rPr>
          <w:sz w:val="24"/>
          <w:szCs w:val="24"/>
        </w:rPr>
        <w:t>04</w:t>
      </w:r>
      <w:r w:rsidRPr="0032766F" w:rsidR="00F05BA2">
        <w:rPr>
          <w:sz w:val="24"/>
          <w:szCs w:val="24"/>
        </w:rPr>
        <w:t>.20</w:t>
      </w:r>
      <w:r w:rsidRPr="0032766F">
        <w:rPr>
          <w:sz w:val="24"/>
          <w:szCs w:val="24"/>
        </w:rPr>
        <w:t>2</w:t>
      </w:r>
      <w:r w:rsidR="00934195">
        <w:rPr>
          <w:sz w:val="24"/>
          <w:szCs w:val="24"/>
        </w:rPr>
        <w:t>4</w:t>
      </w:r>
      <w:r w:rsidRPr="0032766F">
        <w:rPr>
          <w:sz w:val="24"/>
          <w:szCs w:val="24"/>
        </w:rPr>
        <w:t xml:space="preserve"> и принят</w:t>
      </w:r>
      <w:r w:rsidRPr="0032766F" w:rsidR="00F05BA2">
        <w:rPr>
          <w:sz w:val="24"/>
          <w:szCs w:val="24"/>
        </w:rPr>
        <w:t>а</w:t>
      </w:r>
      <w:r w:rsidRPr="0032766F">
        <w:rPr>
          <w:sz w:val="24"/>
          <w:szCs w:val="24"/>
        </w:rPr>
        <w:t xml:space="preserve"> налоговым органом </w:t>
      </w:r>
      <w:r w:rsidRPr="0032766F" w:rsidR="00F05BA2">
        <w:rPr>
          <w:sz w:val="24"/>
          <w:szCs w:val="24"/>
        </w:rPr>
        <w:t>в тот же день</w:t>
      </w:r>
      <w:r w:rsidR="009D2633">
        <w:rPr>
          <w:sz w:val="24"/>
          <w:szCs w:val="24"/>
        </w:rPr>
        <w:t xml:space="preserve"> </w:t>
      </w:r>
      <w:r w:rsidRPr="0032766F" w:rsidR="00F05BA2">
        <w:rPr>
          <w:sz w:val="24"/>
          <w:szCs w:val="24"/>
        </w:rPr>
        <w:t>(</w:t>
      </w:r>
      <w:r w:rsidRPr="0032766F" w:rsidR="00F05BA2">
        <w:rPr>
          <w:sz w:val="24"/>
          <w:szCs w:val="24"/>
        </w:rPr>
        <w:t>л.д</w:t>
      </w:r>
      <w:r w:rsidRPr="0032766F" w:rsidR="00F05BA2">
        <w:rPr>
          <w:sz w:val="24"/>
          <w:szCs w:val="24"/>
        </w:rPr>
        <w:t xml:space="preserve">. </w:t>
      </w:r>
      <w:r w:rsidR="009D2633">
        <w:rPr>
          <w:sz w:val="24"/>
          <w:szCs w:val="24"/>
        </w:rPr>
        <w:t xml:space="preserve">1-2, </w:t>
      </w:r>
      <w:r w:rsidR="00A3411A">
        <w:rPr>
          <w:sz w:val="24"/>
          <w:szCs w:val="24"/>
        </w:rPr>
        <w:t xml:space="preserve">8-10, 12-14, </w:t>
      </w:r>
      <w:r w:rsidR="00934195">
        <w:rPr>
          <w:sz w:val="24"/>
          <w:szCs w:val="24"/>
        </w:rPr>
        <w:t>16</w:t>
      </w:r>
      <w:r w:rsidRPr="0032766F" w:rsidR="00F05BA2">
        <w:rPr>
          <w:sz w:val="24"/>
          <w:szCs w:val="24"/>
        </w:rPr>
        <w:t>)</w:t>
      </w:r>
      <w:r w:rsidR="008B2B77">
        <w:rPr>
          <w:sz w:val="24"/>
          <w:szCs w:val="24"/>
        </w:rPr>
        <w:t>;</w:t>
      </w:r>
    </w:p>
    <w:p w:rsidR="00AF3E14" w:rsidRPr="0032766F" w:rsidP="00BE72AF" w14:paraId="6C88C04A" w14:textId="435E73F4">
      <w:pPr>
        <w:numPr>
          <w:ilvl w:val="0"/>
          <w:numId w:val="20"/>
        </w:numPr>
        <w:ind w:firstLine="709"/>
        <w:jc w:val="both"/>
        <w:rPr>
          <w:sz w:val="24"/>
          <w:szCs w:val="24"/>
        </w:rPr>
      </w:pPr>
      <w:r>
        <w:rPr>
          <w:sz w:val="24"/>
          <w:szCs w:val="24"/>
        </w:rPr>
        <w:t>Из решения № 08</w:t>
      </w:r>
      <w:r w:rsidR="00CB6C99">
        <w:rPr>
          <w:sz w:val="24"/>
          <w:szCs w:val="24"/>
        </w:rPr>
        <w:t xml:space="preserve">-2056 </w:t>
      </w:r>
      <w:r>
        <w:rPr>
          <w:sz w:val="24"/>
          <w:szCs w:val="24"/>
        </w:rPr>
        <w:t xml:space="preserve">от </w:t>
      </w:r>
      <w:r w:rsidR="00CB6C99">
        <w:rPr>
          <w:sz w:val="24"/>
          <w:szCs w:val="24"/>
        </w:rPr>
        <w:t>13</w:t>
      </w:r>
      <w:r>
        <w:rPr>
          <w:sz w:val="24"/>
          <w:szCs w:val="24"/>
        </w:rPr>
        <w:t>.</w:t>
      </w:r>
      <w:r w:rsidR="00CB6C99">
        <w:rPr>
          <w:sz w:val="24"/>
          <w:szCs w:val="24"/>
        </w:rPr>
        <w:t>09</w:t>
      </w:r>
      <w:r>
        <w:rPr>
          <w:sz w:val="24"/>
          <w:szCs w:val="24"/>
        </w:rPr>
        <w:t xml:space="preserve">.2024 о привлечении к ответственности за совершение налогового правонарушения следует, что в отношении </w:t>
      </w:r>
      <w:r w:rsidR="00033B3E">
        <w:rPr>
          <w:color w:val="auto"/>
          <w:sz w:val="24"/>
          <w:szCs w:val="24"/>
        </w:rPr>
        <w:t>***</w:t>
      </w:r>
      <w:r w:rsidR="00CB6C99">
        <w:rPr>
          <w:color w:val="auto"/>
          <w:sz w:val="24"/>
          <w:szCs w:val="24"/>
        </w:rPr>
        <w:t xml:space="preserve"> </w:t>
      </w:r>
      <w:r>
        <w:rPr>
          <w:sz w:val="24"/>
          <w:szCs w:val="24"/>
        </w:rPr>
        <w:t>проведена налоговая проверка, налогоплательщиком соверше</w:t>
      </w:r>
      <w:r w:rsidR="008B2B77">
        <w:rPr>
          <w:sz w:val="24"/>
          <w:szCs w:val="24"/>
        </w:rPr>
        <w:t>н</w:t>
      </w:r>
      <w:r>
        <w:rPr>
          <w:sz w:val="24"/>
          <w:szCs w:val="24"/>
        </w:rPr>
        <w:t>о налоговое правонарушение</w:t>
      </w:r>
      <w:r w:rsidR="008B2B77">
        <w:rPr>
          <w:sz w:val="24"/>
          <w:szCs w:val="24"/>
        </w:rPr>
        <w:t xml:space="preserve"> (</w:t>
      </w:r>
      <w:r w:rsidR="008B2B77">
        <w:rPr>
          <w:sz w:val="24"/>
          <w:szCs w:val="24"/>
        </w:rPr>
        <w:t>л.д</w:t>
      </w:r>
      <w:r w:rsidR="008B2B77">
        <w:rPr>
          <w:sz w:val="24"/>
          <w:szCs w:val="24"/>
        </w:rPr>
        <w:t xml:space="preserve">. </w:t>
      </w:r>
      <w:r w:rsidR="00E564B1">
        <w:rPr>
          <w:sz w:val="24"/>
          <w:szCs w:val="24"/>
        </w:rPr>
        <w:t>8-10</w:t>
      </w:r>
      <w:r w:rsidR="008B2B77">
        <w:rPr>
          <w:sz w:val="24"/>
          <w:szCs w:val="24"/>
        </w:rPr>
        <w:t>)</w:t>
      </w:r>
      <w:r w:rsidRPr="0032766F">
        <w:rPr>
          <w:sz w:val="24"/>
          <w:szCs w:val="24"/>
        </w:rPr>
        <w:t xml:space="preserve">. </w:t>
      </w:r>
    </w:p>
    <w:p w:rsidR="000D7A93" w:rsidRPr="0032766F" w:rsidP="00BE72AF" w14:paraId="5545D6DC" w14:textId="77777777">
      <w:pPr>
        <w:ind w:firstLine="709"/>
        <w:jc w:val="both"/>
        <w:rPr>
          <w:color w:val="auto"/>
          <w:sz w:val="24"/>
          <w:szCs w:val="24"/>
        </w:rPr>
      </w:pPr>
      <w:r w:rsidRPr="0032766F">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8300D" w:rsidRPr="00C32C1F" w:rsidP="00BE72AF" w14:paraId="1CE78FEC" w14:textId="77777777">
      <w:pPr>
        <w:ind w:firstLine="709"/>
        <w:jc w:val="both"/>
        <w:rPr>
          <w:color w:val="auto"/>
          <w:sz w:val="24"/>
          <w:szCs w:val="24"/>
        </w:rPr>
      </w:pPr>
      <w:r w:rsidRPr="00C32C1F">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A8300D" w:rsidRPr="00C32C1F" w:rsidP="00BE72AF" w14:paraId="7A891956" w14:textId="77777777">
      <w:pPr>
        <w:ind w:firstLine="709"/>
        <w:jc w:val="both"/>
        <w:rPr>
          <w:color w:val="auto"/>
          <w:sz w:val="24"/>
          <w:szCs w:val="24"/>
        </w:rPr>
      </w:pPr>
      <w:r w:rsidRPr="00C32C1F">
        <w:rPr>
          <w:color w:val="auto"/>
          <w:sz w:val="24"/>
          <w:szCs w:val="24"/>
        </w:rPr>
        <w:t>Обстоятельств, отягчающих административную ответственность, суд не усматривает.</w:t>
      </w:r>
    </w:p>
    <w:p w:rsidR="00E70A06" w:rsidRPr="0032766F" w:rsidP="00BE72AF" w14:paraId="760C6D79" w14:textId="77777777">
      <w:pPr>
        <w:ind w:firstLine="709"/>
        <w:jc w:val="both"/>
        <w:rPr>
          <w:color w:val="auto"/>
          <w:sz w:val="24"/>
          <w:szCs w:val="24"/>
        </w:rPr>
      </w:pPr>
      <w:r w:rsidRPr="0032766F">
        <w:rPr>
          <w:color w:val="auto"/>
          <w:sz w:val="24"/>
          <w:szCs w:val="24"/>
        </w:rP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B040B" w:rsidRPr="0032766F" w:rsidP="00BE72AF" w14:paraId="55D0AE92" w14:textId="11E01371">
      <w:pPr>
        <w:ind w:firstLine="709"/>
        <w:jc w:val="both"/>
        <w:rPr>
          <w:color w:val="auto"/>
          <w:sz w:val="24"/>
          <w:szCs w:val="24"/>
        </w:rPr>
      </w:pPr>
      <w:r w:rsidRPr="0032766F">
        <w:rPr>
          <w:color w:val="auto"/>
          <w:sz w:val="24"/>
          <w:szCs w:val="24"/>
        </w:rPr>
        <w:t>При определении вида и размера наказания</w:t>
      </w:r>
      <w:r w:rsidRPr="0032766F" w:rsidR="00EE72CD">
        <w:rPr>
          <w:color w:val="auto"/>
          <w:sz w:val="24"/>
          <w:szCs w:val="24"/>
        </w:rPr>
        <w:t>,</w:t>
      </w:r>
      <w:r w:rsidRPr="0032766F">
        <w:rPr>
          <w:color w:val="auto"/>
          <w:sz w:val="24"/>
          <w:szCs w:val="24"/>
        </w:rPr>
        <w:t xml:space="preserve"> суд принимает во внимание характер совершенного правонарушения, общественную опасность содеянного</w:t>
      </w:r>
      <w:r w:rsidRPr="0032766F" w:rsidR="001B1F93">
        <w:rPr>
          <w:color w:val="auto"/>
          <w:sz w:val="24"/>
          <w:szCs w:val="24"/>
        </w:rPr>
        <w:t xml:space="preserve">, </w:t>
      </w:r>
      <w:r w:rsidRPr="0032766F" w:rsidR="00B55178">
        <w:rPr>
          <w:color w:val="auto"/>
          <w:sz w:val="24"/>
          <w:szCs w:val="24"/>
        </w:rPr>
        <w:t xml:space="preserve">данные о </w:t>
      </w:r>
      <w:r w:rsidRPr="0032766F" w:rsidR="000E0380">
        <w:rPr>
          <w:color w:val="auto"/>
          <w:sz w:val="24"/>
          <w:szCs w:val="24"/>
        </w:rPr>
        <w:t xml:space="preserve">должностном </w:t>
      </w:r>
      <w:r w:rsidRPr="0032766F" w:rsidR="00B55178">
        <w:rPr>
          <w:color w:val="auto"/>
          <w:sz w:val="24"/>
          <w:szCs w:val="24"/>
        </w:rPr>
        <w:t>лице</w:t>
      </w:r>
      <w:r w:rsidRPr="0032766F">
        <w:rPr>
          <w:color w:val="auto"/>
          <w:sz w:val="24"/>
          <w:szCs w:val="24"/>
        </w:rPr>
        <w:t xml:space="preserve"> и полагает возможным </w:t>
      </w:r>
      <w:r w:rsidR="00494220">
        <w:rPr>
          <w:color w:val="auto"/>
          <w:sz w:val="24"/>
          <w:szCs w:val="24"/>
        </w:rPr>
        <w:t>назначить</w:t>
      </w:r>
      <w:r w:rsidRPr="0032766F" w:rsidR="000E0380">
        <w:rPr>
          <w:color w:val="auto"/>
          <w:sz w:val="24"/>
          <w:szCs w:val="24"/>
        </w:rPr>
        <w:t xml:space="preserve"> </w:t>
      </w:r>
      <w:r w:rsidR="00033B3E">
        <w:rPr>
          <w:color w:val="auto"/>
          <w:sz w:val="24"/>
          <w:szCs w:val="24"/>
        </w:rPr>
        <w:t>***</w:t>
      </w:r>
      <w:r w:rsidRPr="0032766F" w:rsidR="00D05D4E">
        <w:rPr>
          <w:color w:val="auto"/>
          <w:sz w:val="24"/>
          <w:szCs w:val="24"/>
        </w:rPr>
        <w:t xml:space="preserve">, </w:t>
      </w:r>
      <w:r w:rsidR="00344942">
        <w:rPr>
          <w:color w:val="auto"/>
          <w:sz w:val="24"/>
          <w:szCs w:val="24"/>
        </w:rPr>
        <w:t xml:space="preserve">как </w:t>
      </w:r>
      <w:r w:rsidR="00A8300D">
        <w:rPr>
          <w:color w:val="auto"/>
          <w:sz w:val="24"/>
          <w:szCs w:val="24"/>
        </w:rPr>
        <w:t>председателю</w:t>
      </w:r>
      <w:r w:rsidRPr="00344942" w:rsidR="00344942">
        <w:rPr>
          <w:color w:val="auto"/>
          <w:sz w:val="24"/>
          <w:szCs w:val="24"/>
        </w:rPr>
        <w:t xml:space="preserve"> </w:t>
      </w:r>
      <w:r w:rsidR="00033B3E">
        <w:rPr>
          <w:color w:val="auto"/>
          <w:sz w:val="24"/>
          <w:szCs w:val="24"/>
        </w:rPr>
        <w:t>***</w:t>
      </w:r>
      <w:r w:rsidRPr="0032766F" w:rsidR="00D05D4E">
        <w:rPr>
          <w:color w:val="auto"/>
          <w:sz w:val="24"/>
          <w:szCs w:val="24"/>
        </w:rPr>
        <w:t xml:space="preserve">, </w:t>
      </w:r>
      <w:r w:rsidRPr="0052107E" w:rsidR="0052107E">
        <w:rPr>
          <w:color w:val="auto"/>
          <w:sz w:val="24"/>
          <w:szCs w:val="24"/>
        </w:rPr>
        <w:t>наказани</w:t>
      </w:r>
      <w:r w:rsidR="00494220">
        <w:rPr>
          <w:color w:val="auto"/>
          <w:sz w:val="24"/>
          <w:szCs w:val="24"/>
        </w:rPr>
        <w:t>е</w:t>
      </w:r>
      <w:r w:rsidRPr="0052107E" w:rsidR="0052107E">
        <w:rPr>
          <w:color w:val="auto"/>
          <w:sz w:val="24"/>
          <w:szCs w:val="24"/>
        </w:rPr>
        <w:t xml:space="preserve"> в пределах санкции ст. 15.5 Кодекса Российской Федерации об административных правонарушениях в виде предупреждения.</w:t>
      </w:r>
    </w:p>
    <w:p w:rsidR="00482049" w:rsidRPr="0032766F" w:rsidP="00BE72AF" w14:paraId="41C5FB5E" w14:textId="77777777">
      <w:pPr>
        <w:ind w:firstLine="709"/>
        <w:jc w:val="both"/>
        <w:rPr>
          <w:color w:val="auto"/>
          <w:sz w:val="24"/>
          <w:szCs w:val="24"/>
        </w:rPr>
      </w:pPr>
      <w:r w:rsidRPr="0032766F">
        <w:rPr>
          <w:color w:val="auto"/>
          <w:sz w:val="24"/>
          <w:szCs w:val="24"/>
        </w:rPr>
        <w:t xml:space="preserve">На основании изложенного, </w:t>
      </w:r>
      <w:r w:rsidRPr="0032766F" w:rsidR="00DF020A">
        <w:rPr>
          <w:color w:val="auto"/>
          <w:sz w:val="24"/>
          <w:szCs w:val="24"/>
        </w:rPr>
        <w:t>ст</w:t>
      </w:r>
      <w:r w:rsidRPr="0032766F" w:rsidR="00E70A06">
        <w:rPr>
          <w:color w:val="auto"/>
          <w:sz w:val="24"/>
          <w:szCs w:val="24"/>
        </w:rPr>
        <w:t>.</w:t>
      </w:r>
      <w:r w:rsidRPr="0032766F" w:rsidR="00DF020A">
        <w:rPr>
          <w:color w:val="auto"/>
          <w:sz w:val="24"/>
          <w:szCs w:val="24"/>
        </w:rPr>
        <w:t xml:space="preserve"> 15.5, </w:t>
      </w:r>
      <w:r w:rsidRPr="0032766F" w:rsidR="00E70A06">
        <w:rPr>
          <w:color w:val="auto"/>
          <w:sz w:val="24"/>
          <w:szCs w:val="24"/>
        </w:rPr>
        <w:t xml:space="preserve">руководствуясь </w:t>
      </w:r>
      <w:r w:rsidRPr="0032766F">
        <w:rPr>
          <w:color w:val="auto"/>
          <w:sz w:val="24"/>
          <w:szCs w:val="24"/>
        </w:rPr>
        <w:t>ст.ст</w:t>
      </w:r>
      <w:r w:rsidRPr="0032766F">
        <w:rPr>
          <w:color w:val="auto"/>
          <w:sz w:val="24"/>
          <w:szCs w:val="24"/>
        </w:rPr>
        <w:t>.</w:t>
      </w:r>
      <w:r w:rsidRPr="0032766F" w:rsidR="005637FD">
        <w:rPr>
          <w:color w:val="auto"/>
          <w:sz w:val="24"/>
          <w:szCs w:val="24"/>
        </w:rPr>
        <w:t xml:space="preserve"> 26.1, 26.2, 26.11, </w:t>
      </w:r>
      <w:r w:rsidRPr="0032766F">
        <w:rPr>
          <w:color w:val="auto"/>
          <w:sz w:val="24"/>
          <w:szCs w:val="24"/>
        </w:rPr>
        <w:t>29.9-29.11 КоАП РФ, судья</w:t>
      </w:r>
      <w:r w:rsidRPr="0032766F" w:rsidR="00532F94">
        <w:rPr>
          <w:color w:val="auto"/>
          <w:sz w:val="24"/>
          <w:szCs w:val="24"/>
        </w:rPr>
        <w:t xml:space="preserve"> </w:t>
      </w:r>
    </w:p>
    <w:p w:rsidR="00482049" w:rsidRPr="0032766F" w:rsidP="00BE72AF" w14:paraId="6349274D" w14:textId="77777777">
      <w:pPr>
        <w:pStyle w:val="Heading3"/>
        <w:spacing w:before="120" w:after="120"/>
        <w:ind w:firstLine="709"/>
        <w:jc w:val="center"/>
        <w:rPr>
          <w:sz w:val="24"/>
          <w:szCs w:val="24"/>
        </w:rPr>
      </w:pPr>
      <w:r w:rsidRPr="0032766F">
        <w:rPr>
          <w:sz w:val="24"/>
          <w:szCs w:val="24"/>
        </w:rPr>
        <w:t>п о с т а н о в и л</w:t>
      </w:r>
      <w:r w:rsidRPr="0032766F" w:rsidR="000D49D7">
        <w:rPr>
          <w:sz w:val="24"/>
          <w:szCs w:val="24"/>
        </w:rPr>
        <w:t>:</w:t>
      </w:r>
    </w:p>
    <w:p w:rsidR="00CF38BE" w:rsidRPr="0032766F" w:rsidP="00BE72AF" w14:paraId="0875B33B" w14:textId="2A808558">
      <w:pPr>
        <w:widowControl w:val="0"/>
        <w:ind w:left="20" w:right="20" w:firstLine="709"/>
        <w:jc w:val="both"/>
        <w:rPr>
          <w:color w:val="auto"/>
          <w:sz w:val="24"/>
          <w:szCs w:val="24"/>
        </w:rPr>
      </w:pPr>
      <w:r w:rsidRPr="0032766F">
        <w:rPr>
          <w:sz w:val="24"/>
          <w:szCs w:val="24"/>
        </w:rPr>
        <w:t xml:space="preserve">Признать </w:t>
      </w:r>
      <w:r w:rsidR="00033B3E">
        <w:rPr>
          <w:color w:val="auto"/>
          <w:sz w:val="24"/>
          <w:szCs w:val="24"/>
        </w:rPr>
        <w:t>***</w:t>
      </w:r>
      <w:r w:rsidR="006F410C">
        <w:rPr>
          <w:color w:val="auto"/>
          <w:sz w:val="24"/>
          <w:szCs w:val="24"/>
        </w:rPr>
        <w:t>,</w:t>
      </w:r>
      <w:r w:rsidRPr="006F410C" w:rsidR="006F410C">
        <w:rPr>
          <w:color w:val="auto"/>
          <w:sz w:val="24"/>
          <w:szCs w:val="24"/>
        </w:rPr>
        <w:t xml:space="preserve"> </w:t>
      </w:r>
      <w:r w:rsidR="00BE72AF">
        <w:rPr>
          <w:color w:val="auto"/>
          <w:sz w:val="24"/>
          <w:szCs w:val="24"/>
        </w:rPr>
        <w:t xml:space="preserve">как </w:t>
      </w:r>
      <w:r w:rsidR="00A8300D">
        <w:rPr>
          <w:color w:val="auto"/>
          <w:sz w:val="24"/>
          <w:szCs w:val="24"/>
        </w:rPr>
        <w:t xml:space="preserve">председателя </w:t>
      </w:r>
      <w:r w:rsidR="00033B3E">
        <w:rPr>
          <w:color w:val="auto"/>
          <w:sz w:val="24"/>
          <w:szCs w:val="24"/>
        </w:rPr>
        <w:t>***</w:t>
      </w:r>
      <w:r w:rsidR="00881DAC">
        <w:rPr>
          <w:color w:val="auto"/>
          <w:sz w:val="24"/>
          <w:szCs w:val="24"/>
        </w:rPr>
        <w:t>,</w:t>
      </w:r>
      <w:r w:rsidRPr="0032766F" w:rsidR="009B536F">
        <w:rPr>
          <w:color w:val="auto"/>
          <w:sz w:val="24"/>
          <w:szCs w:val="24"/>
        </w:rPr>
        <w:t xml:space="preserve"> </w:t>
      </w:r>
      <w:r w:rsidRPr="00494220" w:rsidR="00494220">
        <w:rPr>
          <w:color w:val="auto"/>
          <w:sz w:val="24"/>
          <w:szCs w:val="24"/>
        </w:rPr>
        <w:t>виновн</w:t>
      </w:r>
      <w:r w:rsidR="00A8300D">
        <w:rPr>
          <w:color w:val="auto"/>
          <w:sz w:val="24"/>
          <w:szCs w:val="24"/>
        </w:rPr>
        <w:t>ой</w:t>
      </w:r>
      <w:r w:rsidRPr="00494220" w:rsidR="00494220">
        <w:rPr>
          <w:color w:val="auto"/>
          <w:sz w:val="24"/>
          <w:szCs w:val="24"/>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и назначить </w:t>
      </w:r>
      <w:r w:rsidR="00A8300D">
        <w:rPr>
          <w:color w:val="auto"/>
          <w:sz w:val="24"/>
          <w:szCs w:val="24"/>
        </w:rPr>
        <w:t>ей</w:t>
      </w:r>
      <w:r w:rsidRPr="00494220" w:rsidR="00494220">
        <w:rPr>
          <w:color w:val="auto"/>
          <w:sz w:val="24"/>
          <w:szCs w:val="24"/>
        </w:rPr>
        <w:t xml:space="preserve"> наказание в виде предупреждения.</w:t>
      </w:r>
    </w:p>
    <w:p w:rsidR="00CF38BE" w:rsidRPr="0032766F" w:rsidP="00BE72AF" w14:paraId="26699462" w14:textId="46F5623A">
      <w:pPr>
        <w:widowControl w:val="0"/>
        <w:ind w:left="20" w:right="20" w:firstLine="709"/>
        <w:jc w:val="both"/>
        <w:rPr>
          <w:b/>
          <w:color w:val="auto"/>
          <w:sz w:val="24"/>
          <w:szCs w:val="24"/>
        </w:rPr>
      </w:pPr>
      <w:r w:rsidRPr="0032766F">
        <w:rPr>
          <w:color w:val="auto"/>
          <w:sz w:val="24"/>
          <w:szCs w:val="24"/>
        </w:rPr>
        <w:t xml:space="preserve">Постановление может быть обжаловано в Симферопольский районный суд Республики Крым в течение 10 </w:t>
      </w:r>
      <w:r w:rsidR="008D2FA3">
        <w:rPr>
          <w:color w:val="auto"/>
          <w:sz w:val="24"/>
          <w:szCs w:val="24"/>
        </w:rPr>
        <w:t>дней</w:t>
      </w:r>
      <w:r w:rsidRPr="0032766F">
        <w:rPr>
          <w:color w:val="auto"/>
          <w:sz w:val="24"/>
          <w:szCs w:val="24"/>
        </w:rPr>
        <w:t xml:space="preserve"> со дня вручения или получения копии постановления.</w:t>
      </w:r>
    </w:p>
    <w:p w:rsidR="00CF38BE" w:rsidRPr="0032766F" w:rsidP="00BE72AF" w14:paraId="105BC836" w14:textId="72501DAA">
      <w:pPr>
        <w:widowControl w:val="0"/>
        <w:spacing w:before="240"/>
        <w:ind w:left="23" w:right="23" w:firstLine="709"/>
        <w:jc w:val="both"/>
        <w:rPr>
          <w:bCs/>
          <w:color w:val="auto"/>
          <w:sz w:val="24"/>
          <w:szCs w:val="24"/>
        </w:rPr>
      </w:pPr>
      <w:r w:rsidRPr="0032766F">
        <w:rPr>
          <w:color w:val="auto"/>
          <w:sz w:val="24"/>
          <w:szCs w:val="24"/>
        </w:rPr>
        <w:t>Мировой судья</w:t>
      </w:r>
      <w:r w:rsidRPr="0032766F">
        <w:rPr>
          <w:color w:val="auto"/>
          <w:sz w:val="24"/>
          <w:szCs w:val="24"/>
        </w:rPr>
        <w:tab/>
      </w:r>
      <w:r w:rsidRPr="0032766F">
        <w:rPr>
          <w:color w:val="auto"/>
          <w:sz w:val="24"/>
          <w:szCs w:val="24"/>
        </w:rPr>
        <w:tab/>
      </w:r>
      <w:r w:rsidRPr="0032766F">
        <w:rPr>
          <w:color w:val="auto"/>
          <w:sz w:val="24"/>
          <w:szCs w:val="24"/>
        </w:rPr>
        <w:tab/>
      </w:r>
      <w:r w:rsidRPr="0032766F">
        <w:rPr>
          <w:color w:val="auto"/>
          <w:sz w:val="24"/>
          <w:szCs w:val="24"/>
        </w:rPr>
        <w:tab/>
      </w:r>
      <w:r w:rsidR="00A8300D">
        <w:rPr>
          <w:color w:val="auto"/>
          <w:sz w:val="24"/>
          <w:szCs w:val="24"/>
        </w:rPr>
        <w:tab/>
      </w:r>
      <w:r w:rsidRPr="0032766F">
        <w:rPr>
          <w:color w:val="auto"/>
          <w:sz w:val="24"/>
          <w:szCs w:val="24"/>
        </w:rPr>
        <w:tab/>
      </w:r>
      <w:r w:rsidR="008D2FA3">
        <w:rPr>
          <w:color w:val="auto"/>
          <w:sz w:val="24"/>
          <w:szCs w:val="24"/>
        </w:rPr>
        <w:tab/>
      </w:r>
      <w:r w:rsidRPr="0032766F">
        <w:rPr>
          <w:color w:val="auto"/>
          <w:sz w:val="24"/>
          <w:szCs w:val="24"/>
        </w:rPr>
        <w:t>И.В. Ищенко</w:t>
      </w:r>
    </w:p>
    <w:sectPr w:rsidSect="002536D6">
      <w:headerReference w:type="first" r:id="rId5"/>
      <w:pgSz w:w="11907" w:h="16840"/>
      <w:pgMar w:top="851" w:right="851" w:bottom="851"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6D6" w:rsidP="002536D6" w14:paraId="7BCFC1BD" w14:textId="58A39F7A">
    <w:pPr>
      <w:pStyle w:val="Header"/>
      <w:tabs>
        <w:tab w:val="clear" w:pos="4677"/>
      </w:tabs>
      <w:ind w:left="5670"/>
      <w:rPr>
        <w:sz w:val="24"/>
        <w:szCs w:val="24"/>
      </w:rPr>
    </w:pPr>
    <w:r w:rsidRPr="002536D6">
      <w:rPr>
        <w:sz w:val="24"/>
        <w:szCs w:val="24"/>
      </w:rPr>
      <w:t xml:space="preserve">Дело № </w:t>
    </w:r>
    <w:r w:rsidRPr="002536D6">
      <w:rPr>
        <w:sz w:val="24"/>
        <w:szCs w:val="24"/>
        <w:lang w:val="uk-UA"/>
      </w:rPr>
      <w:t>05-00</w:t>
    </w:r>
    <w:r w:rsidR="009275A7">
      <w:rPr>
        <w:sz w:val="24"/>
        <w:szCs w:val="24"/>
        <w:lang w:val="uk-UA"/>
      </w:rPr>
      <w:t>52</w:t>
    </w:r>
    <w:r w:rsidRPr="002536D6">
      <w:rPr>
        <w:sz w:val="24"/>
        <w:szCs w:val="24"/>
        <w:lang w:val="uk-UA"/>
      </w:rPr>
      <w:t>/</w:t>
    </w:r>
    <w:r>
      <w:rPr>
        <w:sz w:val="24"/>
        <w:szCs w:val="24"/>
        <w:lang w:val="uk-UA"/>
      </w:rPr>
      <w:t>80</w:t>
    </w:r>
    <w:r w:rsidRPr="002536D6">
      <w:rPr>
        <w:sz w:val="24"/>
        <w:szCs w:val="24"/>
        <w:lang w:val="uk-UA"/>
      </w:rPr>
      <w:t>/202</w:t>
    </w:r>
    <w:r w:rsidR="009275A7">
      <w:rPr>
        <w:sz w:val="24"/>
        <w:szCs w:val="24"/>
      </w:rPr>
      <w:t>5</w:t>
    </w:r>
  </w:p>
  <w:p w:rsidR="009275A7" w:rsidP="009275A7" w14:paraId="30C03450" w14:textId="30F2F856">
    <w:pPr>
      <w:pStyle w:val="Header"/>
      <w:tabs>
        <w:tab w:val="clear" w:pos="4677"/>
      </w:tabs>
      <w:spacing w:after="120"/>
      <w:ind w:left="5670"/>
    </w:pPr>
    <w:r>
      <w:rPr>
        <w:sz w:val="24"/>
        <w:szCs w:val="24"/>
      </w:rPr>
      <w:t xml:space="preserve">УИД </w:t>
    </w:r>
    <w:r w:rsidRPr="009275A7">
      <w:rPr>
        <w:sz w:val="24"/>
        <w:szCs w:val="24"/>
      </w:rPr>
      <w:t>91MS0080-01-2025-000278-49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981A83"/>
    <w:multiLevelType w:val="multilevel"/>
    <w:tmpl w:val="0419001D"/>
    <w:numStyleLink w:val="50"/>
  </w:abstractNum>
  <w:abstractNum w:abstractNumId="1">
    <w:nsid w:val="116C01E9"/>
    <w:multiLevelType w:val="multilevel"/>
    <w:tmpl w:val="0419001D"/>
    <w:styleLink w:val="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DE60549"/>
    <w:multiLevelType w:val="multilevel"/>
    <w:tmpl w:val="0419001D"/>
    <w:styleLink w:val="4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6A0E6D"/>
    <w:multiLevelType w:val="multilevel"/>
    <w:tmpl w:val="0419001D"/>
    <w:numStyleLink w:val="40"/>
  </w:abstractNum>
  <w:abstractNum w:abstractNumId="4">
    <w:nsid w:val="3D2B5E5E"/>
    <w:multiLevelType w:val="multilevel"/>
    <w:tmpl w:val="04190025"/>
    <w:styleLink w:val="1"/>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188439C"/>
    <w:multiLevelType w:val="multilevel"/>
    <w:tmpl w:val="0419001D"/>
    <w:styleLink w:val="50"/>
    <w:lvl w:ilvl="0">
      <w:start w:val="2"/>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9BF58DF"/>
    <w:multiLevelType w:val="multilevel"/>
    <w:tmpl w:val="0419001D"/>
    <w:numStyleLink w:val="20"/>
  </w:abstractNum>
  <w:abstractNum w:abstractNumId="7">
    <w:nsid w:val="4C2E4D6A"/>
    <w:multiLevelType w:val="multilevel"/>
    <w:tmpl w:val="04190025"/>
    <w:numStyleLink w:val="1"/>
  </w:abstractNum>
  <w:abstractNum w:abstractNumId="8">
    <w:nsid w:val="5A2765D9"/>
    <w:multiLevelType w:val="multilevel"/>
    <w:tmpl w:val="0419001D"/>
    <w:styleLink w:val="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0211768"/>
    <w:multiLevelType w:val="hybridMultilevel"/>
    <w:tmpl w:val="133C3182"/>
    <w:lvl w:ilvl="0">
      <w:start w:val="1"/>
      <w:numFmt w:val="bullet"/>
      <w:suff w:val="space"/>
      <w:lvlText w:val=""/>
      <w:lvlJc w:val="left"/>
      <w:pPr>
        <w:ind w:left="0" w:firstLine="567"/>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6C3218D"/>
    <w:multiLevelType w:val="multilevel"/>
    <w:tmpl w:val="04190025"/>
    <w:numStyleLink w:val="30"/>
  </w:abstractNum>
  <w:abstractNum w:abstractNumId="11">
    <w:nsid w:val="686A64F6"/>
    <w:multiLevelType w:val="multilevel"/>
    <w:tmpl w:val="04190025"/>
    <w:styleLink w:val="30"/>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69C9183D"/>
    <w:multiLevelType w:val="multilevel"/>
    <w:tmpl w:val="5352C3E4"/>
    <w:lvl w:ilvl="0">
      <w:start w:val="1"/>
      <w:numFmt w:val="bullet"/>
      <w:lvlText w:val=""/>
      <w:lvlJc w:val="left"/>
      <w:pPr>
        <w:ind w:left="567" w:hanging="567"/>
      </w:pPr>
      <w:rPr>
        <w:rFonts w:ascii="Symbol" w:hAnsi="Symbol" w:hint="default"/>
      </w:rPr>
    </w:lvl>
    <w:lvl w:ilvl="1">
      <w:start w:val="1"/>
      <w:numFmt w:val="bullet"/>
      <w:pStyle w:val="NormalWeb"/>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79976E0A"/>
    <w:multiLevelType w:val="multilevel"/>
    <w:tmpl w:val="0419001D"/>
    <w:numStyleLink w:val="60"/>
  </w:abstractNum>
  <w:num w:numId="1">
    <w:abstractNumId w:val="6"/>
  </w:num>
  <w:num w:numId="2">
    <w:abstractNumId w:val="4"/>
  </w:num>
  <w:num w:numId="3">
    <w:abstractNumId w:val="7"/>
  </w:num>
  <w:num w:numId="4">
    <w:abstractNumId w:val="1"/>
  </w:num>
  <w:num w:numId="5">
    <w:abstractNumId w:val="3"/>
  </w:num>
  <w:num w:numId="6">
    <w:abstractNumId w:val="11"/>
  </w:num>
  <w:num w:numId="7">
    <w:abstractNumId w:val="10"/>
  </w:num>
  <w:num w:numId="8">
    <w:abstractNumId w:val="2"/>
  </w:num>
  <w:num w:numId="9">
    <w:abstractNumId w:val="5"/>
  </w:num>
  <w:num w:numId="10">
    <w:abstractNumId w:val="0"/>
  </w:num>
  <w:num w:numId="11">
    <w:abstractNumId w:val="8"/>
  </w:num>
  <w:num w:numId="12">
    <w:abstractNumId w:val="13"/>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3005"/>
    <w:rsid w:val="000116A0"/>
    <w:rsid w:val="00013CD8"/>
    <w:rsid w:val="000318AE"/>
    <w:rsid w:val="00032817"/>
    <w:rsid w:val="00033B3E"/>
    <w:rsid w:val="000434B8"/>
    <w:rsid w:val="00057A3E"/>
    <w:rsid w:val="00060331"/>
    <w:rsid w:val="00071DC8"/>
    <w:rsid w:val="00077BBD"/>
    <w:rsid w:val="0008049F"/>
    <w:rsid w:val="0008239E"/>
    <w:rsid w:val="00084573"/>
    <w:rsid w:val="00086ACC"/>
    <w:rsid w:val="00090617"/>
    <w:rsid w:val="000953FE"/>
    <w:rsid w:val="000966BF"/>
    <w:rsid w:val="00096DE4"/>
    <w:rsid w:val="00097C7D"/>
    <w:rsid w:val="000A220D"/>
    <w:rsid w:val="000A3504"/>
    <w:rsid w:val="000B0072"/>
    <w:rsid w:val="000B5292"/>
    <w:rsid w:val="000B6732"/>
    <w:rsid w:val="000C4990"/>
    <w:rsid w:val="000C707F"/>
    <w:rsid w:val="000D4055"/>
    <w:rsid w:val="000D49D7"/>
    <w:rsid w:val="000D7A93"/>
    <w:rsid w:val="000D7B2A"/>
    <w:rsid w:val="000E0380"/>
    <w:rsid w:val="000E1E06"/>
    <w:rsid w:val="000E5508"/>
    <w:rsid w:val="000F070A"/>
    <w:rsid w:val="00100AA5"/>
    <w:rsid w:val="00115054"/>
    <w:rsid w:val="0012122F"/>
    <w:rsid w:val="00135624"/>
    <w:rsid w:val="00135BB8"/>
    <w:rsid w:val="00144393"/>
    <w:rsid w:val="00145206"/>
    <w:rsid w:val="0014656B"/>
    <w:rsid w:val="00147636"/>
    <w:rsid w:val="001511F2"/>
    <w:rsid w:val="00151BEB"/>
    <w:rsid w:val="001532F2"/>
    <w:rsid w:val="00155DCB"/>
    <w:rsid w:val="00156473"/>
    <w:rsid w:val="00157C41"/>
    <w:rsid w:val="00160C41"/>
    <w:rsid w:val="00161713"/>
    <w:rsid w:val="00161C2E"/>
    <w:rsid w:val="00167FBA"/>
    <w:rsid w:val="001720DF"/>
    <w:rsid w:val="00174A97"/>
    <w:rsid w:val="00174F6F"/>
    <w:rsid w:val="00176F4A"/>
    <w:rsid w:val="001774AD"/>
    <w:rsid w:val="00177CDB"/>
    <w:rsid w:val="00186088"/>
    <w:rsid w:val="00193978"/>
    <w:rsid w:val="001A096F"/>
    <w:rsid w:val="001A586C"/>
    <w:rsid w:val="001A6748"/>
    <w:rsid w:val="001B07DA"/>
    <w:rsid w:val="001B1D3E"/>
    <w:rsid w:val="001B1F93"/>
    <w:rsid w:val="001C0045"/>
    <w:rsid w:val="001D1BEA"/>
    <w:rsid w:val="001D3410"/>
    <w:rsid w:val="001D3BE4"/>
    <w:rsid w:val="001E2610"/>
    <w:rsid w:val="001E3F4F"/>
    <w:rsid w:val="001E6B16"/>
    <w:rsid w:val="001F1A7D"/>
    <w:rsid w:val="00201D72"/>
    <w:rsid w:val="00204872"/>
    <w:rsid w:val="00206866"/>
    <w:rsid w:val="00217733"/>
    <w:rsid w:val="002179D1"/>
    <w:rsid w:val="0022667D"/>
    <w:rsid w:val="00251FEF"/>
    <w:rsid w:val="00252D87"/>
    <w:rsid w:val="002536D6"/>
    <w:rsid w:val="00260921"/>
    <w:rsid w:val="00261719"/>
    <w:rsid w:val="002621AC"/>
    <w:rsid w:val="00265886"/>
    <w:rsid w:val="00276EBE"/>
    <w:rsid w:val="00277EBF"/>
    <w:rsid w:val="0028358C"/>
    <w:rsid w:val="00284121"/>
    <w:rsid w:val="002900A9"/>
    <w:rsid w:val="002A26A6"/>
    <w:rsid w:val="002B2C47"/>
    <w:rsid w:val="002B34C1"/>
    <w:rsid w:val="002D1E40"/>
    <w:rsid w:val="002D539D"/>
    <w:rsid w:val="002D728D"/>
    <w:rsid w:val="002E4183"/>
    <w:rsid w:val="002F106F"/>
    <w:rsid w:val="003011B6"/>
    <w:rsid w:val="00301B73"/>
    <w:rsid w:val="0030208E"/>
    <w:rsid w:val="00302FBA"/>
    <w:rsid w:val="003048A8"/>
    <w:rsid w:val="003064E1"/>
    <w:rsid w:val="0031310C"/>
    <w:rsid w:val="003140DD"/>
    <w:rsid w:val="003246AB"/>
    <w:rsid w:val="0032766F"/>
    <w:rsid w:val="00337476"/>
    <w:rsid w:val="00341426"/>
    <w:rsid w:val="00341785"/>
    <w:rsid w:val="00344942"/>
    <w:rsid w:val="00357FBA"/>
    <w:rsid w:val="003721FD"/>
    <w:rsid w:val="00372582"/>
    <w:rsid w:val="0037418D"/>
    <w:rsid w:val="00376838"/>
    <w:rsid w:val="00381D3E"/>
    <w:rsid w:val="003821B1"/>
    <w:rsid w:val="00383547"/>
    <w:rsid w:val="003939E1"/>
    <w:rsid w:val="0039572C"/>
    <w:rsid w:val="00397301"/>
    <w:rsid w:val="003A445F"/>
    <w:rsid w:val="003B1D5C"/>
    <w:rsid w:val="003B66F7"/>
    <w:rsid w:val="003C0A05"/>
    <w:rsid w:val="003C4CA6"/>
    <w:rsid w:val="003C4FAA"/>
    <w:rsid w:val="003D017F"/>
    <w:rsid w:val="003D1010"/>
    <w:rsid w:val="003D3533"/>
    <w:rsid w:val="003E3FF1"/>
    <w:rsid w:val="003E5A75"/>
    <w:rsid w:val="003F2BDC"/>
    <w:rsid w:val="003F5410"/>
    <w:rsid w:val="00400B3F"/>
    <w:rsid w:val="004122A6"/>
    <w:rsid w:val="00415233"/>
    <w:rsid w:val="00421B38"/>
    <w:rsid w:val="004310F3"/>
    <w:rsid w:val="00434503"/>
    <w:rsid w:val="004444C0"/>
    <w:rsid w:val="00444DCA"/>
    <w:rsid w:val="004453D5"/>
    <w:rsid w:val="004549BC"/>
    <w:rsid w:val="00456A9B"/>
    <w:rsid w:val="0045702E"/>
    <w:rsid w:val="00457090"/>
    <w:rsid w:val="004575DC"/>
    <w:rsid w:val="0047258E"/>
    <w:rsid w:val="0047395D"/>
    <w:rsid w:val="00474CF3"/>
    <w:rsid w:val="00477F73"/>
    <w:rsid w:val="00482049"/>
    <w:rsid w:val="00484071"/>
    <w:rsid w:val="004844AE"/>
    <w:rsid w:val="0048522B"/>
    <w:rsid w:val="004855E1"/>
    <w:rsid w:val="00493A1C"/>
    <w:rsid w:val="00494220"/>
    <w:rsid w:val="004B7193"/>
    <w:rsid w:val="004B7C00"/>
    <w:rsid w:val="004C172F"/>
    <w:rsid w:val="004D2D7A"/>
    <w:rsid w:val="004D48A1"/>
    <w:rsid w:val="004E4644"/>
    <w:rsid w:val="004F3CCC"/>
    <w:rsid w:val="004F573B"/>
    <w:rsid w:val="00505295"/>
    <w:rsid w:val="00512DC2"/>
    <w:rsid w:val="005140A5"/>
    <w:rsid w:val="0052107E"/>
    <w:rsid w:val="00523874"/>
    <w:rsid w:val="00525097"/>
    <w:rsid w:val="005306D2"/>
    <w:rsid w:val="00530B53"/>
    <w:rsid w:val="00530EF6"/>
    <w:rsid w:val="00532F94"/>
    <w:rsid w:val="00536FEA"/>
    <w:rsid w:val="00542FEE"/>
    <w:rsid w:val="00547ABE"/>
    <w:rsid w:val="00547BFB"/>
    <w:rsid w:val="00560F3D"/>
    <w:rsid w:val="005610FD"/>
    <w:rsid w:val="005611BD"/>
    <w:rsid w:val="0056218F"/>
    <w:rsid w:val="0056307E"/>
    <w:rsid w:val="005637FD"/>
    <w:rsid w:val="00577D64"/>
    <w:rsid w:val="00582006"/>
    <w:rsid w:val="0058329D"/>
    <w:rsid w:val="005912A5"/>
    <w:rsid w:val="00592E29"/>
    <w:rsid w:val="005934BF"/>
    <w:rsid w:val="005A7EF3"/>
    <w:rsid w:val="005B1419"/>
    <w:rsid w:val="005B49C5"/>
    <w:rsid w:val="005B4F77"/>
    <w:rsid w:val="005B7C08"/>
    <w:rsid w:val="005C2821"/>
    <w:rsid w:val="005D2BF7"/>
    <w:rsid w:val="005D568C"/>
    <w:rsid w:val="005D7078"/>
    <w:rsid w:val="005E31F0"/>
    <w:rsid w:val="005F18DE"/>
    <w:rsid w:val="005F690F"/>
    <w:rsid w:val="00610C92"/>
    <w:rsid w:val="00615174"/>
    <w:rsid w:val="00615C02"/>
    <w:rsid w:val="00616F77"/>
    <w:rsid w:val="00620FDC"/>
    <w:rsid w:val="00622F49"/>
    <w:rsid w:val="00634715"/>
    <w:rsid w:val="00635DC1"/>
    <w:rsid w:val="00642EE5"/>
    <w:rsid w:val="00644C45"/>
    <w:rsid w:val="00645BB5"/>
    <w:rsid w:val="00646A35"/>
    <w:rsid w:val="00647617"/>
    <w:rsid w:val="00652A77"/>
    <w:rsid w:val="006545C4"/>
    <w:rsid w:val="00661D35"/>
    <w:rsid w:val="00664BD3"/>
    <w:rsid w:val="00666B04"/>
    <w:rsid w:val="00666D8A"/>
    <w:rsid w:val="00667DC3"/>
    <w:rsid w:val="00674912"/>
    <w:rsid w:val="00674B72"/>
    <w:rsid w:val="00676BC3"/>
    <w:rsid w:val="006937C7"/>
    <w:rsid w:val="0069683E"/>
    <w:rsid w:val="006A2777"/>
    <w:rsid w:val="006B19AA"/>
    <w:rsid w:val="006B6B6D"/>
    <w:rsid w:val="006B7E2D"/>
    <w:rsid w:val="006C6B37"/>
    <w:rsid w:val="006D31E7"/>
    <w:rsid w:val="006D492E"/>
    <w:rsid w:val="006D49D1"/>
    <w:rsid w:val="006D6530"/>
    <w:rsid w:val="006E2CE5"/>
    <w:rsid w:val="006E3166"/>
    <w:rsid w:val="006E37F9"/>
    <w:rsid w:val="006F410C"/>
    <w:rsid w:val="006F7731"/>
    <w:rsid w:val="00702C7A"/>
    <w:rsid w:val="007051E5"/>
    <w:rsid w:val="00715C5D"/>
    <w:rsid w:val="00716632"/>
    <w:rsid w:val="007207E8"/>
    <w:rsid w:val="00726498"/>
    <w:rsid w:val="00736387"/>
    <w:rsid w:val="00747642"/>
    <w:rsid w:val="00757BBA"/>
    <w:rsid w:val="007617B4"/>
    <w:rsid w:val="007635FE"/>
    <w:rsid w:val="00764C62"/>
    <w:rsid w:val="00765DE2"/>
    <w:rsid w:val="00770736"/>
    <w:rsid w:val="007724B4"/>
    <w:rsid w:val="00777777"/>
    <w:rsid w:val="007840E2"/>
    <w:rsid w:val="0078549C"/>
    <w:rsid w:val="00793D5C"/>
    <w:rsid w:val="007A273B"/>
    <w:rsid w:val="007A41F9"/>
    <w:rsid w:val="007B2396"/>
    <w:rsid w:val="007B7641"/>
    <w:rsid w:val="007C4DC3"/>
    <w:rsid w:val="007D1854"/>
    <w:rsid w:val="007E0EC4"/>
    <w:rsid w:val="007E3D63"/>
    <w:rsid w:val="007E40D6"/>
    <w:rsid w:val="007F0B4F"/>
    <w:rsid w:val="007F1B0C"/>
    <w:rsid w:val="00804E16"/>
    <w:rsid w:val="00805A81"/>
    <w:rsid w:val="0080736E"/>
    <w:rsid w:val="00812C99"/>
    <w:rsid w:val="00816BB3"/>
    <w:rsid w:val="00817A9C"/>
    <w:rsid w:val="00822AC0"/>
    <w:rsid w:val="00824974"/>
    <w:rsid w:val="008272E5"/>
    <w:rsid w:val="00844FBD"/>
    <w:rsid w:val="00845272"/>
    <w:rsid w:val="00854AE7"/>
    <w:rsid w:val="008741F1"/>
    <w:rsid w:val="00876C1E"/>
    <w:rsid w:val="00881DAC"/>
    <w:rsid w:val="00891862"/>
    <w:rsid w:val="008A18A0"/>
    <w:rsid w:val="008A1CCA"/>
    <w:rsid w:val="008B2B77"/>
    <w:rsid w:val="008C3204"/>
    <w:rsid w:val="008C4BCE"/>
    <w:rsid w:val="008C5E5A"/>
    <w:rsid w:val="008D2FA3"/>
    <w:rsid w:val="008D67D5"/>
    <w:rsid w:val="008E00B6"/>
    <w:rsid w:val="008F12AD"/>
    <w:rsid w:val="008F37A4"/>
    <w:rsid w:val="008F6A2C"/>
    <w:rsid w:val="009019D2"/>
    <w:rsid w:val="00902431"/>
    <w:rsid w:val="009076FD"/>
    <w:rsid w:val="00920697"/>
    <w:rsid w:val="00922057"/>
    <w:rsid w:val="00926C9A"/>
    <w:rsid w:val="009275A7"/>
    <w:rsid w:val="00932A3F"/>
    <w:rsid w:val="00934195"/>
    <w:rsid w:val="009406B9"/>
    <w:rsid w:val="0094180B"/>
    <w:rsid w:val="00942B84"/>
    <w:rsid w:val="0094392B"/>
    <w:rsid w:val="00945755"/>
    <w:rsid w:val="0094672B"/>
    <w:rsid w:val="009478A6"/>
    <w:rsid w:val="0096122E"/>
    <w:rsid w:val="00963656"/>
    <w:rsid w:val="009709D6"/>
    <w:rsid w:val="00975A5A"/>
    <w:rsid w:val="00981951"/>
    <w:rsid w:val="009959AB"/>
    <w:rsid w:val="009B4565"/>
    <w:rsid w:val="009B536F"/>
    <w:rsid w:val="009C114E"/>
    <w:rsid w:val="009C4525"/>
    <w:rsid w:val="009C6398"/>
    <w:rsid w:val="009D2633"/>
    <w:rsid w:val="009E0338"/>
    <w:rsid w:val="009E6A0E"/>
    <w:rsid w:val="009F0454"/>
    <w:rsid w:val="009F088E"/>
    <w:rsid w:val="009F2745"/>
    <w:rsid w:val="00A13728"/>
    <w:rsid w:val="00A15379"/>
    <w:rsid w:val="00A23F79"/>
    <w:rsid w:val="00A307A1"/>
    <w:rsid w:val="00A32E89"/>
    <w:rsid w:val="00A3411A"/>
    <w:rsid w:val="00A4298A"/>
    <w:rsid w:val="00A43CB0"/>
    <w:rsid w:val="00A5000B"/>
    <w:rsid w:val="00A7124D"/>
    <w:rsid w:val="00A735BD"/>
    <w:rsid w:val="00A74EA8"/>
    <w:rsid w:val="00A8300D"/>
    <w:rsid w:val="00A942B0"/>
    <w:rsid w:val="00AA6E9E"/>
    <w:rsid w:val="00AB040B"/>
    <w:rsid w:val="00AB1BAB"/>
    <w:rsid w:val="00AB64AC"/>
    <w:rsid w:val="00AC1FB5"/>
    <w:rsid w:val="00AC2B8F"/>
    <w:rsid w:val="00AC5404"/>
    <w:rsid w:val="00AD078A"/>
    <w:rsid w:val="00AD2F5A"/>
    <w:rsid w:val="00AE0D20"/>
    <w:rsid w:val="00AF04D1"/>
    <w:rsid w:val="00AF0DD3"/>
    <w:rsid w:val="00AF3E14"/>
    <w:rsid w:val="00B00898"/>
    <w:rsid w:val="00B01004"/>
    <w:rsid w:val="00B07BB9"/>
    <w:rsid w:val="00B1176B"/>
    <w:rsid w:val="00B21CEF"/>
    <w:rsid w:val="00B23F71"/>
    <w:rsid w:val="00B250D6"/>
    <w:rsid w:val="00B266ED"/>
    <w:rsid w:val="00B34BF3"/>
    <w:rsid w:val="00B35264"/>
    <w:rsid w:val="00B479D5"/>
    <w:rsid w:val="00B55178"/>
    <w:rsid w:val="00B559C6"/>
    <w:rsid w:val="00B56889"/>
    <w:rsid w:val="00B63B31"/>
    <w:rsid w:val="00B66219"/>
    <w:rsid w:val="00B816D4"/>
    <w:rsid w:val="00B821B0"/>
    <w:rsid w:val="00B8797F"/>
    <w:rsid w:val="00B87D8F"/>
    <w:rsid w:val="00B92B76"/>
    <w:rsid w:val="00B93F3F"/>
    <w:rsid w:val="00BA1E18"/>
    <w:rsid w:val="00BA5A5F"/>
    <w:rsid w:val="00BA6A74"/>
    <w:rsid w:val="00BB0D55"/>
    <w:rsid w:val="00BB456A"/>
    <w:rsid w:val="00BB661E"/>
    <w:rsid w:val="00BB7005"/>
    <w:rsid w:val="00BB7C9A"/>
    <w:rsid w:val="00BC2B4E"/>
    <w:rsid w:val="00BD068C"/>
    <w:rsid w:val="00BD653C"/>
    <w:rsid w:val="00BE08F2"/>
    <w:rsid w:val="00BE5A1F"/>
    <w:rsid w:val="00BE72AF"/>
    <w:rsid w:val="00BF3543"/>
    <w:rsid w:val="00BF68C5"/>
    <w:rsid w:val="00C14054"/>
    <w:rsid w:val="00C21990"/>
    <w:rsid w:val="00C21E57"/>
    <w:rsid w:val="00C246F5"/>
    <w:rsid w:val="00C30257"/>
    <w:rsid w:val="00C32112"/>
    <w:rsid w:val="00C32C1F"/>
    <w:rsid w:val="00C3488E"/>
    <w:rsid w:val="00C40E1E"/>
    <w:rsid w:val="00C444D7"/>
    <w:rsid w:val="00C50D3B"/>
    <w:rsid w:val="00C61EF6"/>
    <w:rsid w:val="00C62149"/>
    <w:rsid w:val="00C622A3"/>
    <w:rsid w:val="00C65722"/>
    <w:rsid w:val="00C76129"/>
    <w:rsid w:val="00C93044"/>
    <w:rsid w:val="00C94543"/>
    <w:rsid w:val="00C94FB0"/>
    <w:rsid w:val="00CA3871"/>
    <w:rsid w:val="00CA4F2C"/>
    <w:rsid w:val="00CB1F87"/>
    <w:rsid w:val="00CB3521"/>
    <w:rsid w:val="00CB4886"/>
    <w:rsid w:val="00CB6C99"/>
    <w:rsid w:val="00CC3BD0"/>
    <w:rsid w:val="00CE6E20"/>
    <w:rsid w:val="00CF308A"/>
    <w:rsid w:val="00CF38BE"/>
    <w:rsid w:val="00CF4CD4"/>
    <w:rsid w:val="00CF7BDB"/>
    <w:rsid w:val="00D025CE"/>
    <w:rsid w:val="00D02BF5"/>
    <w:rsid w:val="00D043C4"/>
    <w:rsid w:val="00D05D4E"/>
    <w:rsid w:val="00D06742"/>
    <w:rsid w:val="00D152A5"/>
    <w:rsid w:val="00D21226"/>
    <w:rsid w:val="00D2247E"/>
    <w:rsid w:val="00D24826"/>
    <w:rsid w:val="00D26E08"/>
    <w:rsid w:val="00D30152"/>
    <w:rsid w:val="00D30B9E"/>
    <w:rsid w:val="00D360B9"/>
    <w:rsid w:val="00D44BFE"/>
    <w:rsid w:val="00D516E3"/>
    <w:rsid w:val="00D51BB8"/>
    <w:rsid w:val="00D52593"/>
    <w:rsid w:val="00D71F44"/>
    <w:rsid w:val="00D74C16"/>
    <w:rsid w:val="00D77BE7"/>
    <w:rsid w:val="00D91B7C"/>
    <w:rsid w:val="00D96271"/>
    <w:rsid w:val="00D97649"/>
    <w:rsid w:val="00DA6677"/>
    <w:rsid w:val="00DB2DD6"/>
    <w:rsid w:val="00DC3760"/>
    <w:rsid w:val="00DC5BBA"/>
    <w:rsid w:val="00DC5C2D"/>
    <w:rsid w:val="00DF020A"/>
    <w:rsid w:val="00DF1413"/>
    <w:rsid w:val="00DF3D81"/>
    <w:rsid w:val="00E04F4D"/>
    <w:rsid w:val="00E10062"/>
    <w:rsid w:val="00E13EEF"/>
    <w:rsid w:val="00E253CD"/>
    <w:rsid w:val="00E33869"/>
    <w:rsid w:val="00E36511"/>
    <w:rsid w:val="00E37242"/>
    <w:rsid w:val="00E37A10"/>
    <w:rsid w:val="00E46E66"/>
    <w:rsid w:val="00E50E31"/>
    <w:rsid w:val="00E525C8"/>
    <w:rsid w:val="00E52BA9"/>
    <w:rsid w:val="00E564B1"/>
    <w:rsid w:val="00E64488"/>
    <w:rsid w:val="00E704D1"/>
    <w:rsid w:val="00E70A06"/>
    <w:rsid w:val="00E74E6A"/>
    <w:rsid w:val="00E75F15"/>
    <w:rsid w:val="00E86959"/>
    <w:rsid w:val="00E87A4B"/>
    <w:rsid w:val="00E9155D"/>
    <w:rsid w:val="00E92351"/>
    <w:rsid w:val="00E92DEC"/>
    <w:rsid w:val="00E9381B"/>
    <w:rsid w:val="00EB5738"/>
    <w:rsid w:val="00EC4C3E"/>
    <w:rsid w:val="00EC50FA"/>
    <w:rsid w:val="00EE1929"/>
    <w:rsid w:val="00EE62B5"/>
    <w:rsid w:val="00EE6EEE"/>
    <w:rsid w:val="00EE7237"/>
    <w:rsid w:val="00EE72CD"/>
    <w:rsid w:val="00EF5370"/>
    <w:rsid w:val="00EF6A97"/>
    <w:rsid w:val="00EF7098"/>
    <w:rsid w:val="00EF71F1"/>
    <w:rsid w:val="00F01F3F"/>
    <w:rsid w:val="00F051FF"/>
    <w:rsid w:val="00F05BA2"/>
    <w:rsid w:val="00F14E70"/>
    <w:rsid w:val="00F20719"/>
    <w:rsid w:val="00F21156"/>
    <w:rsid w:val="00F25309"/>
    <w:rsid w:val="00F32D41"/>
    <w:rsid w:val="00F33D87"/>
    <w:rsid w:val="00F35406"/>
    <w:rsid w:val="00F365E0"/>
    <w:rsid w:val="00F40971"/>
    <w:rsid w:val="00F419FD"/>
    <w:rsid w:val="00F52A69"/>
    <w:rsid w:val="00F52C87"/>
    <w:rsid w:val="00F570A2"/>
    <w:rsid w:val="00F6197A"/>
    <w:rsid w:val="00F63080"/>
    <w:rsid w:val="00F63D7F"/>
    <w:rsid w:val="00F664A2"/>
    <w:rsid w:val="00F735EA"/>
    <w:rsid w:val="00F74B7F"/>
    <w:rsid w:val="00F77EB7"/>
    <w:rsid w:val="00F80C4E"/>
    <w:rsid w:val="00F825B3"/>
    <w:rsid w:val="00F82D2A"/>
    <w:rsid w:val="00F85A12"/>
    <w:rsid w:val="00F86FD7"/>
    <w:rsid w:val="00F945E2"/>
    <w:rsid w:val="00FA3E85"/>
    <w:rsid w:val="00FB2335"/>
    <w:rsid w:val="00FB2F69"/>
    <w:rsid w:val="00FC448B"/>
    <w:rsid w:val="00FC6838"/>
    <w:rsid w:val="00FD0DDC"/>
    <w:rsid w:val="00FD20BA"/>
    <w:rsid w:val="00FE0577"/>
    <w:rsid w:val="00FE2F12"/>
    <w:rsid w:val="00FE3022"/>
    <w:rsid w:val="00FF7D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6D6"/>
    <w:rPr>
      <w:color w:val="000000"/>
      <w:sz w:val="28"/>
    </w:rPr>
  </w:style>
  <w:style w:type="paragraph" w:styleId="Heading1">
    <w:name w:val="heading 1"/>
    <w:basedOn w:val="Normal"/>
    <w:next w:val="Normal"/>
    <w:qFormat/>
    <w:rsid w:val="004D48A1"/>
    <w:pPr>
      <w:keepNext/>
      <w:tabs>
        <w:tab w:val="center" w:pos="4677"/>
      </w:tabs>
      <w:spacing w:after="240"/>
      <w:jc w:val="center"/>
      <w:outlineLvl w:val="0"/>
    </w:pPr>
    <w:rPr>
      <w:b/>
      <w:color w:val="auto"/>
      <w:szCs w:val="28"/>
    </w:rPr>
  </w:style>
  <w:style w:type="paragraph" w:styleId="Heading2">
    <w:name w:val="heading 2"/>
    <w:basedOn w:val="Normal"/>
    <w:next w:val="Normal"/>
    <w:link w:val="2"/>
    <w:unhideWhenUsed/>
    <w:qFormat/>
    <w:rsid w:val="004D48A1"/>
    <w:pPr>
      <w:outlineLvl w:val="1"/>
    </w:pPr>
    <w:rPr>
      <w:color w:val="auto"/>
      <w:szCs w:val="28"/>
    </w:rPr>
  </w:style>
  <w:style w:type="paragraph" w:styleId="Heading3">
    <w:name w:val="heading 3"/>
    <w:basedOn w:val="Normal"/>
    <w:next w:val="Normal"/>
    <w:link w:val="3"/>
    <w:unhideWhenUsed/>
    <w:qFormat/>
    <w:rsid w:val="00D025CE"/>
    <w:pPr>
      <w:spacing w:before="240" w:after="240"/>
      <w:ind w:firstLine="720"/>
      <w:jc w:val="both"/>
      <w:outlineLvl w:val="2"/>
    </w:pPr>
    <w:rPr>
      <w:b/>
      <w:color w:val="auto"/>
      <w:szCs w:val="28"/>
    </w:rPr>
  </w:style>
  <w:style w:type="paragraph" w:styleId="Heading4">
    <w:name w:val="heading 4"/>
    <w:basedOn w:val="Normal"/>
    <w:next w:val="Normal"/>
    <w:link w:val="4"/>
    <w:semiHidden/>
    <w:unhideWhenUsed/>
    <w:qFormat/>
    <w:rsid w:val="00642EE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semiHidden/>
    <w:unhideWhenUsed/>
    <w:qFormat/>
    <w:rsid w:val="00642EE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
    <w:semiHidden/>
    <w:unhideWhenUsed/>
    <w:qFormat/>
    <w:rsid w:val="00642EE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
    <w:semiHidden/>
    <w:unhideWhenUsed/>
    <w:qFormat/>
    <w:rsid w:val="00642E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
    <w:semiHidden/>
    <w:unhideWhenUsed/>
    <w:qFormat/>
    <w:rsid w:val="00642EE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9"/>
    <w:semiHidden/>
    <w:unhideWhenUsed/>
    <w:qFormat/>
    <w:rsid w:val="00642EE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3CC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Header">
    <w:name w:val="header"/>
    <w:basedOn w:val="Normal"/>
    <w:link w:val="a"/>
    <w:uiPriority w:val="99"/>
    <w:rsid w:val="0008239E"/>
    <w:pPr>
      <w:tabs>
        <w:tab w:val="center" w:pos="4677"/>
        <w:tab w:val="right" w:pos="9355"/>
      </w:tabs>
    </w:pPr>
  </w:style>
  <w:style w:type="character" w:customStyle="1" w:styleId="a">
    <w:name w:val="Верхний колонтитул Знак"/>
    <w:basedOn w:val="DefaultParagraphFont"/>
    <w:link w:val="Header"/>
    <w:uiPriority w:val="99"/>
    <w:rsid w:val="0008239E"/>
    <w:rPr>
      <w:color w:val="000000"/>
      <w:sz w:val="28"/>
    </w:rPr>
  </w:style>
  <w:style w:type="paragraph" w:styleId="Footer">
    <w:name w:val="footer"/>
    <w:basedOn w:val="Normal"/>
    <w:link w:val="a0"/>
    <w:rsid w:val="0008239E"/>
    <w:pPr>
      <w:tabs>
        <w:tab w:val="center" w:pos="4677"/>
        <w:tab w:val="right" w:pos="9355"/>
      </w:tabs>
    </w:pPr>
  </w:style>
  <w:style w:type="character" w:customStyle="1" w:styleId="a0">
    <w:name w:val="Нижний колонтитул Знак"/>
    <w:basedOn w:val="DefaultParagraphFont"/>
    <w:link w:val="Footer"/>
    <w:rsid w:val="0008239E"/>
    <w:rPr>
      <w:color w:val="000000"/>
      <w:sz w:val="28"/>
    </w:rPr>
  </w:style>
  <w:style w:type="character" w:customStyle="1" w:styleId="2">
    <w:name w:val="Заголовок 2 Знак"/>
    <w:basedOn w:val="DefaultParagraphFont"/>
    <w:link w:val="Heading2"/>
    <w:rsid w:val="004D48A1"/>
    <w:rPr>
      <w:sz w:val="28"/>
      <w:szCs w:val="28"/>
    </w:rPr>
  </w:style>
  <w:style w:type="character" w:customStyle="1" w:styleId="3">
    <w:name w:val="Заголовок 3 Знак"/>
    <w:basedOn w:val="DefaultParagraphFont"/>
    <w:link w:val="Heading3"/>
    <w:rsid w:val="00D025CE"/>
    <w:rPr>
      <w:b/>
      <w:sz w:val="28"/>
      <w:szCs w:val="28"/>
    </w:rPr>
  </w:style>
  <w:style w:type="character" w:customStyle="1" w:styleId="4">
    <w:name w:val="Заголовок 4 Знак"/>
    <w:basedOn w:val="DefaultParagraphFont"/>
    <w:link w:val="Heading4"/>
    <w:semiHidden/>
    <w:rsid w:val="00642EE5"/>
    <w:rPr>
      <w:rFonts w:asciiTheme="majorHAnsi" w:eastAsiaTheme="majorEastAsia" w:hAnsiTheme="majorHAnsi" w:cstheme="majorBidi"/>
      <w:b/>
      <w:bCs/>
      <w:i/>
      <w:iCs/>
      <w:color w:val="4F81BD" w:themeColor="accent1"/>
      <w:sz w:val="28"/>
    </w:rPr>
  </w:style>
  <w:style w:type="character" w:customStyle="1" w:styleId="5">
    <w:name w:val="Заголовок 5 Знак"/>
    <w:basedOn w:val="DefaultParagraphFont"/>
    <w:link w:val="Heading5"/>
    <w:semiHidden/>
    <w:rsid w:val="00642EE5"/>
    <w:rPr>
      <w:rFonts w:asciiTheme="majorHAnsi" w:eastAsiaTheme="majorEastAsia" w:hAnsiTheme="majorHAnsi" w:cstheme="majorBidi"/>
      <w:color w:val="243F60" w:themeColor="accent1" w:themeShade="7F"/>
      <w:sz w:val="28"/>
    </w:rPr>
  </w:style>
  <w:style w:type="character" w:customStyle="1" w:styleId="6">
    <w:name w:val="Заголовок 6 Знак"/>
    <w:basedOn w:val="DefaultParagraphFont"/>
    <w:link w:val="Heading6"/>
    <w:semiHidden/>
    <w:rsid w:val="00642EE5"/>
    <w:rPr>
      <w:rFonts w:asciiTheme="majorHAnsi" w:eastAsiaTheme="majorEastAsia" w:hAnsiTheme="majorHAnsi" w:cstheme="majorBidi"/>
      <w:i/>
      <w:iCs/>
      <w:color w:val="243F60" w:themeColor="accent1" w:themeShade="7F"/>
      <w:sz w:val="28"/>
    </w:rPr>
  </w:style>
  <w:style w:type="character" w:customStyle="1" w:styleId="7">
    <w:name w:val="Заголовок 7 Знак"/>
    <w:basedOn w:val="DefaultParagraphFont"/>
    <w:link w:val="Heading7"/>
    <w:semiHidden/>
    <w:rsid w:val="00642EE5"/>
    <w:rPr>
      <w:rFonts w:asciiTheme="majorHAnsi" w:eastAsiaTheme="majorEastAsia" w:hAnsiTheme="majorHAnsi" w:cstheme="majorBidi"/>
      <w:i/>
      <w:iCs/>
      <w:color w:val="404040" w:themeColor="text1" w:themeTint="BF"/>
      <w:sz w:val="28"/>
    </w:rPr>
  </w:style>
  <w:style w:type="character" w:customStyle="1" w:styleId="8">
    <w:name w:val="Заголовок 8 Знак"/>
    <w:basedOn w:val="DefaultParagraphFont"/>
    <w:link w:val="Heading8"/>
    <w:semiHidden/>
    <w:rsid w:val="00642EE5"/>
    <w:rPr>
      <w:rFonts w:asciiTheme="majorHAnsi" w:eastAsiaTheme="majorEastAsia" w:hAnsiTheme="majorHAnsi" w:cstheme="majorBidi"/>
      <w:color w:val="404040" w:themeColor="text1" w:themeTint="BF"/>
    </w:rPr>
  </w:style>
  <w:style w:type="character" w:customStyle="1" w:styleId="9">
    <w:name w:val="Заголовок 9 Знак"/>
    <w:basedOn w:val="DefaultParagraphFont"/>
    <w:link w:val="Heading9"/>
    <w:semiHidden/>
    <w:rsid w:val="00642EE5"/>
    <w:rPr>
      <w:rFonts w:asciiTheme="majorHAnsi" w:eastAsiaTheme="majorEastAsia" w:hAnsiTheme="majorHAnsi" w:cstheme="majorBidi"/>
      <w:i/>
      <w:iCs/>
      <w:color w:val="404040" w:themeColor="text1" w:themeTint="BF"/>
    </w:rPr>
  </w:style>
  <w:style w:type="numbering" w:customStyle="1" w:styleId="1">
    <w:name w:val="Стиль1"/>
    <w:uiPriority w:val="99"/>
    <w:rsid w:val="00642EE5"/>
    <w:pPr>
      <w:numPr>
        <w:numId w:val="2"/>
      </w:numPr>
    </w:pPr>
  </w:style>
  <w:style w:type="numbering" w:customStyle="1" w:styleId="20">
    <w:name w:val="Стиль2"/>
    <w:uiPriority w:val="99"/>
    <w:rsid w:val="00642EE5"/>
    <w:pPr>
      <w:numPr>
        <w:numId w:val="4"/>
      </w:numPr>
    </w:pPr>
  </w:style>
  <w:style w:type="numbering" w:customStyle="1" w:styleId="30">
    <w:name w:val="Стиль3"/>
    <w:uiPriority w:val="99"/>
    <w:rsid w:val="00642EE5"/>
    <w:pPr>
      <w:numPr>
        <w:numId w:val="6"/>
      </w:numPr>
    </w:pPr>
  </w:style>
  <w:style w:type="numbering" w:customStyle="1" w:styleId="40">
    <w:name w:val="Стиль4"/>
    <w:uiPriority w:val="99"/>
    <w:rsid w:val="00642EE5"/>
    <w:pPr>
      <w:numPr>
        <w:numId w:val="8"/>
      </w:numPr>
    </w:pPr>
  </w:style>
  <w:style w:type="numbering" w:customStyle="1" w:styleId="50">
    <w:name w:val="Стиль5"/>
    <w:uiPriority w:val="99"/>
    <w:rsid w:val="00642EE5"/>
    <w:pPr>
      <w:numPr>
        <w:numId w:val="9"/>
      </w:numPr>
    </w:pPr>
  </w:style>
  <w:style w:type="numbering" w:customStyle="1" w:styleId="60">
    <w:name w:val="Стиль6"/>
    <w:uiPriority w:val="99"/>
    <w:rsid w:val="00642EE5"/>
    <w:pPr>
      <w:numPr>
        <w:numId w:val="11"/>
      </w:numPr>
    </w:pPr>
  </w:style>
  <w:style w:type="paragraph" w:styleId="NormalWeb">
    <w:name w:val="Normal (Web)"/>
    <w:basedOn w:val="Normal"/>
    <w:uiPriority w:val="99"/>
    <w:unhideWhenUsed/>
    <w:rsid w:val="000B6732"/>
    <w:pPr>
      <w:numPr>
        <w:ilvl w:val="1"/>
        <w:numId w:val="13"/>
      </w:numPr>
      <w:jc w:val="both"/>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DE38-5427-41CC-89D4-6517EAC16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