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05-0063/80/2020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/>
    <w:p w:rsidR="00A77B3E">
      <w:r>
        <w:tab/>
        <w:t>17 марта 2020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фио, па</w:t>
      </w:r>
      <w:r>
        <w:t>спортные данные, урож.: адрес, прож.: адрес, председателя правления м\р (адрес), инн,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Федоренко Т.Н., являясь председателя правления м\р, расположенного по адрес</w:t>
      </w:r>
      <w:r>
        <w:t>у: адрес, 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не предоставила сведения о застрахованных лицах по форме СЗВ-М с типом «исхо</w:t>
      </w:r>
      <w:r>
        <w:t>дная» за апрель 2019, в срок до 15.05.2019, чем нарушила п. 2.2 ст. 11 ФЗ от 01.04.1996 N 27-ФЗ "Об индивидуальном (персонифицированном) учете в системе обязательного пенсионного страхования". Своими действиями Федоренко Т.Н. совершила административное пра</w:t>
      </w:r>
      <w:r>
        <w:t>вонарушение, предусмотренное ст. 15.33.2 КоАП РФ.</w:t>
      </w:r>
    </w:p>
    <w:p w:rsidR="00A77B3E">
      <w:r>
        <w:t xml:space="preserve">В судебное заседание Федоренко Т.Н.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в соответствии </w:t>
      </w:r>
      <w:r>
        <w:t>ч. 2 ст. 24.4 КоАП РФ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</w:t>
      </w:r>
      <w:r>
        <w:t>и.</w:t>
      </w:r>
    </w:p>
    <w:p w:rsidR="00A77B3E">
      <w:r>
        <w:t>Исследовав материалы дела, оценив доказательства в их совокупности, считаю, что вина Федоренко Т.Н. в совершении административного правонарушения, предусмотренного ст. 15.33.2 КоАП РФ, т.е. представление сведений в установленном законодательством Россий</w:t>
      </w:r>
      <w:r>
        <w:t xml:space="preserve">ской Федерации об индивидуальном (персонифицированном) учете в системе обязательного пенсионного страхования срок, оформленных в установленном порядке необходимых для ведения индивидуального (персонифицированного) учета в системе обязательного пенсионного </w:t>
      </w:r>
      <w:r>
        <w:t>страхования в неполном объеме, доказана.</w:t>
      </w:r>
    </w:p>
    <w:p w:rsidR="00A77B3E">
      <w:r>
        <w:t>Факт совершения Федоренко Т.Н. вышеуказанного правонарушения подтверждается:</w:t>
      </w:r>
    </w:p>
    <w:p w:rsidR="00A77B3E">
      <w:r>
        <w:t>- протоколом об административном правонарушении от 11.02.2020 г. № 091S20190008919 (л.д. 1); - выпиской из Единого государственного реестр</w:t>
      </w:r>
      <w:r>
        <w:t xml:space="preserve">а </w:t>
      </w:r>
      <w:r>
        <w:t>юридических лиц (л.д. 6-7); - извещением о доставке отчета (л.д. 9-10); - копией акта о выявлении правонарушения (л.д. 11); - копией решения (л.д. 13).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</w:t>
      </w:r>
      <w:r>
        <w:t>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>На основании изложенного, руководс</w:t>
      </w:r>
      <w:r>
        <w:t>твуясь ст.ст.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административного правонарушения, предусмотренного ст. 15.33.2 КоАП РФ, и назначить ей наказание в виде административного штрафа в </w:t>
      </w:r>
      <w:r>
        <w:t xml:space="preserve">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(Министерство юстиции Республики Крым, л/с 04752203230) ИНН: 9102013284 КПП: 910201001 Банк получателя: </w:t>
      </w:r>
      <w:r>
        <w:t>Отделение по Республике Крым Южного главного управления ЦБРФ, БИК: 043510001 Счет: 40101810335100010001 ОКТМО: 35647000, КБК: 828 1 16 01153 01 0332 140.</w:t>
      </w:r>
    </w:p>
    <w:p w:rsidR="00A77B3E">
      <w:r>
        <w:t>Разъяснить правонарушителю, что в соответствии со ст. 32.2.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</w:t>
      </w:r>
      <w:r>
        <w:t xml:space="preserve">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</w:t>
      </w:r>
      <w:r>
        <w:t xml:space="preserve">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>
      <w:r w:rsidRPr="00A82188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88"/>
    <w:rsid w:val="00A77B3E"/>
    <w:rsid w:val="00A82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