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A57FE7" w:rsidP="00A57FE7">
      <w:pPr>
        <w:spacing w:before="240"/>
        <w:rPr>
          <w:b/>
          <w:color w:val="auto"/>
          <w:sz w:val="20"/>
          <w:szCs w:val="28"/>
          <w:lang w:val="uk-UA"/>
        </w:rPr>
      </w:pPr>
      <w:r w:rsidRPr="00A57FE7">
        <w:rPr>
          <w:b/>
          <w:color w:val="auto"/>
          <w:sz w:val="20"/>
          <w:szCs w:val="28"/>
        </w:rPr>
        <w:t xml:space="preserve">Дело № </w:t>
      </w:r>
      <w:r w:rsidRPr="00A57FE7" w:rsidR="00C35047">
        <w:rPr>
          <w:b/>
          <w:color w:val="auto"/>
          <w:sz w:val="20"/>
          <w:szCs w:val="28"/>
        </w:rPr>
        <w:t>05-00</w:t>
      </w:r>
      <w:r w:rsidRPr="00A57FE7" w:rsidR="009518AD">
        <w:rPr>
          <w:b/>
          <w:color w:val="auto"/>
          <w:sz w:val="20"/>
          <w:szCs w:val="28"/>
        </w:rPr>
        <w:t>76</w:t>
      </w:r>
      <w:r w:rsidRPr="00A57FE7" w:rsidR="00C35047">
        <w:rPr>
          <w:b/>
          <w:color w:val="auto"/>
          <w:sz w:val="20"/>
          <w:szCs w:val="28"/>
        </w:rPr>
        <w:t>/80</w:t>
      </w:r>
      <w:r w:rsidRPr="00A57FE7" w:rsidR="000A3504">
        <w:rPr>
          <w:b/>
          <w:color w:val="auto"/>
          <w:sz w:val="20"/>
          <w:szCs w:val="28"/>
          <w:lang w:val="uk-UA"/>
        </w:rPr>
        <w:t>/</w:t>
      </w:r>
      <w:r w:rsidRPr="00A57FE7" w:rsidR="00AB1BAB">
        <w:rPr>
          <w:b/>
          <w:color w:val="auto"/>
          <w:sz w:val="20"/>
          <w:szCs w:val="28"/>
          <w:lang w:val="uk-UA"/>
        </w:rPr>
        <w:t>20</w:t>
      </w:r>
      <w:r w:rsidRPr="00A57FE7" w:rsidR="00396C43">
        <w:rPr>
          <w:b/>
          <w:color w:val="auto"/>
          <w:sz w:val="20"/>
          <w:szCs w:val="28"/>
          <w:lang w:val="uk-UA"/>
        </w:rPr>
        <w:t>21</w:t>
      </w:r>
    </w:p>
    <w:p w:rsidR="00176F4A" w:rsidRPr="00A57FE7" w:rsidP="00A57FE7">
      <w:pPr>
        <w:pStyle w:val="Heading1"/>
        <w:jc w:val="left"/>
        <w:rPr>
          <w:color w:val="auto"/>
          <w:sz w:val="20"/>
          <w:szCs w:val="28"/>
          <w:u w:val="none"/>
        </w:rPr>
      </w:pPr>
    </w:p>
    <w:p w:rsidR="000D49D7" w:rsidRPr="00A57FE7" w:rsidP="00A57FE7">
      <w:pPr>
        <w:pStyle w:val="Heading1"/>
        <w:jc w:val="left"/>
        <w:rPr>
          <w:i w:val="0"/>
          <w:color w:val="auto"/>
          <w:sz w:val="20"/>
          <w:szCs w:val="28"/>
          <w:u w:val="none"/>
        </w:rPr>
      </w:pPr>
      <w:r w:rsidRPr="00A57FE7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0D49D7" w:rsidRPr="00A57FE7" w:rsidP="00A57FE7">
      <w:pPr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                                               </w:t>
      </w:r>
      <w:r w:rsidRPr="00A57FE7" w:rsidR="008F6A2C">
        <w:rPr>
          <w:color w:val="auto"/>
          <w:sz w:val="20"/>
          <w:szCs w:val="28"/>
        </w:rPr>
        <w:t xml:space="preserve">   </w:t>
      </w:r>
      <w:r w:rsidRPr="00A57FE7" w:rsidR="00DA6677">
        <w:rPr>
          <w:color w:val="auto"/>
          <w:sz w:val="20"/>
          <w:szCs w:val="28"/>
        </w:rPr>
        <w:t xml:space="preserve">   </w:t>
      </w:r>
      <w:r w:rsidRPr="00A57FE7">
        <w:rPr>
          <w:color w:val="auto"/>
          <w:sz w:val="20"/>
          <w:szCs w:val="28"/>
        </w:rPr>
        <w:t xml:space="preserve"> </w:t>
      </w:r>
    </w:p>
    <w:p w:rsidR="004855E1" w:rsidRPr="00A57FE7" w:rsidP="00A57FE7">
      <w:pPr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ab/>
      </w:r>
      <w:r w:rsidRPr="00A57FE7" w:rsidR="00396C43">
        <w:rPr>
          <w:color w:val="auto"/>
          <w:sz w:val="20"/>
          <w:szCs w:val="28"/>
        </w:rPr>
        <w:t>13 апреля</w:t>
      </w:r>
      <w:r w:rsidRPr="00A57FE7" w:rsidR="00383547">
        <w:rPr>
          <w:color w:val="auto"/>
          <w:sz w:val="20"/>
          <w:szCs w:val="28"/>
        </w:rPr>
        <w:t xml:space="preserve"> 20</w:t>
      </w:r>
      <w:r w:rsidRPr="00A57FE7" w:rsidR="00396C43">
        <w:rPr>
          <w:color w:val="auto"/>
          <w:sz w:val="20"/>
          <w:szCs w:val="28"/>
        </w:rPr>
        <w:t>21</w:t>
      </w:r>
      <w:r w:rsidRPr="00A57FE7">
        <w:rPr>
          <w:color w:val="auto"/>
          <w:sz w:val="20"/>
          <w:szCs w:val="28"/>
        </w:rPr>
        <w:t xml:space="preserve">  года</w:t>
      </w:r>
      <w:r w:rsidRPr="00A57FE7">
        <w:rPr>
          <w:color w:val="auto"/>
          <w:sz w:val="20"/>
          <w:szCs w:val="28"/>
        </w:rPr>
        <w:tab/>
      </w:r>
      <w:r w:rsidRPr="00A57FE7">
        <w:rPr>
          <w:color w:val="auto"/>
          <w:sz w:val="20"/>
          <w:szCs w:val="28"/>
        </w:rPr>
        <w:t xml:space="preserve">                                               </w:t>
      </w:r>
      <w:r w:rsidRPr="00A57FE7">
        <w:rPr>
          <w:color w:val="auto"/>
          <w:sz w:val="20"/>
          <w:szCs w:val="28"/>
        </w:rPr>
        <w:tab/>
        <w:t>город Симферополь</w:t>
      </w:r>
    </w:p>
    <w:p w:rsidR="004855E1" w:rsidRPr="00A57FE7" w:rsidP="00A57FE7">
      <w:pPr>
        <w:rPr>
          <w:color w:val="auto"/>
          <w:sz w:val="20"/>
          <w:szCs w:val="28"/>
        </w:rPr>
      </w:pPr>
    </w:p>
    <w:p w:rsidR="004855E1" w:rsidRPr="00A57FE7" w:rsidP="00A57FE7">
      <w:pPr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ab/>
      </w:r>
      <w:r w:rsidRPr="00A57FE7" w:rsidR="00383547">
        <w:rPr>
          <w:color w:val="auto"/>
          <w:sz w:val="20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57FE7">
        <w:rPr>
          <w:color w:val="auto"/>
          <w:sz w:val="20"/>
          <w:szCs w:val="28"/>
        </w:rPr>
        <w:t xml:space="preserve"> </w:t>
      </w:r>
      <w:r w:rsidRPr="00A57FE7" w:rsidR="00505295">
        <w:rPr>
          <w:color w:val="auto"/>
          <w:sz w:val="20"/>
          <w:szCs w:val="28"/>
        </w:rPr>
        <w:t xml:space="preserve">рассмотрев в помещении </w:t>
      </w:r>
      <w:r w:rsidRPr="00A57FE7" w:rsidR="00383547">
        <w:rPr>
          <w:color w:val="auto"/>
          <w:sz w:val="20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57FE7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4855E1" w:rsidRPr="00A57FE7" w:rsidP="00A57FE7">
      <w:pPr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ab/>
        <w:t>ФИО</w:t>
      </w:r>
      <w:r w:rsidRPr="00A57FE7" w:rsidR="00565E0D">
        <w:rPr>
          <w:color w:val="auto"/>
          <w:sz w:val="20"/>
          <w:szCs w:val="28"/>
        </w:rPr>
        <w:t xml:space="preserve">, </w:t>
      </w:r>
      <w:r w:rsidRPr="00A57FE7">
        <w:rPr>
          <w:color w:val="auto"/>
          <w:sz w:val="20"/>
          <w:szCs w:val="28"/>
        </w:rPr>
        <w:t>дата</w:t>
      </w:r>
      <w:r w:rsidRPr="00A57FE7" w:rsidR="00722B67">
        <w:rPr>
          <w:color w:val="auto"/>
          <w:sz w:val="20"/>
          <w:szCs w:val="28"/>
        </w:rPr>
        <w:t xml:space="preserve"> года рождения, </w:t>
      </w:r>
      <w:r w:rsidRPr="00A57FE7" w:rsidR="00722B67">
        <w:rPr>
          <w:color w:val="auto"/>
          <w:sz w:val="20"/>
          <w:szCs w:val="28"/>
        </w:rPr>
        <w:t>урож</w:t>
      </w:r>
      <w:r w:rsidRPr="00A57FE7" w:rsidR="00722B67">
        <w:rPr>
          <w:color w:val="auto"/>
          <w:sz w:val="20"/>
          <w:szCs w:val="28"/>
        </w:rPr>
        <w:t xml:space="preserve">. </w:t>
      </w:r>
      <w:r w:rsidRPr="00A57FE7">
        <w:rPr>
          <w:color w:val="auto"/>
          <w:sz w:val="20"/>
          <w:szCs w:val="28"/>
        </w:rPr>
        <w:t>м/</w:t>
      </w:r>
      <w:r w:rsidRPr="00A57FE7">
        <w:rPr>
          <w:color w:val="auto"/>
          <w:sz w:val="20"/>
          <w:szCs w:val="28"/>
        </w:rPr>
        <w:t>р</w:t>
      </w:r>
      <w:r w:rsidRPr="00A57FE7">
        <w:rPr>
          <w:color w:val="auto"/>
          <w:sz w:val="20"/>
          <w:szCs w:val="28"/>
        </w:rPr>
        <w:t>, зарегистрирован по адресу: адрес</w:t>
      </w:r>
      <w:r w:rsidRPr="00A57FE7">
        <w:rPr>
          <w:color w:val="auto"/>
          <w:sz w:val="20"/>
          <w:szCs w:val="28"/>
        </w:rPr>
        <w:t>, проживающего по адресу: адрес</w:t>
      </w:r>
      <w:r w:rsidRPr="00A57FE7" w:rsidR="00505295">
        <w:rPr>
          <w:color w:val="auto"/>
          <w:sz w:val="20"/>
          <w:szCs w:val="28"/>
        </w:rPr>
        <w:t>,</w:t>
      </w:r>
      <w:r w:rsidRPr="00A57FE7" w:rsidR="003F4DBD">
        <w:rPr>
          <w:color w:val="auto"/>
          <w:sz w:val="20"/>
          <w:szCs w:val="28"/>
        </w:rPr>
        <w:t xml:space="preserve"> гражданин</w:t>
      </w:r>
      <w:r w:rsidRPr="00A57FE7" w:rsidR="00536686">
        <w:rPr>
          <w:color w:val="auto"/>
          <w:sz w:val="20"/>
          <w:szCs w:val="28"/>
        </w:rPr>
        <w:t>а</w:t>
      </w:r>
      <w:r w:rsidRPr="00A57FE7" w:rsidR="003F4DBD">
        <w:rPr>
          <w:color w:val="auto"/>
          <w:sz w:val="20"/>
          <w:szCs w:val="28"/>
        </w:rPr>
        <w:t>, официально не трудоустроен</w:t>
      </w:r>
      <w:r w:rsidRPr="00A57FE7" w:rsidR="00536686">
        <w:rPr>
          <w:color w:val="auto"/>
          <w:sz w:val="20"/>
          <w:szCs w:val="28"/>
        </w:rPr>
        <w:t>ного</w:t>
      </w:r>
      <w:r w:rsidRPr="00A57FE7" w:rsidR="003F4DBD">
        <w:rPr>
          <w:color w:val="auto"/>
          <w:sz w:val="20"/>
          <w:szCs w:val="28"/>
        </w:rPr>
        <w:t>.</w:t>
      </w:r>
    </w:p>
    <w:p w:rsidR="006B6B6D" w:rsidRPr="00A57FE7" w:rsidP="00A57FE7">
      <w:pPr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ab/>
        <w:t xml:space="preserve">о </w:t>
      </w:r>
      <w:r w:rsidRPr="00A57FE7">
        <w:rPr>
          <w:color w:val="auto"/>
          <w:sz w:val="20"/>
          <w:szCs w:val="28"/>
        </w:rPr>
        <w:t>привлечении к административной ответственности по стать</w:t>
      </w:r>
      <w:r w:rsidRPr="00A57FE7" w:rsidR="00385511">
        <w:rPr>
          <w:color w:val="auto"/>
          <w:sz w:val="20"/>
          <w:szCs w:val="28"/>
        </w:rPr>
        <w:t>е</w:t>
      </w:r>
      <w:r w:rsidRPr="00A57FE7">
        <w:rPr>
          <w:color w:val="auto"/>
          <w:sz w:val="20"/>
          <w:szCs w:val="28"/>
        </w:rPr>
        <w:t xml:space="preserve"> </w:t>
      </w:r>
      <w:r w:rsidRPr="00A57FE7" w:rsidR="009518AD">
        <w:rPr>
          <w:color w:val="auto"/>
          <w:sz w:val="20"/>
          <w:szCs w:val="28"/>
        </w:rPr>
        <w:t>10.5.1</w:t>
      </w:r>
      <w:r w:rsidRPr="00A57FE7">
        <w:rPr>
          <w:color w:val="auto"/>
          <w:sz w:val="20"/>
          <w:szCs w:val="28"/>
        </w:rPr>
        <w:t xml:space="preserve"> </w:t>
      </w:r>
      <w:r w:rsidRPr="00A57FE7" w:rsidR="00D26E08">
        <w:rPr>
          <w:color w:val="auto"/>
          <w:sz w:val="20"/>
          <w:szCs w:val="28"/>
        </w:rPr>
        <w:t>К</w:t>
      </w:r>
      <w:r w:rsidRPr="00A57FE7" w:rsidR="008C3204">
        <w:rPr>
          <w:color w:val="auto"/>
          <w:sz w:val="20"/>
          <w:szCs w:val="28"/>
        </w:rPr>
        <w:t>о</w:t>
      </w:r>
      <w:r w:rsidRPr="00A57FE7" w:rsidR="00D26E08">
        <w:rPr>
          <w:color w:val="auto"/>
          <w:sz w:val="20"/>
          <w:szCs w:val="28"/>
        </w:rPr>
        <w:t xml:space="preserve">АП </w:t>
      </w:r>
      <w:r w:rsidRPr="00A57FE7" w:rsidR="00457090">
        <w:rPr>
          <w:color w:val="auto"/>
          <w:sz w:val="20"/>
          <w:szCs w:val="28"/>
        </w:rPr>
        <w:t>РФ</w:t>
      </w:r>
    </w:p>
    <w:p w:rsidR="000D49D7" w:rsidRPr="00A57FE7" w:rsidP="00A57FE7">
      <w:pPr>
        <w:rPr>
          <w:b/>
          <w:color w:val="auto"/>
          <w:sz w:val="20"/>
          <w:szCs w:val="28"/>
        </w:rPr>
      </w:pPr>
      <w:r w:rsidRPr="00A57FE7">
        <w:rPr>
          <w:b/>
          <w:color w:val="auto"/>
          <w:sz w:val="20"/>
          <w:szCs w:val="28"/>
        </w:rPr>
        <w:t>у с т а н о в и л:</w:t>
      </w:r>
    </w:p>
    <w:p w:rsidR="00385511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дата</w:t>
      </w:r>
      <w:r w:rsidRPr="00A57FE7" w:rsidR="00396C43">
        <w:rPr>
          <w:color w:val="auto"/>
          <w:sz w:val="20"/>
          <w:szCs w:val="28"/>
        </w:rPr>
        <w:t xml:space="preserve"> </w:t>
      </w:r>
      <w:r w:rsidRPr="00A57FE7" w:rsidR="00396C43">
        <w:rPr>
          <w:color w:val="auto"/>
          <w:sz w:val="20"/>
          <w:szCs w:val="28"/>
        </w:rPr>
        <w:t>в</w:t>
      </w:r>
      <w:r w:rsidRPr="00A57FE7" w:rsidR="00722B67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>время</w:t>
      </w:r>
      <w:r w:rsidRPr="00A57FE7" w:rsidR="00396C43">
        <w:rPr>
          <w:color w:val="auto"/>
          <w:sz w:val="20"/>
          <w:szCs w:val="28"/>
        </w:rPr>
        <w:t xml:space="preserve"> минут </w:t>
      </w:r>
      <w:r w:rsidRPr="00A57FE7" w:rsidR="00722B67">
        <w:rPr>
          <w:color w:val="auto"/>
          <w:sz w:val="20"/>
          <w:szCs w:val="28"/>
        </w:rPr>
        <w:t>в</w:t>
      </w:r>
      <w:r w:rsidRPr="00A57FE7" w:rsidR="00396C43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 xml:space="preserve">адрес </w:t>
      </w:r>
      <w:r w:rsidRPr="00A57FE7">
        <w:rPr>
          <w:color w:val="auto"/>
          <w:sz w:val="20"/>
          <w:szCs w:val="28"/>
        </w:rPr>
        <w:t xml:space="preserve">в ходе проведения обыска у гр. </w:t>
      </w:r>
      <w:r w:rsidRPr="00A57FE7" w:rsidR="00240C9C">
        <w:rPr>
          <w:color w:val="auto"/>
          <w:sz w:val="20"/>
          <w:szCs w:val="28"/>
        </w:rPr>
        <w:t>Гусенов</w:t>
      </w:r>
      <w:r w:rsidRPr="00A57FE7">
        <w:rPr>
          <w:color w:val="auto"/>
          <w:sz w:val="20"/>
          <w:szCs w:val="28"/>
        </w:rPr>
        <w:t>а</w:t>
      </w:r>
      <w:r w:rsidRPr="00A57FE7" w:rsidR="00240C9C">
        <w:rPr>
          <w:color w:val="auto"/>
          <w:sz w:val="20"/>
          <w:szCs w:val="28"/>
        </w:rPr>
        <w:t xml:space="preserve"> Р.Х</w:t>
      </w:r>
      <w:r w:rsidRPr="00A57FE7" w:rsidR="00722B67">
        <w:rPr>
          <w:color w:val="auto"/>
          <w:sz w:val="20"/>
          <w:szCs w:val="28"/>
        </w:rPr>
        <w:t xml:space="preserve">, </w:t>
      </w:r>
      <w:r w:rsidRPr="00A57FE7">
        <w:rPr>
          <w:color w:val="auto"/>
          <w:sz w:val="20"/>
          <w:szCs w:val="28"/>
        </w:rPr>
        <w:t xml:space="preserve"> в огороде в теплице обнаружено </w:t>
      </w:r>
      <w:r w:rsidRPr="00A57FE7" w:rsidR="00536686">
        <w:rPr>
          <w:color w:val="auto"/>
          <w:sz w:val="20"/>
          <w:szCs w:val="28"/>
        </w:rPr>
        <w:t xml:space="preserve">(прорастали из земли) </w:t>
      </w:r>
      <w:r w:rsidRPr="00A57FE7">
        <w:rPr>
          <w:color w:val="auto"/>
          <w:sz w:val="20"/>
          <w:szCs w:val="28"/>
        </w:rPr>
        <w:t xml:space="preserve">3 растения зеленого </w:t>
      </w:r>
      <w:r w:rsidRPr="00A57FE7" w:rsidR="00536686">
        <w:rPr>
          <w:color w:val="auto"/>
          <w:sz w:val="20"/>
          <w:szCs w:val="28"/>
        </w:rPr>
        <w:t>цвета внешне схожи</w:t>
      </w:r>
      <w:r w:rsidRPr="00A57FE7" w:rsidR="006C6305">
        <w:rPr>
          <w:color w:val="auto"/>
          <w:sz w:val="20"/>
          <w:szCs w:val="28"/>
        </w:rPr>
        <w:t>е</w:t>
      </w:r>
      <w:r w:rsidRPr="00A57FE7" w:rsidR="00536686">
        <w:rPr>
          <w:color w:val="auto"/>
          <w:sz w:val="20"/>
          <w:szCs w:val="28"/>
        </w:rPr>
        <w:t xml:space="preserve"> на коноплю.</w:t>
      </w:r>
      <w:r w:rsidRPr="00A57FE7">
        <w:rPr>
          <w:color w:val="auto"/>
          <w:sz w:val="20"/>
          <w:szCs w:val="28"/>
        </w:rPr>
        <w:t xml:space="preserve"> </w:t>
      </w:r>
      <w:r w:rsidRPr="00A57FE7" w:rsidR="00536686">
        <w:rPr>
          <w:color w:val="auto"/>
          <w:sz w:val="20"/>
          <w:szCs w:val="28"/>
        </w:rPr>
        <w:t>Эти растения</w:t>
      </w:r>
      <w:r w:rsidRPr="00A57FE7">
        <w:rPr>
          <w:color w:val="auto"/>
          <w:sz w:val="20"/>
          <w:szCs w:val="28"/>
        </w:rPr>
        <w:t xml:space="preserve"> Гусенов Р.Х. выращивал, </w:t>
      </w:r>
      <w:r w:rsidRPr="00A57FE7" w:rsidR="00536686">
        <w:rPr>
          <w:color w:val="auto"/>
          <w:sz w:val="20"/>
          <w:szCs w:val="28"/>
        </w:rPr>
        <w:t>культивировал, поливал, удобрял</w:t>
      </w:r>
      <w:r w:rsidRPr="00A57FE7">
        <w:rPr>
          <w:color w:val="auto"/>
          <w:sz w:val="20"/>
          <w:szCs w:val="28"/>
        </w:rPr>
        <w:t>. Согласно заключению эксперта №</w:t>
      </w:r>
      <w:r w:rsidRPr="00A57FE7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>от</w:t>
      </w:r>
      <w:r w:rsidRPr="00A57FE7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>дата</w:t>
      </w:r>
      <w:r w:rsidRPr="00A57FE7">
        <w:rPr>
          <w:color w:val="auto"/>
          <w:sz w:val="20"/>
          <w:szCs w:val="28"/>
        </w:rPr>
        <w:t xml:space="preserve"> года представленные на экспертизу</w:t>
      </w:r>
      <w:r w:rsidRPr="00A57FE7" w:rsidR="00536686">
        <w:rPr>
          <w:color w:val="auto"/>
          <w:sz w:val="20"/>
          <w:szCs w:val="28"/>
        </w:rPr>
        <w:t xml:space="preserve"> растения массой 1445</w:t>
      </w:r>
      <w:r w:rsidRPr="00A57FE7" w:rsidR="006C6305">
        <w:rPr>
          <w:color w:val="auto"/>
          <w:sz w:val="20"/>
          <w:szCs w:val="28"/>
        </w:rPr>
        <w:t xml:space="preserve"> г</w:t>
      </w:r>
      <w:r w:rsidRPr="00A57FE7" w:rsidR="00536686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>явл</w:t>
      </w:r>
      <w:r w:rsidRPr="00A57FE7">
        <w:rPr>
          <w:color w:val="auto"/>
          <w:sz w:val="20"/>
          <w:szCs w:val="28"/>
        </w:rPr>
        <w:t>яются растением конопля.</w:t>
      </w:r>
    </w:p>
    <w:p w:rsidR="00306685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 Согласно Постановлению Правите</w:t>
      </w:r>
      <w:r w:rsidRPr="00A57FE7" w:rsidR="006C6305">
        <w:rPr>
          <w:color w:val="auto"/>
          <w:sz w:val="20"/>
          <w:szCs w:val="28"/>
        </w:rPr>
        <w:t>льства РФ от 30.09.1998 № 681  к</w:t>
      </w:r>
      <w:r w:rsidRPr="00A57FE7">
        <w:rPr>
          <w:color w:val="auto"/>
          <w:sz w:val="20"/>
          <w:szCs w:val="28"/>
        </w:rPr>
        <w:t xml:space="preserve">аннабис-марихуана относится к наркотическим средствам, подлежащим контролю в РФ, свободный оборот которого запрещен Постановлением правительства РФ от 07.02.2006 №76 и </w:t>
      </w:r>
      <w:r w:rsidRPr="00A57FE7">
        <w:rPr>
          <w:color w:val="auto"/>
          <w:sz w:val="20"/>
          <w:szCs w:val="28"/>
        </w:rPr>
        <w:t>ст.</w:t>
      </w:r>
      <w:r w:rsidRPr="00A57FE7" w:rsidR="00536686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 xml:space="preserve">40 ФЗ РФ от 08.01.1998 №3-ФЗ «О наркотических средствах и психотропных веществах», конопля (растение рода </w:t>
      </w:r>
      <w:r w:rsidRPr="00A57FE7">
        <w:rPr>
          <w:color w:val="auto"/>
          <w:sz w:val="20"/>
          <w:szCs w:val="28"/>
          <w:lang w:val="en-US"/>
        </w:rPr>
        <w:t>Cannabis</w:t>
      </w:r>
      <w:r w:rsidRPr="00A57FE7">
        <w:rPr>
          <w:color w:val="auto"/>
          <w:sz w:val="20"/>
          <w:szCs w:val="28"/>
        </w:rPr>
        <w:t xml:space="preserve">) включена в «Перечень растений, содержащих наркотические вещества либо их прекурсоры» подлежащих контролю в РФ (утвержден Постановлением </w:t>
      </w:r>
      <w:r w:rsidRPr="00A57FE7">
        <w:rPr>
          <w:color w:val="auto"/>
          <w:sz w:val="20"/>
          <w:szCs w:val="28"/>
        </w:rPr>
        <w:t xml:space="preserve">Правительства РФ №934 от 27.11.2020 (Список 1). </w:t>
      </w:r>
    </w:p>
    <w:p w:rsidR="00240C9C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Гусенов Р.Х</w:t>
      </w:r>
      <w:r w:rsidRPr="00A57FE7" w:rsidR="00722B67">
        <w:rPr>
          <w:color w:val="auto"/>
          <w:sz w:val="20"/>
          <w:szCs w:val="28"/>
        </w:rPr>
        <w:t xml:space="preserve">. в судебном заседании вину признал, подтвердил факты, изложенные в материалах дела, в содеянном раскаялся. </w:t>
      </w:r>
    </w:p>
    <w:p w:rsidR="000D7A93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Заслушав </w:t>
      </w:r>
      <w:r w:rsidRPr="00A57FE7" w:rsidR="00240C9C">
        <w:rPr>
          <w:color w:val="auto"/>
          <w:sz w:val="20"/>
          <w:szCs w:val="28"/>
        </w:rPr>
        <w:t>Гусенова Р.Х.</w:t>
      </w:r>
      <w:r w:rsidRPr="00A57FE7">
        <w:rPr>
          <w:color w:val="auto"/>
          <w:sz w:val="20"/>
          <w:szCs w:val="28"/>
        </w:rPr>
        <w:t>, исследовав материалы дела, оценив доказательства в их совокупно</w:t>
      </w:r>
      <w:r w:rsidRPr="00A57FE7">
        <w:rPr>
          <w:color w:val="auto"/>
          <w:sz w:val="20"/>
          <w:szCs w:val="28"/>
        </w:rPr>
        <w:t xml:space="preserve">сти, считаю, что вина </w:t>
      </w:r>
      <w:r w:rsidRPr="00A57FE7" w:rsidR="00240C9C">
        <w:rPr>
          <w:color w:val="auto"/>
          <w:sz w:val="20"/>
          <w:szCs w:val="28"/>
        </w:rPr>
        <w:t>Гусенов</w:t>
      </w:r>
      <w:r w:rsidRPr="00A57FE7" w:rsidR="00CA09B5">
        <w:rPr>
          <w:color w:val="auto"/>
          <w:sz w:val="20"/>
          <w:szCs w:val="28"/>
        </w:rPr>
        <w:t>а</w:t>
      </w:r>
      <w:r w:rsidRPr="00A57FE7" w:rsidR="00240C9C">
        <w:rPr>
          <w:color w:val="auto"/>
          <w:sz w:val="20"/>
          <w:szCs w:val="28"/>
        </w:rPr>
        <w:t xml:space="preserve"> Р.Х</w:t>
      </w:r>
      <w:r w:rsidRPr="00A57FE7">
        <w:rPr>
          <w:color w:val="auto"/>
          <w:sz w:val="20"/>
          <w:szCs w:val="28"/>
        </w:rPr>
        <w:t xml:space="preserve">. в совершении административного правонарушения, предусмотренного ст. </w:t>
      </w:r>
      <w:r w:rsidRPr="00A57FE7" w:rsidR="009518AD">
        <w:rPr>
          <w:color w:val="auto"/>
          <w:sz w:val="20"/>
          <w:szCs w:val="28"/>
        </w:rPr>
        <w:t>10.5.1</w:t>
      </w:r>
      <w:r w:rsidRPr="00A57FE7">
        <w:rPr>
          <w:color w:val="auto"/>
          <w:sz w:val="20"/>
          <w:szCs w:val="28"/>
        </w:rPr>
        <w:t xml:space="preserve"> КоАП РФ</w:t>
      </w:r>
      <w:r w:rsidRPr="00A57FE7" w:rsidR="00E52EDD">
        <w:rPr>
          <w:color w:val="auto"/>
          <w:sz w:val="20"/>
          <w:szCs w:val="28"/>
        </w:rPr>
        <w:t>, то есть,</w:t>
      </w:r>
      <w:r w:rsidRPr="00A57FE7">
        <w:rPr>
          <w:color w:val="auto"/>
          <w:sz w:val="20"/>
          <w:szCs w:val="28"/>
        </w:rPr>
        <w:t xml:space="preserve"> </w:t>
      </w:r>
      <w:r w:rsidRPr="00A57FE7" w:rsidR="009518AD">
        <w:rPr>
          <w:color w:val="auto"/>
          <w:sz w:val="20"/>
          <w:szCs w:val="28"/>
        </w:rPr>
        <w:t>незаконно</w:t>
      </w:r>
      <w:r w:rsidRPr="00A57FE7" w:rsidR="00306685">
        <w:rPr>
          <w:color w:val="auto"/>
          <w:sz w:val="20"/>
          <w:szCs w:val="28"/>
        </w:rPr>
        <w:t>м</w:t>
      </w:r>
      <w:r w:rsidRPr="00A57FE7" w:rsidR="009518AD">
        <w:rPr>
          <w:color w:val="auto"/>
          <w:sz w:val="20"/>
          <w:szCs w:val="28"/>
        </w:rPr>
        <w:t xml:space="preserve"> культивирова</w:t>
      </w:r>
      <w:r w:rsidRPr="00A57FE7" w:rsidR="00306685">
        <w:rPr>
          <w:color w:val="auto"/>
          <w:sz w:val="20"/>
          <w:szCs w:val="28"/>
        </w:rPr>
        <w:t>нии растений</w:t>
      </w:r>
      <w:r w:rsidRPr="00A57FE7" w:rsidR="009518AD">
        <w:rPr>
          <w:color w:val="auto"/>
          <w:sz w:val="20"/>
          <w:szCs w:val="28"/>
        </w:rPr>
        <w:t>, содержащие наркотические средства</w:t>
      </w:r>
      <w:r w:rsidRPr="00A57FE7" w:rsidR="00306685">
        <w:rPr>
          <w:color w:val="auto"/>
          <w:sz w:val="20"/>
          <w:szCs w:val="28"/>
        </w:rPr>
        <w:t>, полностью доказана.</w:t>
      </w:r>
    </w:p>
    <w:p w:rsidR="000D7A93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Факт совершения </w:t>
      </w:r>
      <w:r w:rsidRPr="00A57FE7" w:rsidR="00240C9C">
        <w:rPr>
          <w:color w:val="auto"/>
          <w:sz w:val="20"/>
          <w:szCs w:val="28"/>
        </w:rPr>
        <w:t>Гусеновым Р.Х.</w:t>
      </w:r>
      <w:r w:rsidRPr="00A57FE7" w:rsidR="00AC1FB5">
        <w:rPr>
          <w:color w:val="auto"/>
          <w:sz w:val="20"/>
          <w:szCs w:val="28"/>
        </w:rPr>
        <w:t xml:space="preserve"> </w:t>
      </w:r>
      <w:r w:rsidRPr="00A57FE7">
        <w:rPr>
          <w:color w:val="auto"/>
          <w:sz w:val="20"/>
          <w:szCs w:val="28"/>
        </w:rPr>
        <w:t xml:space="preserve"> вышеуказанного правонарушения подтверждается:</w:t>
      </w:r>
    </w:p>
    <w:p w:rsidR="007F776D" w:rsidRPr="00A57FE7" w:rsidP="00A57FE7">
      <w:pPr>
        <w:pStyle w:val="ConsPlusNormal"/>
        <w:ind w:firstLine="540"/>
        <w:rPr>
          <w:sz w:val="20"/>
        </w:rPr>
      </w:pPr>
      <w:r w:rsidRPr="00A57FE7">
        <w:rPr>
          <w:sz w:val="20"/>
          <w:szCs w:val="28"/>
        </w:rPr>
        <w:t xml:space="preserve">из </w:t>
      </w:r>
      <w:r w:rsidRPr="00A57FE7" w:rsidR="00722B67">
        <w:rPr>
          <w:sz w:val="20"/>
          <w:szCs w:val="28"/>
        </w:rPr>
        <w:t xml:space="preserve"> протокол</w:t>
      </w:r>
      <w:r w:rsidRPr="00A57FE7">
        <w:rPr>
          <w:sz w:val="20"/>
          <w:szCs w:val="28"/>
        </w:rPr>
        <w:t>а</w:t>
      </w:r>
      <w:r w:rsidRPr="00A57FE7" w:rsidR="00722B67">
        <w:rPr>
          <w:sz w:val="20"/>
          <w:szCs w:val="28"/>
        </w:rPr>
        <w:t xml:space="preserve"> об административном правонарушении от </w:t>
      </w:r>
      <w:r w:rsidRPr="00A57FE7" w:rsidR="007550BB">
        <w:rPr>
          <w:sz w:val="20"/>
          <w:szCs w:val="28"/>
        </w:rPr>
        <w:t>05.11.2020</w:t>
      </w:r>
      <w:r w:rsidRPr="00A57FE7" w:rsidR="00240C9C">
        <w:rPr>
          <w:sz w:val="20"/>
          <w:szCs w:val="28"/>
        </w:rPr>
        <w:t xml:space="preserve"> </w:t>
      </w:r>
      <w:r w:rsidRPr="00A57FE7" w:rsidR="00722B67">
        <w:rPr>
          <w:sz w:val="20"/>
          <w:szCs w:val="28"/>
        </w:rPr>
        <w:t>№ РК-</w:t>
      </w:r>
      <w:r w:rsidRPr="00A57FE7" w:rsidR="00240C9C">
        <w:rPr>
          <w:sz w:val="20"/>
          <w:szCs w:val="28"/>
        </w:rPr>
        <w:t>38920</w:t>
      </w:r>
      <w:r w:rsidRPr="00A57FE7" w:rsidR="007550BB">
        <w:rPr>
          <w:sz w:val="20"/>
          <w:szCs w:val="28"/>
        </w:rPr>
        <w:t>5</w:t>
      </w:r>
      <w:r w:rsidRPr="00A57FE7">
        <w:rPr>
          <w:sz w:val="20"/>
          <w:szCs w:val="28"/>
        </w:rPr>
        <w:t xml:space="preserve"> и приложения к нему</w:t>
      </w:r>
      <w:r w:rsidRPr="00A57FE7" w:rsidR="00306685">
        <w:rPr>
          <w:sz w:val="20"/>
          <w:szCs w:val="28"/>
        </w:rPr>
        <w:t xml:space="preserve"> (л.д. 2,3)</w:t>
      </w:r>
      <w:r w:rsidRPr="00A57FE7">
        <w:rPr>
          <w:sz w:val="20"/>
          <w:szCs w:val="28"/>
        </w:rPr>
        <w:t xml:space="preserve">, </w:t>
      </w:r>
      <w:r w:rsidRPr="00A57FE7" w:rsidR="00773DB9">
        <w:rPr>
          <w:sz w:val="20"/>
          <w:szCs w:val="28"/>
        </w:rPr>
        <w:t>письменн</w:t>
      </w:r>
      <w:r w:rsidRPr="00A57FE7">
        <w:rPr>
          <w:sz w:val="20"/>
          <w:szCs w:val="28"/>
        </w:rPr>
        <w:t>ого</w:t>
      </w:r>
      <w:r w:rsidRPr="00A57FE7" w:rsidR="00773DB9">
        <w:rPr>
          <w:sz w:val="20"/>
          <w:szCs w:val="28"/>
        </w:rPr>
        <w:t xml:space="preserve"> объяснени</w:t>
      </w:r>
      <w:r w:rsidRPr="00A57FE7">
        <w:rPr>
          <w:sz w:val="20"/>
          <w:szCs w:val="28"/>
        </w:rPr>
        <w:t>я</w:t>
      </w:r>
      <w:r w:rsidRPr="00A57FE7" w:rsidR="007550BB">
        <w:rPr>
          <w:sz w:val="20"/>
          <w:szCs w:val="28"/>
        </w:rPr>
        <w:t xml:space="preserve"> Гусенова Р.Х.</w:t>
      </w:r>
      <w:r w:rsidRPr="00A57FE7" w:rsidR="00306685">
        <w:rPr>
          <w:sz w:val="20"/>
          <w:szCs w:val="28"/>
        </w:rPr>
        <w:t>(л.д.4);</w:t>
      </w:r>
      <w:r w:rsidRPr="00A57FE7" w:rsidR="00E26287">
        <w:rPr>
          <w:sz w:val="20"/>
          <w:szCs w:val="28"/>
        </w:rPr>
        <w:t xml:space="preserve"> акта обследования жилого помещения </w:t>
      </w:r>
      <w:r w:rsidRPr="00A57FE7" w:rsidR="00306685">
        <w:rPr>
          <w:sz w:val="20"/>
          <w:szCs w:val="28"/>
        </w:rPr>
        <w:t xml:space="preserve">следует, что </w:t>
      </w:r>
      <w:r w:rsidRPr="00A57FE7">
        <w:rPr>
          <w:sz w:val="20"/>
        </w:rPr>
        <w:t xml:space="preserve">дата </w:t>
      </w:r>
      <w:r w:rsidRPr="00A57FE7">
        <w:rPr>
          <w:sz w:val="20"/>
        </w:rPr>
        <w:t>в</w:t>
      </w:r>
      <w:r w:rsidRPr="00A57FE7">
        <w:rPr>
          <w:sz w:val="20"/>
        </w:rPr>
        <w:t xml:space="preserve"> время</w:t>
      </w:r>
      <w:r w:rsidRPr="00A57FE7">
        <w:rPr>
          <w:sz w:val="20"/>
        </w:rPr>
        <w:t xml:space="preserve"> в ходе оперативно-розыскн</w:t>
      </w:r>
      <w:r w:rsidRPr="00A57FE7" w:rsidR="006C6305">
        <w:rPr>
          <w:sz w:val="20"/>
        </w:rPr>
        <w:t>ого</w:t>
      </w:r>
      <w:r w:rsidRPr="00A57FE7">
        <w:rPr>
          <w:sz w:val="20"/>
        </w:rPr>
        <w:t xml:space="preserve"> мероприяти</w:t>
      </w:r>
      <w:r w:rsidRPr="00A57FE7" w:rsidR="006C6305">
        <w:rPr>
          <w:sz w:val="20"/>
        </w:rPr>
        <w:t>я</w:t>
      </w:r>
      <w:r w:rsidRPr="00A57FE7">
        <w:rPr>
          <w:sz w:val="20"/>
        </w:rPr>
        <w:t xml:space="preserve"> «Обследование помещений, зданий, сооружений, участков местности и транспортного средства» по адресу: адрес </w:t>
      </w:r>
      <w:r w:rsidRPr="00A57FE7">
        <w:rPr>
          <w:sz w:val="20"/>
        </w:rPr>
        <w:t>сотрудниками У</w:t>
      </w:r>
      <w:r w:rsidRPr="00A57FE7">
        <w:rPr>
          <w:sz w:val="20"/>
        </w:rPr>
        <w:t>КО</w:t>
      </w:r>
      <w:r w:rsidRPr="00A57FE7" w:rsidR="00306685">
        <w:rPr>
          <w:sz w:val="20"/>
        </w:rPr>
        <w:t xml:space="preserve">Н МВД России по Республике Крым выявлено, что за подсобными помещениями в огороде расположена теплица, в которой произрастают </w:t>
      </w:r>
      <w:r w:rsidRPr="00A57FE7" w:rsidR="00536686">
        <w:rPr>
          <w:sz w:val="20"/>
        </w:rPr>
        <w:t xml:space="preserve">из земли </w:t>
      </w:r>
      <w:r w:rsidRPr="00A57FE7" w:rsidR="006C6305">
        <w:rPr>
          <w:sz w:val="20"/>
        </w:rPr>
        <w:t>два растения зеленого цвета (</w:t>
      </w:r>
      <w:r w:rsidRPr="00A57FE7" w:rsidR="00306685">
        <w:rPr>
          <w:sz w:val="20"/>
        </w:rPr>
        <w:t>с листьями и соцветиями</w:t>
      </w:r>
      <w:r w:rsidRPr="00A57FE7" w:rsidR="006C6305">
        <w:rPr>
          <w:sz w:val="20"/>
        </w:rPr>
        <w:t>)</w:t>
      </w:r>
      <w:r w:rsidRPr="00A57FE7" w:rsidR="00306685">
        <w:rPr>
          <w:sz w:val="20"/>
        </w:rPr>
        <w:t xml:space="preserve"> с </w:t>
      </w:r>
      <w:r w:rsidRPr="00A57FE7" w:rsidR="006C6305">
        <w:rPr>
          <w:sz w:val="20"/>
        </w:rPr>
        <w:t>признаками культивации и полива.</w:t>
      </w:r>
      <w:r w:rsidRPr="00A57FE7" w:rsidR="00306685">
        <w:rPr>
          <w:sz w:val="20"/>
        </w:rPr>
        <w:t xml:space="preserve"> </w:t>
      </w:r>
      <w:r w:rsidRPr="00A57FE7" w:rsidR="006C6305">
        <w:rPr>
          <w:sz w:val="20"/>
        </w:rPr>
        <w:t>Названные растения</w:t>
      </w:r>
      <w:r w:rsidRPr="00A57FE7" w:rsidR="00306685">
        <w:rPr>
          <w:sz w:val="20"/>
        </w:rPr>
        <w:t xml:space="preserve"> схожие на растение рода конопля, что также подтвердил в своих объяснениях Гусенов Р.Х. (л.д.12-14)</w:t>
      </w:r>
      <w:r w:rsidRPr="00A57FE7">
        <w:rPr>
          <w:sz w:val="20"/>
        </w:rPr>
        <w:t xml:space="preserve">. </w:t>
      </w:r>
    </w:p>
    <w:p w:rsidR="00306685" w:rsidRPr="00A57FE7" w:rsidP="00A57FE7">
      <w:pPr>
        <w:pStyle w:val="ConsPlusNormal"/>
        <w:ind w:firstLine="540"/>
        <w:rPr>
          <w:sz w:val="20"/>
        </w:rPr>
      </w:pPr>
      <w:r w:rsidRPr="00A57FE7">
        <w:rPr>
          <w:sz w:val="20"/>
        </w:rPr>
        <w:t xml:space="preserve">Выводами эксперта </w:t>
      </w:r>
      <w:r w:rsidRPr="00A57FE7" w:rsidR="00536686">
        <w:rPr>
          <w:sz w:val="20"/>
        </w:rPr>
        <w:t>(</w:t>
      </w:r>
      <w:r w:rsidRPr="00A57FE7">
        <w:rPr>
          <w:sz w:val="20"/>
        </w:rPr>
        <w:t>физико-химических</w:t>
      </w:r>
      <w:r w:rsidRPr="00A57FE7" w:rsidR="00536686">
        <w:rPr>
          <w:sz w:val="20"/>
        </w:rPr>
        <w:t xml:space="preserve">): наркотических средств, психотропных веществ и их </w:t>
      </w:r>
      <w:r w:rsidRPr="00A57FE7" w:rsidR="00536686">
        <w:rPr>
          <w:sz w:val="20"/>
        </w:rPr>
        <w:t>прекурсоров</w:t>
      </w:r>
      <w:r w:rsidRPr="00A57FE7" w:rsidR="00536686">
        <w:rPr>
          <w:sz w:val="20"/>
        </w:rPr>
        <w:t>, сильнодействующих и ядовитых веществ</w:t>
      </w:r>
      <w:r w:rsidRPr="00A57FE7">
        <w:rPr>
          <w:sz w:val="20"/>
        </w:rPr>
        <w:t xml:space="preserve"> установлено, что изъятые у </w:t>
      </w:r>
      <w:r w:rsidRPr="00A57FE7">
        <w:rPr>
          <w:sz w:val="20"/>
        </w:rPr>
        <w:t>Г</w:t>
      </w:r>
      <w:r w:rsidRPr="00A57FE7">
        <w:rPr>
          <w:sz w:val="20"/>
        </w:rPr>
        <w:t>усенова</w:t>
      </w:r>
      <w:r w:rsidRPr="00A57FE7">
        <w:rPr>
          <w:sz w:val="20"/>
        </w:rPr>
        <w:t xml:space="preserve"> Р.Х. дата </w:t>
      </w:r>
      <w:r w:rsidRPr="00A57FE7" w:rsidR="00536686">
        <w:rPr>
          <w:sz w:val="20"/>
        </w:rPr>
        <w:t xml:space="preserve">2 куста </w:t>
      </w:r>
      <w:r w:rsidRPr="00A57FE7">
        <w:rPr>
          <w:sz w:val="20"/>
        </w:rPr>
        <w:t>растения</w:t>
      </w:r>
      <w:r w:rsidRPr="00A57FE7" w:rsidR="00536686">
        <w:rPr>
          <w:sz w:val="20"/>
        </w:rPr>
        <w:t>,</w:t>
      </w:r>
      <w:r w:rsidRPr="00A57FE7">
        <w:rPr>
          <w:sz w:val="20"/>
        </w:rPr>
        <w:t xml:space="preserve"> являются растениями конопля (растениями рода </w:t>
      </w:r>
      <w:r w:rsidRPr="00A57FE7">
        <w:rPr>
          <w:sz w:val="20"/>
          <w:lang w:val="en-US"/>
        </w:rPr>
        <w:t>Cannabis</w:t>
      </w:r>
      <w:r w:rsidRPr="00A57FE7">
        <w:rPr>
          <w:sz w:val="20"/>
        </w:rPr>
        <w:t xml:space="preserve">) содержащими наркотическое средство, общей массой 1445 </w:t>
      </w:r>
      <w:r w:rsidRPr="00A57FE7" w:rsidR="006C6305">
        <w:rPr>
          <w:sz w:val="20"/>
        </w:rPr>
        <w:t xml:space="preserve">г </w:t>
      </w:r>
      <w:r w:rsidRPr="00A57FE7">
        <w:rPr>
          <w:sz w:val="20"/>
        </w:rPr>
        <w:t>(л.д. 22-25).</w:t>
      </w:r>
    </w:p>
    <w:p w:rsidR="00CD77FC" w:rsidRPr="00A57FE7" w:rsidP="00A57FE7">
      <w:pPr>
        <w:pStyle w:val="ConsPlusNormal"/>
        <w:ind w:firstLine="540"/>
        <w:rPr>
          <w:sz w:val="20"/>
          <w:szCs w:val="28"/>
        </w:rPr>
      </w:pPr>
      <w:r w:rsidRPr="00A57FE7">
        <w:rPr>
          <w:sz w:val="20"/>
        </w:rPr>
        <w:t xml:space="preserve">Указанное в протоколе выращивание Гусеновым Р.Х. </w:t>
      </w:r>
      <w:r w:rsidRPr="00A57FE7" w:rsidR="00536686">
        <w:rPr>
          <w:sz w:val="20"/>
        </w:rPr>
        <w:t>трех</w:t>
      </w:r>
      <w:r w:rsidRPr="00A57FE7">
        <w:rPr>
          <w:sz w:val="20"/>
        </w:rPr>
        <w:t xml:space="preserve"> растений конопли не нашло свое</w:t>
      </w:r>
      <w:r w:rsidRPr="00A57FE7" w:rsidR="006C6305">
        <w:rPr>
          <w:sz w:val="20"/>
        </w:rPr>
        <w:t>го</w:t>
      </w:r>
      <w:r w:rsidRPr="00A57FE7">
        <w:rPr>
          <w:sz w:val="20"/>
        </w:rPr>
        <w:t xml:space="preserve"> по</w:t>
      </w:r>
      <w:r w:rsidRPr="00A57FE7">
        <w:rPr>
          <w:sz w:val="20"/>
        </w:rPr>
        <w:t>дтвер</w:t>
      </w:r>
      <w:r w:rsidRPr="00A57FE7" w:rsidR="006C6305">
        <w:rPr>
          <w:sz w:val="20"/>
        </w:rPr>
        <w:t>ждения</w:t>
      </w:r>
      <w:r w:rsidRPr="00A57FE7">
        <w:rPr>
          <w:sz w:val="20"/>
        </w:rPr>
        <w:t xml:space="preserve"> в суде</w:t>
      </w:r>
      <w:r w:rsidRPr="00A57FE7" w:rsidR="00536686">
        <w:rPr>
          <w:sz w:val="20"/>
        </w:rPr>
        <w:t xml:space="preserve"> и не подтверждается материалами дела</w:t>
      </w:r>
      <w:r w:rsidRPr="00A57FE7">
        <w:rPr>
          <w:sz w:val="20"/>
        </w:rPr>
        <w:t xml:space="preserve">, а потому следует инкриминировать Гусенову Р.Х. выращивание </w:t>
      </w:r>
      <w:r w:rsidRPr="00A57FE7" w:rsidR="00536686">
        <w:rPr>
          <w:sz w:val="20"/>
        </w:rPr>
        <w:t>двух</w:t>
      </w:r>
      <w:r w:rsidRPr="00A57FE7">
        <w:rPr>
          <w:sz w:val="20"/>
        </w:rPr>
        <w:t xml:space="preserve"> кустов растени</w:t>
      </w:r>
      <w:r w:rsidRPr="00A57FE7" w:rsidR="00536686">
        <w:rPr>
          <w:sz w:val="20"/>
        </w:rPr>
        <w:t>я</w:t>
      </w:r>
      <w:r w:rsidRPr="00A57FE7">
        <w:rPr>
          <w:sz w:val="20"/>
        </w:rPr>
        <w:t xml:space="preserve">  конопли общей массой 1445, что соответствует материалам дела и показаниям Гусенова Р.Х.</w:t>
      </w:r>
    </w:p>
    <w:p w:rsidR="007F776D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Выводы экспертизы и данные </w:t>
      </w:r>
      <w:r w:rsidRPr="00A57FE7">
        <w:rPr>
          <w:color w:val="auto"/>
          <w:sz w:val="20"/>
          <w:szCs w:val="28"/>
        </w:rPr>
        <w:t>протокол</w:t>
      </w:r>
      <w:r w:rsidRPr="00A57FE7" w:rsidR="00536686">
        <w:rPr>
          <w:color w:val="auto"/>
          <w:sz w:val="20"/>
          <w:szCs w:val="28"/>
        </w:rPr>
        <w:t>ов</w:t>
      </w:r>
      <w:r w:rsidRPr="00A57FE7">
        <w:rPr>
          <w:color w:val="auto"/>
          <w:sz w:val="20"/>
          <w:szCs w:val="28"/>
        </w:rPr>
        <w:t xml:space="preserve"> Гусенов Р.Х. подтвердил суду.</w:t>
      </w:r>
    </w:p>
    <w:p w:rsidR="00CD77FC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Обстоятельством, смягчающим административную ответственность Гусенова Р.Х. является раскаяние в содеянном, а также оказание лицом, совершившим административное правонарушение, содействия органу, уполномоченному осущ</w:t>
      </w:r>
      <w:r w:rsidRPr="00A57FE7">
        <w:rPr>
          <w:color w:val="auto"/>
          <w:sz w:val="20"/>
          <w:szCs w:val="28"/>
        </w:rPr>
        <w:t>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CD77FC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Обстоятельств отягчающих административную ответственность Гусенова Р.Х. по делу не установле</w:t>
      </w:r>
      <w:r w:rsidRPr="00A57FE7">
        <w:rPr>
          <w:color w:val="auto"/>
          <w:sz w:val="20"/>
          <w:szCs w:val="28"/>
        </w:rPr>
        <w:t>но.</w:t>
      </w:r>
    </w:p>
    <w:p w:rsidR="00AB040B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При </w:t>
      </w:r>
      <w:r w:rsidRPr="00A57FE7" w:rsidR="006F3C0A">
        <w:rPr>
          <w:color w:val="auto"/>
          <w:sz w:val="20"/>
          <w:szCs w:val="28"/>
        </w:rPr>
        <w:t>назначении</w:t>
      </w:r>
      <w:r w:rsidRPr="00A57FE7">
        <w:rPr>
          <w:color w:val="auto"/>
          <w:sz w:val="20"/>
          <w:szCs w:val="28"/>
        </w:rPr>
        <w:t xml:space="preserve"> наказания суд принимает во внимание раскаяние  </w:t>
      </w:r>
      <w:r w:rsidRPr="00A57FE7" w:rsidR="00773DB9">
        <w:rPr>
          <w:color w:val="auto"/>
          <w:sz w:val="20"/>
          <w:szCs w:val="28"/>
        </w:rPr>
        <w:t>Гусенов</w:t>
      </w:r>
      <w:r w:rsidRPr="00A57FE7" w:rsidR="003A436D">
        <w:rPr>
          <w:color w:val="auto"/>
          <w:sz w:val="20"/>
          <w:szCs w:val="28"/>
        </w:rPr>
        <w:t>а</w:t>
      </w:r>
      <w:r w:rsidRPr="00A57FE7" w:rsidR="00773DB9">
        <w:rPr>
          <w:color w:val="auto"/>
          <w:sz w:val="20"/>
          <w:szCs w:val="28"/>
        </w:rPr>
        <w:t xml:space="preserve"> Р.Х</w:t>
      </w:r>
      <w:r w:rsidRPr="00A57FE7" w:rsidR="005962C0">
        <w:rPr>
          <w:color w:val="auto"/>
          <w:sz w:val="20"/>
          <w:szCs w:val="28"/>
        </w:rPr>
        <w:t>.</w:t>
      </w:r>
      <w:r w:rsidRPr="00A57FE7">
        <w:rPr>
          <w:color w:val="auto"/>
          <w:sz w:val="20"/>
          <w:szCs w:val="28"/>
        </w:rPr>
        <w:t>,</w:t>
      </w:r>
      <w:r w:rsidRPr="00A57FE7" w:rsidR="00E52EDD">
        <w:rPr>
          <w:color w:val="auto"/>
          <w:sz w:val="20"/>
          <w:szCs w:val="28"/>
        </w:rPr>
        <w:t xml:space="preserve"> данные о нем как о личности, </w:t>
      </w:r>
      <w:r w:rsidRPr="00A57FE7">
        <w:rPr>
          <w:color w:val="auto"/>
          <w:sz w:val="20"/>
          <w:szCs w:val="28"/>
        </w:rPr>
        <w:t>характер</w:t>
      </w:r>
      <w:r w:rsidRPr="00A57FE7" w:rsidR="003712F3">
        <w:rPr>
          <w:color w:val="auto"/>
          <w:sz w:val="20"/>
          <w:szCs w:val="28"/>
        </w:rPr>
        <w:t xml:space="preserve"> совершенного административного правонарушения</w:t>
      </w:r>
      <w:r w:rsidRPr="00A57FE7" w:rsidR="00E75C34">
        <w:rPr>
          <w:color w:val="auto"/>
          <w:sz w:val="20"/>
          <w:szCs w:val="28"/>
        </w:rPr>
        <w:t>,</w:t>
      </w:r>
      <w:r w:rsidRPr="00A57FE7">
        <w:rPr>
          <w:color w:val="auto"/>
          <w:sz w:val="20"/>
          <w:szCs w:val="28"/>
        </w:rPr>
        <w:t xml:space="preserve"> полагает возможным определить наказание в</w:t>
      </w:r>
      <w:r w:rsidRPr="00A57FE7" w:rsidR="00C227EA">
        <w:rPr>
          <w:color w:val="auto"/>
          <w:sz w:val="20"/>
          <w:szCs w:val="28"/>
        </w:rPr>
        <w:t xml:space="preserve"> виде </w:t>
      </w:r>
      <w:r w:rsidRPr="00A57FE7">
        <w:rPr>
          <w:color w:val="auto"/>
          <w:sz w:val="20"/>
          <w:szCs w:val="28"/>
        </w:rPr>
        <w:t xml:space="preserve"> </w:t>
      </w:r>
      <w:r w:rsidRPr="00A57FE7" w:rsidR="00650C5D">
        <w:rPr>
          <w:color w:val="auto"/>
          <w:sz w:val="20"/>
          <w:szCs w:val="28"/>
        </w:rPr>
        <w:t>административного</w:t>
      </w:r>
      <w:r w:rsidRPr="00A57FE7" w:rsidR="005962C0">
        <w:rPr>
          <w:color w:val="auto"/>
          <w:sz w:val="20"/>
          <w:szCs w:val="28"/>
        </w:rPr>
        <w:t xml:space="preserve"> штрафа</w:t>
      </w:r>
      <w:r w:rsidRPr="00A57FE7" w:rsidR="003A436D">
        <w:rPr>
          <w:color w:val="auto"/>
          <w:sz w:val="20"/>
          <w:szCs w:val="28"/>
        </w:rPr>
        <w:t>, ближе к минимально</w:t>
      </w:r>
      <w:r w:rsidRPr="00A57FE7" w:rsidR="00E52EDD">
        <w:rPr>
          <w:color w:val="auto"/>
          <w:sz w:val="20"/>
          <w:szCs w:val="28"/>
        </w:rPr>
        <w:t>му</w:t>
      </w:r>
      <w:r w:rsidRPr="00A57FE7" w:rsidR="003A436D">
        <w:rPr>
          <w:color w:val="auto"/>
          <w:sz w:val="20"/>
          <w:szCs w:val="28"/>
        </w:rPr>
        <w:t xml:space="preserve"> </w:t>
      </w:r>
      <w:r w:rsidRPr="00A57FE7" w:rsidR="00E52EDD">
        <w:rPr>
          <w:color w:val="auto"/>
          <w:sz w:val="20"/>
          <w:szCs w:val="28"/>
        </w:rPr>
        <w:t>пределу</w:t>
      </w:r>
      <w:r w:rsidRPr="00A57FE7" w:rsidR="003A436D">
        <w:rPr>
          <w:color w:val="auto"/>
          <w:sz w:val="20"/>
          <w:szCs w:val="28"/>
        </w:rPr>
        <w:t xml:space="preserve"> санкци</w:t>
      </w:r>
      <w:r w:rsidRPr="00A57FE7" w:rsidR="00E52EDD">
        <w:rPr>
          <w:color w:val="auto"/>
          <w:sz w:val="20"/>
          <w:szCs w:val="28"/>
        </w:rPr>
        <w:t>и</w:t>
      </w:r>
      <w:r w:rsidRPr="00A57FE7" w:rsidR="003A436D">
        <w:rPr>
          <w:color w:val="auto"/>
          <w:sz w:val="20"/>
          <w:szCs w:val="28"/>
        </w:rPr>
        <w:t xml:space="preserve"> статьи</w:t>
      </w:r>
      <w:r w:rsidRPr="00A57FE7" w:rsidR="003712F3">
        <w:rPr>
          <w:color w:val="auto"/>
          <w:sz w:val="20"/>
          <w:szCs w:val="28"/>
        </w:rPr>
        <w:t>,</w:t>
      </w:r>
      <w:r w:rsidRPr="00A57FE7" w:rsidR="00E75C34">
        <w:rPr>
          <w:color w:val="auto"/>
          <w:sz w:val="20"/>
          <w:szCs w:val="28"/>
        </w:rPr>
        <w:t xml:space="preserve"> по которой признан виновным</w:t>
      </w:r>
      <w:r w:rsidRPr="00A57FE7">
        <w:rPr>
          <w:color w:val="auto"/>
          <w:sz w:val="20"/>
          <w:szCs w:val="28"/>
        </w:rPr>
        <w:t>.</w:t>
      </w:r>
    </w:p>
    <w:p w:rsidR="00482049" w:rsidRPr="00A57FE7" w:rsidP="00A57FE7">
      <w:pPr>
        <w:ind w:firstLine="720"/>
        <w:rPr>
          <w:b/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 xml:space="preserve">На основании изложенного, руководствуясь ст.ст. </w:t>
      </w:r>
      <w:r w:rsidRPr="00A57FE7" w:rsidR="005962C0">
        <w:rPr>
          <w:color w:val="auto"/>
          <w:sz w:val="20"/>
          <w:szCs w:val="28"/>
        </w:rPr>
        <w:t xml:space="preserve">6.9, </w:t>
      </w:r>
      <w:r w:rsidRPr="00A57FE7">
        <w:rPr>
          <w:color w:val="auto"/>
          <w:sz w:val="20"/>
          <w:szCs w:val="28"/>
        </w:rPr>
        <w:t>29.9-29.11 КоАП РФ, судья</w:t>
      </w:r>
    </w:p>
    <w:p w:rsidR="000D49D7" w:rsidRPr="00A57FE7" w:rsidP="00A57FE7">
      <w:pPr>
        <w:rPr>
          <w:b/>
          <w:color w:val="auto"/>
          <w:sz w:val="20"/>
          <w:szCs w:val="28"/>
        </w:rPr>
      </w:pPr>
      <w:r w:rsidRPr="00A57FE7">
        <w:rPr>
          <w:b/>
          <w:color w:val="auto"/>
          <w:sz w:val="20"/>
          <w:szCs w:val="28"/>
        </w:rPr>
        <w:t>п о с т а н о в и л:</w:t>
      </w:r>
    </w:p>
    <w:p w:rsidR="00482049" w:rsidRPr="00A57FE7" w:rsidP="00A57FE7">
      <w:pPr>
        <w:rPr>
          <w:b/>
          <w:color w:val="auto"/>
          <w:sz w:val="20"/>
          <w:szCs w:val="28"/>
        </w:rPr>
      </w:pPr>
    </w:p>
    <w:p w:rsidR="00722B67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ФИО</w:t>
      </w:r>
      <w:r w:rsidRPr="00A57FE7">
        <w:rPr>
          <w:color w:val="auto"/>
          <w:sz w:val="20"/>
          <w:szCs w:val="28"/>
        </w:rPr>
        <w:t xml:space="preserve"> признать виновным в совершении административного правонарушения, предусмотренного ст. </w:t>
      </w:r>
      <w:r w:rsidRPr="00A57FE7" w:rsidR="007F776D">
        <w:rPr>
          <w:color w:val="auto"/>
          <w:sz w:val="20"/>
          <w:szCs w:val="28"/>
        </w:rPr>
        <w:t>10.5.1</w:t>
      </w:r>
      <w:r w:rsidRPr="00A57FE7">
        <w:rPr>
          <w:color w:val="auto"/>
          <w:sz w:val="20"/>
          <w:szCs w:val="28"/>
        </w:rPr>
        <w:t xml:space="preserve"> КоАП РФ, и назначить наказание в виде административного штрафа в размере </w:t>
      </w:r>
      <w:r w:rsidRPr="00A57FE7" w:rsidR="00CD77FC">
        <w:rPr>
          <w:color w:val="auto"/>
          <w:sz w:val="20"/>
          <w:szCs w:val="28"/>
        </w:rPr>
        <w:t>30</w:t>
      </w:r>
      <w:r w:rsidRPr="00A57FE7">
        <w:rPr>
          <w:color w:val="auto"/>
          <w:sz w:val="20"/>
          <w:szCs w:val="28"/>
        </w:rPr>
        <w:t>00 (</w:t>
      </w:r>
      <w:r w:rsidRPr="00A57FE7" w:rsidR="00CD77FC">
        <w:rPr>
          <w:color w:val="auto"/>
          <w:sz w:val="20"/>
          <w:szCs w:val="28"/>
        </w:rPr>
        <w:t>три тысячи</w:t>
      </w:r>
      <w:r w:rsidRPr="00A57FE7">
        <w:rPr>
          <w:color w:val="auto"/>
          <w:sz w:val="20"/>
          <w:szCs w:val="28"/>
        </w:rPr>
        <w:t>) рублей.</w:t>
      </w:r>
    </w:p>
    <w:p w:rsidR="00661D35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722B67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Минист</w:t>
      </w:r>
      <w:r w:rsidRPr="00A57FE7">
        <w:rPr>
          <w:color w:val="auto"/>
          <w:sz w:val="20"/>
          <w:szCs w:val="28"/>
        </w:rPr>
        <w:t>ерство юстиции Республики Крым ИНН 9102013284 КПП 910201001, ОГРН 1149102019164, 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</w:t>
      </w:r>
      <w:r w:rsidRPr="00A57FE7">
        <w:rPr>
          <w:color w:val="auto"/>
          <w:sz w:val="20"/>
          <w:szCs w:val="28"/>
        </w:rPr>
        <w:t xml:space="preserve">абережная им.60-летия СССР, 28 Банковские реквизиты: - Наименование банка: Отделение Республика Крым Банка России//УФК по Республике </w:t>
      </w:r>
      <w:r w:rsidRPr="00A57FE7">
        <w:rPr>
          <w:color w:val="auto"/>
          <w:sz w:val="20"/>
          <w:szCs w:val="28"/>
        </w:rPr>
        <w:t>Крым г. Симферополь БИК 013510002, Единый казначейский счет  40102810645370000035, Казначейский счет  03100643350000017500,</w:t>
      </w:r>
      <w:r w:rsidRPr="00A57FE7">
        <w:rPr>
          <w:color w:val="auto"/>
          <w:sz w:val="20"/>
          <w:szCs w:val="28"/>
        </w:rPr>
        <w:t xml:space="preserve"> Лицевой счет  04752203230 в УФК по  Республике Крым, Код Сводного реестра 35220323. Код по Сводному реестру 35220323, КБК </w:t>
      </w:r>
      <w:r w:rsidRPr="00A57FE7">
        <w:rPr>
          <w:sz w:val="20"/>
          <w:szCs w:val="28"/>
        </w:rPr>
        <w:t>828 1 16 01063 01 0009 140.</w:t>
      </w:r>
    </w:p>
    <w:p w:rsidR="00661D35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</w:t>
      </w:r>
      <w:r w:rsidRPr="00A57FE7">
        <w:rPr>
          <w:color w:val="auto"/>
          <w:sz w:val="20"/>
          <w:szCs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В случае неоплаты штрафа в указанный срок, лицо несет ответственность, предусмот</w:t>
      </w:r>
      <w:r w:rsidRPr="00A57FE7">
        <w:rPr>
          <w:color w:val="auto"/>
          <w:sz w:val="20"/>
          <w:szCs w:val="28"/>
        </w:rPr>
        <w:t>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A57FE7" w:rsidP="00A57FE7">
      <w:pPr>
        <w:ind w:firstLine="720"/>
        <w:rPr>
          <w:color w:val="auto"/>
          <w:sz w:val="20"/>
          <w:szCs w:val="28"/>
        </w:rPr>
      </w:pPr>
      <w:r w:rsidRPr="00A57FE7">
        <w:rPr>
          <w:color w:val="auto"/>
          <w:sz w:val="20"/>
          <w:szCs w:val="28"/>
        </w:rPr>
        <w:t>Срок предъявления постановления к испол</w:t>
      </w:r>
      <w:r w:rsidRPr="00A57FE7">
        <w:rPr>
          <w:color w:val="auto"/>
          <w:sz w:val="20"/>
          <w:szCs w:val="28"/>
        </w:rPr>
        <w:t>нению в течение двух лет со дня вступления постановления в законную силу.</w:t>
      </w:r>
    </w:p>
    <w:p w:rsidR="00E704D1" w:rsidRPr="00A57FE7" w:rsidP="00A57FE7">
      <w:pPr>
        <w:rPr>
          <w:rStyle w:val="FontStyle11"/>
          <w:b w:val="0"/>
          <w:sz w:val="20"/>
          <w:szCs w:val="28"/>
        </w:rPr>
      </w:pPr>
      <w:r w:rsidRPr="00A57FE7">
        <w:rPr>
          <w:sz w:val="20"/>
          <w:szCs w:val="28"/>
        </w:rPr>
        <w:t xml:space="preserve">     </w:t>
      </w:r>
      <w:r w:rsidRPr="00A57FE7">
        <w:rPr>
          <w:color w:val="FF0000"/>
          <w:sz w:val="20"/>
          <w:szCs w:val="28"/>
        </w:rPr>
        <w:t xml:space="preserve"> </w:t>
      </w:r>
      <w:r w:rsidRPr="00A57FE7" w:rsidR="00AB040B">
        <w:rPr>
          <w:color w:val="FF0000"/>
          <w:sz w:val="20"/>
          <w:szCs w:val="28"/>
        </w:rPr>
        <w:tab/>
      </w:r>
      <w:r w:rsidRPr="00A57FE7">
        <w:rPr>
          <w:rStyle w:val="FontStyle11"/>
          <w:b w:val="0"/>
          <w:sz w:val="20"/>
          <w:szCs w:val="28"/>
        </w:rPr>
        <w:t xml:space="preserve">Постановление может быть обжаловано в </w:t>
      </w:r>
      <w:r w:rsidRPr="00A57FE7" w:rsidR="00C14054">
        <w:rPr>
          <w:rStyle w:val="FontStyle11"/>
          <w:b w:val="0"/>
          <w:sz w:val="20"/>
          <w:szCs w:val="28"/>
        </w:rPr>
        <w:t>Симферопольский районный суд</w:t>
      </w:r>
      <w:r w:rsidRPr="00A57FE7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A57FE7" w:rsidR="00C14054">
        <w:rPr>
          <w:rStyle w:val="FontStyle11"/>
          <w:b w:val="0"/>
          <w:sz w:val="20"/>
          <w:szCs w:val="28"/>
        </w:rPr>
        <w:t>е</w:t>
      </w:r>
      <w:r w:rsidRPr="00A57FE7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E704D1" w:rsidRPr="00A57FE7" w:rsidP="00A57FE7">
      <w:pPr>
        <w:ind w:left="-567" w:firstLine="567"/>
        <w:rPr>
          <w:rStyle w:val="FontStyle11"/>
          <w:b w:val="0"/>
          <w:bCs w:val="0"/>
          <w:sz w:val="20"/>
          <w:szCs w:val="28"/>
        </w:rPr>
      </w:pPr>
    </w:p>
    <w:p w:rsidR="00E704D1" w:rsidP="00A57FE7">
      <w:pPr>
        <w:pStyle w:val="Style4"/>
        <w:widowControl/>
        <w:spacing w:line="269" w:lineRule="exact"/>
        <w:ind w:firstLine="0"/>
        <w:jc w:val="left"/>
        <w:rPr>
          <w:rStyle w:val="FontStyle11"/>
          <w:b w:val="0"/>
          <w:sz w:val="20"/>
          <w:szCs w:val="28"/>
        </w:rPr>
      </w:pPr>
      <w:r w:rsidRPr="00A57FE7">
        <w:rPr>
          <w:rStyle w:val="FontStyle11"/>
          <w:b w:val="0"/>
          <w:sz w:val="20"/>
          <w:szCs w:val="28"/>
        </w:rPr>
        <w:t xml:space="preserve">Мировой судья </w:t>
      </w:r>
      <w:r w:rsidRPr="00A57FE7">
        <w:rPr>
          <w:rStyle w:val="FontStyle11"/>
          <w:b w:val="0"/>
          <w:sz w:val="20"/>
          <w:szCs w:val="28"/>
        </w:rPr>
        <w:tab/>
      </w:r>
      <w:r w:rsidRPr="00A57FE7">
        <w:rPr>
          <w:rStyle w:val="FontStyle11"/>
          <w:b w:val="0"/>
          <w:sz w:val="20"/>
          <w:szCs w:val="28"/>
        </w:rPr>
        <w:tab/>
      </w:r>
      <w:r w:rsidRPr="00A57FE7">
        <w:rPr>
          <w:rStyle w:val="FontStyle11"/>
          <w:b w:val="0"/>
          <w:sz w:val="20"/>
          <w:szCs w:val="28"/>
        </w:rPr>
        <w:tab/>
      </w:r>
      <w:r w:rsidRPr="00A57FE7">
        <w:rPr>
          <w:rStyle w:val="FontStyle11"/>
          <w:b w:val="0"/>
          <w:sz w:val="20"/>
          <w:szCs w:val="28"/>
        </w:rPr>
        <w:t xml:space="preserve">      </w:t>
      </w:r>
      <w:r w:rsidRPr="00A57FE7">
        <w:rPr>
          <w:rStyle w:val="FontStyle11"/>
          <w:b w:val="0"/>
          <w:sz w:val="20"/>
          <w:szCs w:val="28"/>
        </w:rPr>
        <w:tab/>
      </w:r>
      <w:r w:rsidRPr="00A57FE7">
        <w:rPr>
          <w:rStyle w:val="FontStyle11"/>
          <w:b w:val="0"/>
          <w:sz w:val="20"/>
          <w:szCs w:val="28"/>
        </w:rPr>
        <w:tab/>
        <w:t xml:space="preserve">   </w:t>
      </w:r>
      <w:r w:rsidRPr="00A57FE7">
        <w:rPr>
          <w:rStyle w:val="FontStyle11"/>
          <w:b w:val="0"/>
          <w:sz w:val="20"/>
          <w:szCs w:val="28"/>
        </w:rPr>
        <w:tab/>
        <w:t xml:space="preserve">                               И.В. Ищен</w:t>
      </w:r>
      <w:r w:rsidRPr="00A57FE7" w:rsidR="007F776D">
        <w:rPr>
          <w:rStyle w:val="FontStyle11"/>
          <w:b w:val="0"/>
          <w:sz w:val="20"/>
          <w:szCs w:val="28"/>
        </w:rPr>
        <w:t>ко</w:t>
      </w:r>
    </w:p>
    <w:p w:rsidR="00A57FE7" w:rsidP="00A57FE7">
      <w:pPr>
        <w:pStyle w:val="Style4"/>
        <w:widowControl/>
        <w:spacing w:line="269" w:lineRule="exact"/>
        <w:ind w:firstLine="0"/>
        <w:jc w:val="left"/>
        <w:rPr>
          <w:rStyle w:val="FontStyle11"/>
          <w:b w:val="0"/>
          <w:sz w:val="20"/>
          <w:szCs w:val="28"/>
        </w:rPr>
      </w:pPr>
    </w:p>
    <w:p w:rsidR="00A57FE7" w:rsidRPr="00A57FE7" w:rsidP="00A57FE7">
      <w:pPr>
        <w:pStyle w:val="Style4"/>
        <w:spacing w:line="269" w:lineRule="exact"/>
        <w:ind w:firstLine="0"/>
        <w:rPr>
          <w:bCs/>
          <w:sz w:val="18"/>
          <w:szCs w:val="23"/>
        </w:rPr>
      </w:pPr>
      <w:r w:rsidRPr="00A57FE7">
        <w:rPr>
          <w:bCs/>
          <w:sz w:val="18"/>
          <w:szCs w:val="23"/>
        </w:rPr>
        <w:t xml:space="preserve">Согласованно </w:t>
      </w:r>
    </w:p>
    <w:p w:rsidR="00A57FE7" w:rsidRPr="00A57FE7" w:rsidP="00A57FE7">
      <w:pPr>
        <w:pStyle w:val="Style4"/>
        <w:spacing w:line="269" w:lineRule="exact"/>
        <w:rPr>
          <w:bCs/>
          <w:sz w:val="18"/>
          <w:szCs w:val="23"/>
        </w:rPr>
      </w:pPr>
    </w:p>
    <w:p w:rsidR="00A57FE7" w:rsidRPr="00A57FE7" w:rsidP="00A57FE7">
      <w:pPr>
        <w:pStyle w:val="Style4"/>
        <w:widowControl/>
        <w:spacing w:line="269" w:lineRule="exact"/>
        <w:ind w:firstLine="0"/>
        <w:jc w:val="left"/>
        <w:rPr>
          <w:bCs/>
          <w:sz w:val="18"/>
          <w:szCs w:val="23"/>
        </w:rPr>
      </w:pPr>
      <w:r w:rsidRPr="00A57FE7">
        <w:rPr>
          <w:bCs/>
          <w:sz w:val="18"/>
          <w:szCs w:val="23"/>
        </w:rPr>
        <w:t>Помощник м/</w:t>
      </w:r>
      <w:r w:rsidRPr="00A57FE7">
        <w:rPr>
          <w:bCs/>
          <w:sz w:val="18"/>
          <w:szCs w:val="23"/>
        </w:rPr>
        <w:t>с</w:t>
      </w:r>
    </w:p>
    <w:sectPr w:rsidSect="00A57FE7">
      <w:pgSz w:w="11907" w:h="16840"/>
      <w:pgMar w:top="567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03976"/>
    <w:rsid w:val="0014656B"/>
    <w:rsid w:val="00147636"/>
    <w:rsid w:val="00151BEB"/>
    <w:rsid w:val="00161713"/>
    <w:rsid w:val="00176F4A"/>
    <w:rsid w:val="00177CDB"/>
    <w:rsid w:val="00186088"/>
    <w:rsid w:val="001D3410"/>
    <w:rsid w:val="001E6B16"/>
    <w:rsid w:val="001F1A7D"/>
    <w:rsid w:val="00201D72"/>
    <w:rsid w:val="00204872"/>
    <w:rsid w:val="00206866"/>
    <w:rsid w:val="00237365"/>
    <w:rsid w:val="00240C9C"/>
    <w:rsid w:val="0024624A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06685"/>
    <w:rsid w:val="0031310C"/>
    <w:rsid w:val="00337476"/>
    <w:rsid w:val="00341426"/>
    <w:rsid w:val="00357FBA"/>
    <w:rsid w:val="003712F3"/>
    <w:rsid w:val="00383547"/>
    <w:rsid w:val="00385511"/>
    <w:rsid w:val="003939E1"/>
    <w:rsid w:val="00396C43"/>
    <w:rsid w:val="003A436D"/>
    <w:rsid w:val="003A445F"/>
    <w:rsid w:val="003B1D5C"/>
    <w:rsid w:val="003B66F7"/>
    <w:rsid w:val="003C1C42"/>
    <w:rsid w:val="003C4FAA"/>
    <w:rsid w:val="003D017F"/>
    <w:rsid w:val="003E5A75"/>
    <w:rsid w:val="003F4DBD"/>
    <w:rsid w:val="004122A6"/>
    <w:rsid w:val="00415233"/>
    <w:rsid w:val="004310F3"/>
    <w:rsid w:val="0043335F"/>
    <w:rsid w:val="00456A9B"/>
    <w:rsid w:val="0045702E"/>
    <w:rsid w:val="00457090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36686"/>
    <w:rsid w:val="00547ABE"/>
    <w:rsid w:val="005611BD"/>
    <w:rsid w:val="0056218F"/>
    <w:rsid w:val="0056307E"/>
    <w:rsid w:val="00565E0D"/>
    <w:rsid w:val="0058329D"/>
    <w:rsid w:val="00592E29"/>
    <w:rsid w:val="005962C0"/>
    <w:rsid w:val="005B4F77"/>
    <w:rsid w:val="005C2821"/>
    <w:rsid w:val="005D568C"/>
    <w:rsid w:val="00616F77"/>
    <w:rsid w:val="00620FDC"/>
    <w:rsid w:val="00622F49"/>
    <w:rsid w:val="00632AAB"/>
    <w:rsid w:val="00644C45"/>
    <w:rsid w:val="00646A35"/>
    <w:rsid w:val="00647617"/>
    <w:rsid w:val="00650C5D"/>
    <w:rsid w:val="0065637C"/>
    <w:rsid w:val="00661D35"/>
    <w:rsid w:val="00666D8A"/>
    <w:rsid w:val="00667DC3"/>
    <w:rsid w:val="00674912"/>
    <w:rsid w:val="00676BC3"/>
    <w:rsid w:val="006841B6"/>
    <w:rsid w:val="006B19AA"/>
    <w:rsid w:val="006B6791"/>
    <w:rsid w:val="006B6B6D"/>
    <w:rsid w:val="006C6305"/>
    <w:rsid w:val="006D31E7"/>
    <w:rsid w:val="006E2CE5"/>
    <w:rsid w:val="006E311B"/>
    <w:rsid w:val="006F3C0A"/>
    <w:rsid w:val="00702C7A"/>
    <w:rsid w:val="00716632"/>
    <w:rsid w:val="00722B67"/>
    <w:rsid w:val="00726498"/>
    <w:rsid w:val="00747642"/>
    <w:rsid w:val="007550BB"/>
    <w:rsid w:val="00756D62"/>
    <w:rsid w:val="007617B4"/>
    <w:rsid w:val="00773DB9"/>
    <w:rsid w:val="007B2396"/>
    <w:rsid w:val="007D1854"/>
    <w:rsid w:val="007E0EC4"/>
    <w:rsid w:val="007E3D63"/>
    <w:rsid w:val="007F776D"/>
    <w:rsid w:val="00804E16"/>
    <w:rsid w:val="00816BB3"/>
    <w:rsid w:val="00817A9C"/>
    <w:rsid w:val="00845272"/>
    <w:rsid w:val="00846F60"/>
    <w:rsid w:val="008741F1"/>
    <w:rsid w:val="00876C1E"/>
    <w:rsid w:val="008A1CCA"/>
    <w:rsid w:val="008C3204"/>
    <w:rsid w:val="008F6A2C"/>
    <w:rsid w:val="009076FD"/>
    <w:rsid w:val="00932A3F"/>
    <w:rsid w:val="009406B9"/>
    <w:rsid w:val="00942B84"/>
    <w:rsid w:val="0094672B"/>
    <w:rsid w:val="009518AD"/>
    <w:rsid w:val="009709D6"/>
    <w:rsid w:val="009C6398"/>
    <w:rsid w:val="009E0338"/>
    <w:rsid w:val="009E6A0E"/>
    <w:rsid w:val="009F088E"/>
    <w:rsid w:val="00A43CB0"/>
    <w:rsid w:val="00A57FE7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67405"/>
    <w:rsid w:val="00B775BE"/>
    <w:rsid w:val="00B816D4"/>
    <w:rsid w:val="00B821B0"/>
    <w:rsid w:val="00B87D8F"/>
    <w:rsid w:val="00BB0D55"/>
    <w:rsid w:val="00BD653C"/>
    <w:rsid w:val="00BE5A1F"/>
    <w:rsid w:val="00BF3543"/>
    <w:rsid w:val="00C10478"/>
    <w:rsid w:val="00C14054"/>
    <w:rsid w:val="00C227EA"/>
    <w:rsid w:val="00C246F5"/>
    <w:rsid w:val="00C3438C"/>
    <w:rsid w:val="00C35047"/>
    <w:rsid w:val="00C40E1E"/>
    <w:rsid w:val="00C444D7"/>
    <w:rsid w:val="00C50D3B"/>
    <w:rsid w:val="00C62149"/>
    <w:rsid w:val="00C65722"/>
    <w:rsid w:val="00CA09B5"/>
    <w:rsid w:val="00CD77FC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E26287"/>
    <w:rsid w:val="00E33869"/>
    <w:rsid w:val="00E37A10"/>
    <w:rsid w:val="00E46E66"/>
    <w:rsid w:val="00E525C8"/>
    <w:rsid w:val="00E52BA9"/>
    <w:rsid w:val="00E52EDD"/>
    <w:rsid w:val="00E704D1"/>
    <w:rsid w:val="00E75C34"/>
    <w:rsid w:val="00E92351"/>
    <w:rsid w:val="00E92DEC"/>
    <w:rsid w:val="00E9381B"/>
    <w:rsid w:val="00EB5738"/>
    <w:rsid w:val="00EE1929"/>
    <w:rsid w:val="00EF71F1"/>
    <w:rsid w:val="00F32D41"/>
    <w:rsid w:val="00F63D7F"/>
    <w:rsid w:val="00F825B3"/>
    <w:rsid w:val="00FA3E85"/>
    <w:rsid w:val="00FB2335"/>
    <w:rsid w:val="00FB2F69"/>
    <w:rsid w:val="00FD638B"/>
    <w:rsid w:val="00FE0577"/>
    <w:rsid w:val="00FF1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F77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639E-78BC-44EE-993D-AD3C776F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