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C4653" w:rsidP="000123C5">
      <w:pPr>
        <w:spacing w:before="240"/>
        <w:jc w:val="center"/>
        <w:rPr>
          <w:b/>
          <w:color w:val="auto"/>
          <w:szCs w:val="28"/>
          <w:lang w:val="uk-UA"/>
        </w:rPr>
      </w:pPr>
      <w:r w:rsidRPr="000B5292">
        <w:rPr>
          <w:b/>
          <w:color w:val="auto"/>
          <w:szCs w:val="28"/>
        </w:rPr>
        <w:t xml:space="preserve">Дело № </w:t>
      </w:r>
      <w:r w:rsidR="00CF7BDB">
        <w:rPr>
          <w:b/>
          <w:color w:val="auto"/>
          <w:szCs w:val="28"/>
          <w:lang w:val="uk-UA"/>
        </w:rPr>
        <w:t>05-00</w:t>
      </w:r>
      <w:r w:rsidR="008047B9">
        <w:rPr>
          <w:b/>
          <w:color w:val="auto"/>
          <w:szCs w:val="28"/>
          <w:lang w:val="uk-UA"/>
        </w:rPr>
        <w:t>78</w:t>
      </w:r>
      <w:r w:rsidR="00CF7BDB">
        <w:rPr>
          <w:b/>
          <w:color w:val="auto"/>
          <w:szCs w:val="28"/>
          <w:lang w:val="uk-UA"/>
        </w:rPr>
        <w:t>/80</w:t>
      </w:r>
      <w:r w:rsidRPr="000B5292" w:rsidR="000A3504">
        <w:rPr>
          <w:b/>
          <w:color w:val="auto"/>
          <w:szCs w:val="28"/>
          <w:lang w:val="uk-UA"/>
        </w:rPr>
        <w:t>/</w:t>
      </w:r>
      <w:r w:rsidRPr="000B5292" w:rsidR="00AB1BAB">
        <w:rPr>
          <w:b/>
          <w:color w:val="auto"/>
          <w:szCs w:val="28"/>
          <w:lang w:val="uk-UA"/>
        </w:rPr>
        <w:t>201</w:t>
      </w:r>
      <w:r w:rsidRPr="000B5292" w:rsidR="00383547">
        <w:rPr>
          <w:b/>
          <w:color w:val="auto"/>
          <w:szCs w:val="28"/>
          <w:lang w:val="uk-UA"/>
        </w:rPr>
        <w:t>7</w:t>
      </w:r>
    </w:p>
    <w:p w:rsidR="000D49D7" w:rsidRPr="000B5292" w:rsidP="000123C5">
      <w:pPr>
        <w:pStyle w:val="Heading1"/>
        <w:rPr>
          <w:color w:val="auto"/>
          <w:szCs w:val="28"/>
        </w:rPr>
      </w:pPr>
      <w:r w:rsidRPr="000B5292">
        <w:rPr>
          <w:i w:val="0"/>
          <w:color w:val="auto"/>
          <w:sz w:val="28"/>
          <w:szCs w:val="28"/>
          <w:u w:val="none"/>
        </w:rPr>
        <w:t>П</w:t>
      </w:r>
      <w:r w:rsidRPr="000B5292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4855E1" w:rsidRPr="000B5292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8047B9">
        <w:rPr>
          <w:color w:val="auto"/>
          <w:szCs w:val="28"/>
        </w:rPr>
        <w:t>22 июня</w:t>
      </w:r>
      <w:r w:rsidRPr="000B5292" w:rsidR="00383547">
        <w:rPr>
          <w:color w:val="auto"/>
          <w:szCs w:val="28"/>
        </w:rPr>
        <w:t xml:space="preserve"> 2017</w:t>
      </w:r>
      <w:r w:rsidRPr="000B5292">
        <w:rPr>
          <w:color w:val="auto"/>
          <w:szCs w:val="28"/>
        </w:rPr>
        <w:t xml:space="preserve">  года</w:t>
      </w:r>
      <w:r w:rsidRPr="000B5292">
        <w:rPr>
          <w:color w:val="auto"/>
          <w:szCs w:val="28"/>
        </w:rPr>
        <w:tab/>
      </w:r>
      <w:r w:rsidRPr="000B5292">
        <w:rPr>
          <w:color w:val="auto"/>
          <w:szCs w:val="28"/>
        </w:rPr>
        <w:tab/>
        <w:t>город Симферополь</w:t>
      </w:r>
    </w:p>
    <w:p w:rsidR="00987B2F" w:rsidRPr="00987B2F" w:rsidP="00987B2F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Pr="000B5292" w:rsidR="00383547">
        <w:rPr>
          <w:color w:val="auto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</w:p>
    <w:p w:rsidR="004855E1" w:rsidRPr="000B5292" w:rsidP="00987B2F">
      <w:pPr>
        <w:jc w:val="both"/>
        <w:rPr>
          <w:color w:val="auto"/>
          <w:szCs w:val="28"/>
        </w:rPr>
      </w:pPr>
      <w:r w:rsidRPr="00987B2F">
        <w:rPr>
          <w:color w:val="auto"/>
          <w:szCs w:val="28"/>
        </w:rPr>
        <w:t xml:space="preserve"> (АДРЕС</w:t>
      </w:r>
      <w:r w:rsidRPr="00987B2F">
        <w:rPr>
          <w:color w:val="auto"/>
          <w:szCs w:val="28"/>
        </w:rPr>
        <w:t>)</w:t>
      </w:r>
      <w:r w:rsidRPr="000B5292" w:rsidR="00383547">
        <w:rPr>
          <w:color w:val="auto"/>
          <w:szCs w:val="28"/>
        </w:rPr>
        <w:t>И</w:t>
      </w:r>
      <w:r w:rsidRPr="000B5292" w:rsidR="00383547">
        <w:rPr>
          <w:color w:val="auto"/>
          <w:szCs w:val="28"/>
        </w:rPr>
        <w:t>щенко И.В.</w:t>
      </w:r>
      <w:r w:rsidRPr="000B5292" w:rsidR="00505295">
        <w:rPr>
          <w:color w:val="auto"/>
          <w:szCs w:val="28"/>
        </w:rPr>
        <w:t xml:space="preserve">рассмотрев в помещении </w:t>
      </w:r>
      <w:r w:rsidRPr="000B5292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</w:t>
      </w:r>
      <w:r w:rsidRPr="00987B2F">
        <w:rPr>
          <w:color w:val="auto"/>
          <w:szCs w:val="28"/>
        </w:rPr>
        <w:t>(АДРЕС)</w:t>
      </w:r>
      <w:r w:rsidRPr="000B5292" w:rsidR="00383547">
        <w:rPr>
          <w:color w:val="auto"/>
          <w:szCs w:val="28"/>
        </w:rPr>
        <w:t>(</w:t>
      </w:r>
      <w:r w:rsidRPr="00987B2F">
        <w:rPr>
          <w:color w:val="auto"/>
          <w:szCs w:val="28"/>
        </w:rPr>
        <w:t>(АДРЕС)</w:t>
      </w:r>
      <w:r w:rsidRPr="000B5292" w:rsidR="00383547">
        <w:rPr>
          <w:color w:val="auto"/>
          <w:szCs w:val="28"/>
        </w:rPr>
        <w:t xml:space="preserve">) </w:t>
      </w:r>
      <w:r w:rsidRPr="000B5292" w:rsidR="00505295">
        <w:rPr>
          <w:color w:val="auto"/>
          <w:szCs w:val="28"/>
        </w:rPr>
        <w:t>административный материал в отношении</w:t>
      </w:r>
    </w:p>
    <w:p w:rsidR="00987B2F" w:rsidRPr="00987B2F" w:rsidP="00987B2F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Pr="00987B2F">
        <w:rPr>
          <w:color w:val="auto"/>
          <w:szCs w:val="28"/>
        </w:rPr>
        <w:t xml:space="preserve">ФИО 1 </w:t>
      </w:r>
      <w:r w:rsidRPr="000B5292">
        <w:rPr>
          <w:color w:val="auto"/>
          <w:szCs w:val="28"/>
        </w:rPr>
        <w:t xml:space="preserve">– </w:t>
      </w:r>
      <w:r w:rsidRPr="00987B2F">
        <w:rPr>
          <w:color w:val="auto"/>
          <w:szCs w:val="28"/>
        </w:rPr>
        <w:t>(ДАТА)</w:t>
      </w:r>
      <w:r w:rsidRPr="000B5292">
        <w:rPr>
          <w:color w:val="auto"/>
          <w:szCs w:val="28"/>
        </w:rPr>
        <w:t xml:space="preserve">, </w:t>
      </w:r>
      <w:r w:rsidRPr="000B5292">
        <w:rPr>
          <w:color w:val="auto"/>
          <w:szCs w:val="28"/>
        </w:rPr>
        <w:t>урож</w:t>
      </w:r>
      <w:r w:rsidRPr="000B5292">
        <w:rPr>
          <w:color w:val="auto"/>
          <w:szCs w:val="28"/>
        </w:rPr>
        <w:t xml:space="preserve">. </w:t>
      </w:r>
    </w:p>
    <w:p w:rsidR="000123C5" w:rsidP="00987B2F">
      <w:pPr>
        <w:jc w:val="both"/>
        <w:rPr>
          <w:color w:val="auto"/>
          <w:szCs w:val="28"/>
        </w:rPr>
      </w:pPr>
      <w:r w:rsidRPr="00987B2F">
        <w:rPr>
          <w:color w:val="auto"/>
          <w:szCs w:val="28"/>
        </w:rPr>
        <w:t xml:space="preserve"> (паспортные данные)</w:t>
      </w:r>
      <w:r w:rsidR="00D95CEF">
        <w:rPr>
          <w:color w:val="auto"/>
          <w:szCs w:val="28"/>
        </w:rPr>
        <w:t xml:space="preserve">, </w:t>
      </w:r>
      <w:r w:rsidRPr="000B5292" w:rsidR="004855E1">
        <w:rPr>
          <w:color w:val="auto"/>
          <w:szCs w:val="28"/>
        </w:rPr>
        <w:t xml:space="preserve">проживает: </w:t>
      </w:r>
      <w:r w:rsidRPr="00987B2F">
        <w:rPr>
          <w:color w:val="auto"/>
          <w:szCs w:val="28"/>
        </w:rPr>
        <w:t>(АДРЕС)</w:t>
      </w:r>
      <w:r w:rsidRPr="000B5292" w:rsidR="00493A1C">
        <w:rPr>
          <w:color w:val="auto"/>
          <w:szCs w:val="28"/>
        </w:rPr>
        <w:tab/>
        <w:t xml:space="preserve">о привлечении к административной ответственности по </w:t>
      </w:r>
      <w:r w:rsidRPr="000B5292" w:rsidR="009E0338">
        <w:rPr>
          <w:color w:val="auto"/>
          <w:szCs w:val="28"/>
        </w:rPr>
        <w:t>части</w:t>
      </w:r>
      <w:r w:rsidR="008047B9">
        <w:rPr>
          <w:color w:val="auto"/>
          <w:szCs w:val="28"/>
        </w:rPr>
        <w:t>6</w:t>
      </w:r>
      <w:r w:rsidRPr="000B5292" w:rsidR="00493A1C">
        <w:rPr>
          <w:color w:val="auto"/>
          <w:szCs w:val="28"/>
        </w:rPr>
        <w:t>стать</w:t>
      </w:r>
      <w:r w:rsidRPr="000B5292" w:rsidR="009E0338">
        <w:rPr>
          <w:color w:val="auto"/>
          <w:szCs w:val="28"/>
        </w:rPr>
        <w:t>и</w:t>
      </w:r>
      <w:r w:rsidR="008047B9">
        <w:rPr>
          <w:color w:val="auto"/>
          <w:szCs w:val="28"/>
        </w:rPr>
        <w:t>20.8</w:t>
      </w:r>
      <w:r w:rsidRPr="000B5292" w:rsidR="00D26E08">
        <w:rPr>
          <w:color w:val="auto"/>
          <w:szCs w:val="28"/>
        </w:rPr>
        <w:t>К</w:t>
      </w:r>
      <w:r w:rsidRPr="000B5292" w:rsidR="008C3204">
        <w:rPr>
          <w:color w:val="auto"/>
          <w:szCs w:val="28"/>
        </w:rPr>
        <w:t>о</w:t>
      </w:r>
      <w:r w:rsidRPr="000B5292" w:rsidR="00D26E08">
        <w:rPr>
          <w:color w:val="auto"/>
          <w:szCs w:val="28"/>
        </w:rPr>
        <w:t xml:space="preserve">АП </w:t>
      </w:r>
      <w:r w:rsidRPr="000B5292" w:rsidR="00457090">
        <w:rPr>
          <w:color w:val="auto"/>
          <w:szCs w:val="28"/>
        </w:rPr>
        <w:t>РФ</w:t>
      </w:r>
    </w:p>
    <w:p w:rsidR="000D49D7" w:rsidRPr="000B5292" w:rsidP="000123C5">
      <w:pPr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 xml:space="preserve">у с т а </w:t>
      </w:r>
      <w:r w:rsidRPr="000B5292">
        <w:rPr>
          <w:b/>
          <w:color w:val="auto"/>
          <w:szCs w:val="28"/>
        </w:rPr>
        <w:t>н</w:t>
      </w:r>
      <w:r w:rsidRPr="000B5292">
        <w:rPr>
          <w:b/>
          <w:color w:val="auto"/>
          <w:szCs w:val="28"/>
        </w:rPr>
        <w:t xml:space="preserve"> о в и </w:t>
      </w:r>
      <w:r w:rsidRPr="000B5292">
        <w:rPr>
          <w:b/>
          <w:color w:val="auto"/>
          <w:szCs w:val="28"/>
        </w:rPr>
        <w:t>л</w:t>
      </w:r>
      <w:r w:rsidRPr="000B5292">
        <w:rPr>
          <w:b/>
          <w:color w:val="auto"/>
          <w:szCs w:val="28"/>
        </w:rPr>
        <w:t>:</w:t>
      </w:r>
    </w:p>
    <w:p w:rsidR="00C82D23" w:rsidRPr="00C82D23" w:rsidP="00C82D23">
      <w:pPr>
        <w:ind w:firstLine="720"/>
        <w:jc w:val="both"/>
        <w:rPr>
          <w:color w:val="auto"/>
          <w:szCs w:val="28"/>
        </w:rPr>
      </w:pPr>
    </w:p>
    <w:p w:rsidR="000035C3" w:rsidP="00C82D23">
      <w:pPr>
        <w:ind w:firstLine="720"/>
        <w:jc w:val="both"/>
        <w:rPr>
          <w:color w:val="auto"/>
          <w:szCs w:val="28"/>
        </w:rPr>
      </w:pPr>
      <w:r w:rsidRPr="00987B2F">
        <w:rPr>
          <w:color w:val="auto"/>
          <w:szCs w:val="28"/>
        </w:rPr>
        <w:t>(ДАТА)</w:t>
      </w:r>
      <w:r w:rsidRPr="00B25F18" w:rsidR="00B25F18">
        <w:rPr>
          <w:color w:val="auto"/>
          <w:szCs w:val="28"/>
        </w:rPr>
        <w:t xml:space="preserve"> по адресу: </w:t>
      </w:r>
      <w:r w:rsidRPr="00987B2F">
        <w:rPr>
          <w:color w:val="auto"/>
          <w:szCs w:val="28"/>
        </w:rPr>
        <w:t>((АДРЕС)</w:t>
      </w:r>
      <w:r w:rsidR="00B25F18">
        <w:rPr>
          <w:color w:val="auto"/>
          <w:szCs w:val="28"/>
        </w:rPr>
        <w:t>,</w:t>
      </w:r>
      <w:r w:rsidRPr="00987B2F">
        <w:rPr>
          <w:color w:val="auto"/>
          <w:szCs w:val="28"/>
        </w:rPr>
        <w:t>Ф</w:t>
      </w:r>
      <w:r w:rsidRPr="00987B2F">
        <w:rPr>
          <w:color w:val="auto"/>
          <w:szCs w:val="28"/>
        </w:rPr>
        <w:t xml:space="preserve">ИО 1 </w:t>
      </w:r>
      <w:r w:rsidRPr="00B25F18" w:rsidR="00B25F18">
        <w:rPr>
          <w:color w:val="auto"/>
          <w:szCs w:val="28"/>
        </w:rPr>
        <w:t xml:space="preserve"> хранил огнестрельное оружие ограниченного поражения - револьвер модели </w:t>
      </w:r>
      <w:r w:rsidRPr="00987B2F">
        <w:rPr>
          <w:color w:val="auto"/>
          <w:szCs w:val="28"/>
        </w:rPr>
        <w:t>(ОБЕЗЛИЧЕНО)</w:t>
      </w:r>
      <w:r w:rsidRPr="00B25F18" w:rsidR="00B25F18">
        <w:rPr>
          <w:color w:val="auto"/>
          <w:szCs w:val="28"/>
        </w:rPr>
        <w:t xml:space="preserve">, № </w:t>
      </w:r>
      <w:r w:rsidRPr="00987B2F" w:rsidR="00937FD7">
        <w:rPr>
          <w:color w:val="auto"/>
          <w:szCs w:val="28"/>
        </w:rPr>
        <w:t>(ОБЕЗЛИЧЕНО)</w:t>
      </w:r>
      <w:r w:rsidR="00937FD7">
        <w:rPr>
          <w:color w:val="auto"/>
          <w:szCs w:val="28"/>
        </w:rPr>
        <w:t xml:space="preserve"> </w:t>
      </w:r>
      <w:r w:rsidRPr="00B25F18" w:rsidR="00B25F18">
        <w:rPr>
          <w:color w:val="auto"/>
          <w:szCs w:val="28"/>
        </w:rPr>
        <w:t xml:space="preserve">калибра </w:t>
      </w:r>
      <w:r w:rsidRPr="00987B2F">
        <w:rPr>
          <w:color w:val="auto"/>
          <w:szCs w:val="28"/>
        </w:rPr>
        <w:t>(ОБЕЗЛИЧЕНО)</w:t>
      </w:r>
      <w:r w:rsidRPr="00B25F18" w:rsidR="00B25F18">
        <w:rPr>
          <w:color w:val="auto"/>
          <w:szCs w:val="28"/>
        </w:rPr>
        <w:t xml:space="preserve">, изготовленный промышленным способом МЧП «Вьюга», </w:t>
      </w:r>
      <w:r w:rsidR="00B25F18">
        <w:rPr>
          <w:color w:val="auto"/>
          <w:szCs w:val="28"/>
        </w:rPr>
        <w:t>без соответствующего</w:t>
      </w:r>
      <w:r w:rsidRPr="00B25F18" w:rsidR="00B25F18">
        <w:rPr>
          <w:color w:val="auto"/>
          <w:szCs w:val="28"/>
        </w:rPr>
        <w:t xml:space="preserve"> разрешени</w:t>
      </w:r>
      <w:r w:rsidR="00B25F18">
        <w:rPr>
          <w:color w:val="auto"/>
          <w:szCs w:val="28"/>
        </w:rPr>
        <w:t>я</w:t>
      </w:r>
      <w:r w:rsidRPr="00B25F18" w:rsidR="00B25F18">
        <w:rPr>
          <w:color w:val="auto"/>
          <w:szCs w:val="28"/>
        </w:rPr>
        <w:t xml:space="preserve"> на хранение и ношение огнестрельного оружия, чем нарушил ст. 22 закона «Об оружии»</w:t>
      </w:r>
      <w:r w:rsidR="00B25F18">
        <w:rPr>
          <w:color w:val="auto"/>
          <w:szCs w:val="28"/>
        </w:rPr>
        <w:t>.</w:t>
      </w:r>
      <w:r w:rsidRPr="00D2662A">
        <w:rPr>
          <w:color w:val="auto"/>
          <w:szCs w:val="28"/>
        </w:rPr>
        <w:t xml:space="preserve"> Действия </w:t>
      </w:r>
      <w:r w:rsidRPr="00987B2F">
        <w:rPr>
          <w:color w:val="auto"/>
          <w:szCs w:val="28"/>
        </w:rPr>
        <w:t xml:space="preserve">ФИО 1 </w:t>
      </w:r>
      <w:r w:rsidRPr="00D2662A">
        <w:rPr>
          <w:color w:val="auto"/>
          <w:szCs w:val="28"/>
        </w:rPr>
        <w:t xml:space="preserve">квалифицированы по </w:t>
      </w:r>
      <w:r w:rsidRPr="00D2662A">
        <w:rPr>
          <w:color w:val="auto"/>
          <w:szCs w:val="28"/>
        </w:rPr>
        <w:t>ч</w:t>
      </w:r>
      <w:r w:rsidRPr="00D2662A">
        <w:rPr>
          <w:color w:val="auto"/>
          <w:szCs w:val="28"/>
        </w:rPr>
        <w:t xml:space="preserve">. </w:t>
      </w:r>
      <w:r w:rsidR="00B25F18">
        <w:rPr>
          <w:color w:val="auto"/>
          <w:szCs w:val="28"/>
        </w:rPr>
        <w:t>6</w:t>
      </w:r>
      <w:r w:rsidRPr="00D2662A">
        <w:rPr>
          <w:color w:val="auto"/>
          <w:szCs w:val="28"/>
        </w:rPr>
        <w:t xml:space="preserve"> ст. </w:t>
      </w:r>
      <w:r w:rsidR="00B25F18">
        <w:rPr>
          <w:color w:val="auto"/>
          <w:szCs w:val="28"/>
        </w:rPr>
        <w:t>20.8</w:t>
      </w:r>
      <w:r w:rsidRPr="00D2662A">
        <w:rPr>
          <w:color w:val="auto"/>
          <w:szCs w:val="28"/>
        </w:rPr>
        <w:t xml:space="preserve"> </w:t>
      </w:r>
      <w:r w:rsidRPr="00D2662A">
        <w:rPr>
          <w:color w:val="auto"/>
          <w:szCs w:val="28"/>
        </w:rPr>
        <w:t>КоАП</w:t>
      </w:r>
      <w:r w:rsidRPr="00D2662A">
        <w:rPr>
          <w:color w:val="auto"/>
          <w:szCs w:val="28"/>
        </w:rPr>
        <w:t xml:space="preserve"> РФ.</w:t>
      </w:r>
    </w:p>
    <w:p w:rsidR="00927BA9" w:rsidRPr="000B5292" w:rsidP="00927BA9">
      <w:pPr>
        <w:ind w:firstLine="720"/>
        <w:jc w:val="both"/>
        <w:rPr>
          <w:color w:val="auto"/>
          <w:szCs w:val="28"/>
        </w:rPr>
      </w:pPr>
      <w:r w:rsidRPr="00987B2F">
        <w:rPr>
          <w:color w:val="auto"/>
          <w:szCs w:val="28"/>
        </w:rPr>
        <w:t xml:space="preserve">ФИО 1 </w:t>
      </w:r>
      <w:r w:rsidRPr="000B5292">
        <w:rPr>
          <w:color w:val="auto"/>
          <w:szCs w:val="28"/>
        </w:rPr>
        <w:t>в судебном заседании вину признал, подтвердил факты, изложенные в материалах дела, в содеянном раскаялся.</w:t>
      </w:r>
    </w:p>
    <w:p w:rsidR="00927BA9" w:rsidRPr="000B5292" w:rsidP="00927BA9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Заслушав </w:t>
      </w:r>
      <w:r w:rsidRPr="00987B2F" w:rsidR="00987B2F">
        <w:rPr>
          <w:color w:val="auto"/>
          <w:szCs w:val="28"/>
        </w:rPr>
        <w:t>ФИО 1</w:t>
      </w:r>
      <w:r w:rsidRPr="000B5292">
        <w:rPr>
          <w:color w:val="auto"/>
          <w:szCs w:val="28"/>
        </w:rPr>
        <w:t xml:space="preserve">, исследовав материалы дела, оценив доказательства в их совокупности, считаю, что вина </w:t>
      </w:r>
      <w:r w:rsidRPr="00987B2F" w:rsidR="00987B2F">
        <w:rPr>
          <w:color w:val="auto"/>
          <w:szCs w:val="28"/>
        </w:rPr>
        <w:t xml:space="preserve">ФИО 1 </w:t>
      </w:r>
      <w:r w:rsidRPr="000B5292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0B5292">
        <w:rPr>
          <w:color w:val="auto"/>
          <w:szCs w:val="28"/>
        </w:rPr>
        <w:t>ч</w:t>
      </w:r>
      <w:r w:rsidRPr="000B5292">
        <w:rPr>
          <w:color w:val="auto"/>
          <w:szCs w:val="28"/>
        </w:rPr>
        <w:t>.</w:t>
      </w:r>
      <w:r w:rsidR="004A5BFA">
        <w:rPr>
          <w:color w:val="auto"/>
          <w:szCs w:val="28"/>
        </w:rPr>
        <w:t>6</w:t>
      </w:r>
      <w:r w:rsidRPr="000B5292">
        <w:rPr>
          <w:color w:val="auto"/>
          <w:szCs w:val="28"/>
        </w:rPr>
        <w:t xml:space="preserve"> ст. </w:t>
      </w:r>
      <w:r w:rsidR="004A5BFA">
        <w:rPr>
          <w:color w:val="auto"/>
          <w:szCs w:val="28"/>
        </w:rPr>
        <w:t>20.8</w:t>
      </w:r>
      <w:r w:rsidRPr="000B5292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КоАП</w:t>
      </w:r>
      <w:r w:rsidRPr="000B5292">
        <w:rPr>
          <w:color w:val="auto"/>
          <w:szCs w:val="28"/>
        </w:rPr>
        <w:t xml:space="preserve"> РФ  полностью доказана.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Факт совершения </w:t>
      </w:r>
      <w:r w:rsidRPr="00987B2F" w:rsidR="00987B2F">
        <w:rPr>
          <w:color w:val="auto"/>
          <w:szCs w:val="28"/>
        </w:rPr>
        <w:t xml:space="preserve">ФИО 1 </w:t>
      </w:r>
      <w:r w:rsidRPr="000B5292">
        <w:rPr>
          <w:color w:val="auto"/>
          <w:szCs w:val="28"/>
        </w:rPr>
        <w:t>вышеуказанного правонарушения подтверждается:</w:t>
      </w:r>
    </w:p>
    <w:p w:rsidR="000D7A93" w:rsidRPr="000B5292" w:rsidP="00C82D2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- протоколом об административном правонарушении от </w:t>
      </w:r>
      <w:r w:rsidRPr="00987B2F" w:rsidR="00937FD7">
        <w:rPr>
          <w:color w:val="auto"/>
          <w:szCs w:val="28"/>
        </w:rPr>
        <w:t>(ДАТА)</w:t>
      </w:r>
      <w:r w:rsidRPr="000B5292">
        <w:rPr>
          <w:color w:val="auto"/>
          <w:szCs w:val="28"/>
        </w:rPr>
        <w:t xml:space="preserve">№ </w:t>
      </w:r>
      <w:r w:rsidRPr="00987B2F" w:rsidR="00937FD7">
        <w:rPr>
          <w:color w:val="auto"/>
          <w:szCs w:val="28"/>
        </w:rPr>
        <w:t>(ОБЕЗЛИЧЕНО)</w:t>
      </w:r>
      <w:r w:rsidRPr="000B5292" w:rsidR="00937FD7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 xml:space="preserve">(л.д. </w:t>
      </w:r>
      <w:r w:rsidRPr="000B5292" w:rsidR="00505295">
        <w:rPr>
          <w:color w:val="auto"/>
          <w:szCs w:val="28"/>
        </w:rPr>
        <w:t>1</w:t>
      </w:r>
      <w:r w:rsidRPr="000B5292">
        <w:rPr>
          <w:color w:val="auto"/>
          <w:szCs w:val="28"/>
        </w:rPr>
        <w:t>)</w:t>
      </w:r>
      <w:r w:rsidR="00A10715">
        <w:rPr>
          <w:color w:val="auto"/>
          <w:szCs w:val="28"/>
        </w:rPr>
        <w:t>; -</w:t>
      </w:r>
      <w:r w:rsidR="004A5BFA">
        <w:rPr>
          <w:color w:val="auto"/>
          <w:szCs w:val="28"/>
        </w:rPr>
        <w:t xml:space="preserve">Рапортом от </w:t>
      </w:r>
      <w:r w:rsidRPr="00987B2F" w:rsidR="00937FD7">
        <w:rPr>
          <w:color w:val="auto"/>
          <w:szCs w:val="28"/>
        </w:rPr>
        <w:t>(ДАТА)</w:t>
      </w:r>
      <w:r w:rsidR="004A5BFA">
        <w:rPr>
          <w:color w:val="auto"/>
          <w:szCs w:val="28"/>
        </w:rPr>
        <w:t>.</w:t>
      </w:r>
      <w:r w:rsidRPr="000035C3" w:rsidR="000035C3">
        <w:rPr>
          <w:color w:val="auto"/>
          <w:szCs w:val="28"/>
        </w:rPr>
        <w:t xml:space="preserve"> (л.д. </w:t>
      </w:r>
      <w:r w:rsidR="000035C3">
        <w:rPr>
          <w:color w:val="auto"/>
          <w:szCs w:val="28"/>
        </w:rPr>
        <w:t>2</w:t>
      </w:r>
      <w:r w:rsidRPr="000035C3" w:rsidR="000035C3">
        <w:rPr>
          <w:color w:val="auto"/>
          <w:szCs w:val="28"/>
        </w:rPr>
        <w:t>)</w:t>
      </w:r>
      <w:r w:rsidR="00A10715">
        <w:rPr>
          <w:color w:val="auto"/>
          <w:szCs w:val="28"/>
        </w:rPr>
        <w:t>; -</w:t>
      </w:r>
      <w:r w:rsidR="004A5BFA">
        <w:rPr>
          <w:color w:val="auto"/>
          <w:szCs w:val="28"/>
        </w:rPr>
        <w:t xml:space="preserve">копией протокола выемки </w:t>
      </w:r>
      <w:r w:rsidR="00A10715">
        <w:rPr>
          <w:color w:val="auto"/>
          <w:szCs w:val="28"/>
        </w:rPr>
        <w:t xml:space="preserve">от </w:t>
      </w:r>
      <w:r w:rsidRPr="00987B2F" w:rsidR="00937FD7">
        <w:rPr>
          <w:color w:val="auto"/>
          <w:szCs w:val="28"/>
        </w:rPr>
        <w:t>(ДАТА)</w:t>
      </w:r>
      <w:r w:rsidR="00937FD7">
        <w:rPr>
          <w:color w:val="auto"/>
          <w:szCs w:val="28"/>
        </w:rPr>
        <w:t xml:space="preserve"> </w:t>
      </w:r>
      <w:r w:rsidR="00A10715">
        <w:rPr>
          <w:color w:val="auto"/>
          <w:szCs w:val="28"/>
        </w:rPr>
        <w:t xml:space="preserve">(л.д. </w:t>
      </w:r>
      <w:r w:rsidR="004A5BFA">
        <w:rPr>
          <w:color w:val="auto"/>
          <w:szCs w:val="28"/>
        </w:rPr>
        <w:t>11-17</w:t>
      </w:r>
      <w:r w:rsidR="00A10715">
        <w:rPr>
          <w:color w:val="auto"/>
          <w:szCs w:val="28"/>
        </w:rPr>
        <w:t xml:space="preserve">); - </w:t>
      </w:r>
      <w:r w:rsidR="004A5BFA">
        <w:rPr>
          <w:color w:val="auto"/>
          <w:szCs w:val="28"/>
        </w:rPr>
        <w:t xml:space="preserve">копией </w:t>
      </w:r>
      <w:r w:rsidRPr="004A5BFA" w:rsidR="004A5BFA">
        <w:rPr>
          <w:color w:val="auto"/>
          <w:szCs w:val="28"/>
        </w:rPr>
        <w:t>заключения эксперта №</w:t>
      </w:r>
      <w:r w:rsidRPr="00987B2F" w:rsidR="00937FD7">
        <w:rPr>
          <w:color w:val="auto"/>
          <w:szCs w:val="28"/>
        </w:rPr>
        <w:t>(ОБЕЗЛИЧЕНО)</w:t>
      </w:r>
      <w:r w:rsidR="00937FD7">
        <w:rPr>
          <w:color w:val="auto"/>
          <w:szCs w:val="28"/>
        </w:rPr>
        <w:t xml:space="preserve"> </w:t>
      </w:r>
      <w:r w:rsidRPr="004A5BFA" w:rsidR="004A5BFA">
        <w:rPr>
          <w:color w:val="auto"/>
          <w:szCs w:val="28"/>
        </w:rPr>
        <w:t xml:space="preserve">от </w:t>
      </w:r>
      <w:r w:rsidRPr="00987B2F" w:rsidR="00937FD7">
        <w:rPr>
          <w:color w:val="auto"/>
          <w:szCs w:val="28"/>
        </w:rPr>
        <w:t>(ДАТА)</w:t>
      </w:r>
      <w:r w:rsidRPr="000035C3" w:rsidR="00937FD7">
        <w:rPr>
          <w:color w:val="auto"/>
          <w:szCs w:val="28"/>
        </w:rPr>
        <w:t xml:space="preserve"> </w:t>
      </w:r>
      <w:r w:rsidRPr="000035C3" w:rsidR="000035C3">
        <w:rPr>
          <w:color w:val="auto"/>
          <w:szCs w:val="28"/>
        </w:rPr>
        <w:t>(л.д</w:t>
      </w:r>
      <w:r w:rsidR="000035C3">
        <w:rPr>
          <w:color w:val="auto"/>
          <w:szCs w:val="28"/>
        </w:rPr>
        <w:t xml:space="preserve">. </w:t>
      </w:r>
      <w:r w:rsidR="004A5BFA">
        <w:rPr>
          <w:color w:val="auto"/>
          <w:szCs w:val="28"/>
        </w:rPr>
        <w:t>18-21</w:t>
      </w:r>
      <w:r w:rsidR="00927BA9">
        <w:rPr>
          <w:color w:val="auto"/>
          <w:szCs w:val="28"/>
        </w:rPr>
        <w:t>)</w:t>
      </w:r>
      <w:r w:rsidR="00D72D5B">
        <w:rPr>
          <w:color w:val="auto"/>
          <w:szCs w:val="28"/>
        </w:rPr>
        <w:t>; -</w:t>
      </w:r>
      <w:r w:rsidR="004A5BFA">
        <w:rPr>
          <w:color w:val="auto"/>
          <w:szCs w:val="28"/>
        </w:rPr>
        <w:t xml:space="preserve">копией постановления об отказе в возбуждении уголовного дела от </w:t>
      </w:r>
      <w:r w:rsidRPr="00987B2F" w:rsidR="00937FD7">
        <w:rPr>
          <w:color w:val="auto"/>
          <w:szCs w:val="28"/>
        </w:rPr>
        <w:t>(ДАТА)</w:t>
      </w:r>
      <w:r w:rsidR="004A5BFA">
        <w:rPr>
          <w:color w:val="auto"/>
          <w:szCs w:val="28"/>
        </w:rPr>
        <w:t>.</w:t>
      </w:r>
      <w:r w:rsidR="00A44C80">
        <w:rPr>
          <w:color w:val="auto"/>
          <w:szCs w:val="28"/>
        </w:rPr>
        <w:t>(</w:t>
      </w:r>
      <w:r w:rsidR="00A44C80">
        <w:rPr>
          <w:color w:val="auto"/>
          <w:szCs w:val="28"/>
        </w:rPr>
        <w:t>л.д</w:t>
      </w:r>
      <w:r w:rsidR="004A5BFA">
        <w:rPr>
          <w:color w:val="auto"/>
          <w:szCs w:val="28"/>
        </w:rPr>
        <w:t>. 27</w:t>
      </w:r>
      <w:r w:rsidR="00A44C80">
        <w:rPr>
          <w:color w:val="auto"/>
          <w:szCs w:val="28"/>
        </w:rPr>
        <w:t>)</w:t>
      </w:r>
      <w:r w:rsidRPr="000035C3" w:rsidR="000035C3">
        <w:rPr>
          <w:color w:val="auto"/>
          <w:szCs w:val="28"/>
        </w:rPr>
        <w:t>.</w:t>
      </w:r>
    </w:p>
    <w:p w:rsidR="00927BA9" w:rsidRPr="000B5292" w:rsidP="00927BA9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Обстоятельством, смягчающим административную ответственность является раскаяние в </w:t>
      </w:r>
      <w:r w:rsidRPr="000B5292">
        <w:rPr>
          <w:color w:val="auto"/>
          <w:szCs w:val="28"/>
        </w:rPr>
        <w:t>содеянном</w:t>
      </w:r>
      <w:r w:rsidRPr="000B5292">
        <w:rPr>
          <w:color w:val="auto"/>
          <w:szCs w:val="28"/>
        </w:rPr>
        <w:t xml:space="preserve">. </w:t>
      </w:r>
      <w:r w:rsidRPr="000B5292">
        <w:rPr>
          <w:color w:val="auto"/>
          <w:szCs w:val="28"/>
        </w:rPr>
        <w:t>Обстоятельств, отягчающих административную ответственность по делу не установлено</w:t>
      </w:r>
      <w:r w:rsidRPr="000B5292">
        <w:rPr>
          <w:color w:val="auto"/>
          <w:szCs w:val="28"/>
        </w:rPr>
        <w:t>.</w:t>
      </w:r>
    </w:p>
    <w:p w:rsidR="00AB040B" w:rsidRPr="000B5292" w:rsidP="00927BA9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>При определении вида и размера наказания</w:t>
      </w:r>
      <w:r>
        <w:rPr>
          <w:color w:val="auto"/>
          <w:szCs w:val="28"/>
        </w:rPr>
        <w:t>,</w:t>
      </w:r>
      <w:r w:rsidRPr="000B5292">
        <w:rPr>
          <w:color w:val="auto"/>
          <w:szCs w:val="28"/>
        </w:rPr>
        <w:t xml:space="preserve"> суд принимает во внимание раскаяние  </w:t>
      </w:r>
      <w:r w:rsidRPr="00987B2F" w:rsidR="00987B2F">
        <w:rPr>
          <w:color w:val="auto"/>
          <w:szCs w:val="28"/>
        </w:rPr>
        <w:t>ФИО 1</w:t>
      </w:r>
      <w:r>
        <w:rPr>
          <w:color w:val="auto"/>
          <w:szCs w:val="28"/>
        </w:rPr>
        <w:t>,</w:t>
      </w:r>
      <w:r w:rsidRPr="000B5292">
        <w:rPr>
          <w:color w:val="auto"/>
          <w:szCs w:val="28"/>
        </w:rPr>
        <w:t xml:space="preserve"> характер совершенного правонарушения, общественную опасность содеянного и полагает возможным </w:t>
      </w:r>
      <w:r w:rsidRPr="000B5292">
        <w:rPr>
          <w:color w:val="auto"/>
          <w:szCs w:val="28"/>
        </w:rPr>
        <w:t xml:space="preserve">определить наказание в пределах санкции </w:t>
      </w:r>
      <w:r w:rsidRPr="000B5292">
        <w:rPr>
          <w:color w:val="auto"/>
          <w:szCs w:val="28"/>
        </w:rPr>
        <w:t>ч</w:t>
      </w:r>
      <w:r w:rsidRPr="000B5292">
        <w:rPr>
          <w:color w:val="auto"/>
          <w:szCs w:val="28"/>
        </w:rPr>
        <w:t xml:space="preserve">. </w:t>
      </w:r>
      <w:r w:rsidR="004A5BFA">
        <w:rPr>
          <w:color w:val="auto"/>
          <w:szCs w:val="28"/>
        </w:rPr>
        <w:t>6</w:t>
      </w:r>
      <w:r w:rsidRPr="000B5292">
        <w:rPr>
          <w:color w:val="auto"/>
          <w:szCs w:val="28"/>
        </w:rPr>
        <w:t xml:space="preserve"> ст. </w:t>
      </w:r>
      <w:r w:rsidR="004A5BFA">
        <w:rPr>
          <w:color w:val="auto"/>
          <w:szCs w:val="28"/>
        </w:rPr>
        <w:t>20.8</w:t>
      </w:r>
      <w:r w:rsidRPr="000B5292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КоАП</w:t>
      </w:r>
      <w:r w:rsidRPr="000B5292">
        <w:rPr>
          <w:color w:val="auto"/>
          <w:szCs w:val="28"/>
        </w:rPr>
        <w:t xml:space="preserve"> РФ.</w:t>
      </w:r>
    </w:p>
    <w:p w:rsidR="000123C5" w:rsidP="000123C5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На основании изложенного, руководствуясь ст.ст. </w:t>
      </w:r>
      <w:r w:rsidR="004A5BFA">
        <w:rPr>
          <w:color w:val="auto"/>
          <w:szCs w:val="28"/>
        </w:rPr>
        <w:t>20.8</w:t>
      </w:r>
      <w:r w:rsidR="00A307A1">
        <w:rPr>
          <w:color w:val="auto"/>
          <w:szCs w:val="28"/>
        </w:rPr>
        <w:t xml:space="preserve">, ч. </w:t>
      </w:r>
      <w:r w:rsidR="004A5BFA">
        <w:rPr>
          <w:color w:val="auto"/>
          <w:szCs w:val="28"/>
        </w:rPr>
        <w:t>6</w:t>
      </w:r>
      <w:r w:rsidR="00A307A1">
        <w:rPr>
          <w:color w:val="auto"/>
          <w:szCs w:val="28"/>
        </w:rPr>
        <w:t xml:space="preserve">, </w:t>
      </w:r>
      <w:r w:rsidRPr="000B5292">
        <w:rPr>
          <w:color w:val="auto"/>
          <w:szCs w:val="28"/>
        </w:rPr>
        <w:t xml:space="preserve">29.9-29.11 </w:t>
      </w:r>
      <w:r w:rsidRPr="000B5292">
        <w:rPr>
          <w:color w:val="auto"/>
          <w:szCs w:val="28"/>
        </w:rPr>
        <w:t>КоАП</w:t>
      </w:r>
      <w:r w:rsidRPr="000B5292">
        <w:rPr>
          <w:color w:val="auto"/>
          <w:szCs w:val="28"/>
        </w:rPr>
        <w:t xml:space="preserve"> РФ, судья</w:t>
      </w:r>
    </w:p>
    <w:p w:rsidR="00482049" w:rsidRPr="000B5292" w:rsidP="000123C5">
      <w:pPr>
        <w:ind w:firstLine="720"/>
        <w:jc w:val="both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>п</w:t>
      </w:r>
      <w:r w:rsidRPr="000B5292">
        <w:rPr>
          <w:b/>
          <w:color w:val="auto"/>
          <w:szCs w:val="28"/>
        </w:rPr>
        <w:t xml:space="preserve"> о с т а </w:t>
      </w:r>
      <w:r w:rsidRPr="000B5292">
        <w:rPr>
          <w:b/>
          <w:color w:val="auto"/>
          <w:szCs w:val="28"/>
        </w:rPr>
        <w:t>н</w:t>
      </w:r>
      <w:r w:rsidRPr="000B5292">
        <w:rPr>
          <w:b/>
          <w:color w:val="auto"/>
          <w:szCs w:val="28"/>
        </w:rPr>
        <w:t xml:space="preserve"> о в и л</w:t>
      </w:r>
      <w:r w:rsidRPr="000B5292" w:rsidR="000D49D7">
        <w:rPr>
          <w:b/>
          <w:color w:val="auto"/>
          <w:szCs w:val="28"/>
        </w:rPr>
        <w:t>:</w:t>
      </w:r>
    </w:p>
    <w:p w:rsidR="00661D35" w:rsidRPr="000B5292" w:rsidP="00661D35">
      <w:pPr>
        <w:ind w:firstLine="720"/>
        <w:jc w:val="both"/>
        <w:rPr>
          <w:color w:val="auto"/>
          <w:szCs w:val="28"/>
        </w:rPr>
      </w:pPr>
      <w:r w:rsidRPr="00987B2F">
        <w:rPr>
          <w:color w:val="auto"/>
          <w:szCs w:val="28"/>
        </w:rPr>
        <w:t xml:space="preserve">ФИО 1 </w:t>
      </w:r>
      <w:r w:rsidRPr="000B5292">
        <w:rPr>
          <w:color w:val="auto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4A5BFA">
        <w:rPr>
          <w:color w:val="auto"/>
          <w:szCs w:val="28"/>
        </w:rPr>
        <w:t>6</w:t>
      </w:r>
      <w:r w:rsidRPr="000B5292">
        <w:rPr>
          <w:color w:val="auto"/>
          <w:szCs w:val="28"/>
        </w:rPr>
        <w:t xml:space="preserve"> ст. </w:t>
      </w:r>
      <w:r w:rsidR="004A5BFA">
        <w:rPr>
          <w:color w:val="auto"/>
          <w:szCs w:val="28"/>
        </w:rPr>
        <w:t>20.8</w:t>
      </w:r>
      <w:r w:rsidRPr="000B5292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КоАП</w:t>
      </w:r>
      <w:r w:rsidRPr="000B5292">
        <w:rPr>
          <w:color w:val="auto"/>
          <w:szCs w:val="28"/>
        </w:rPr>
        <w:t xml:space="preserve"> РФ, и назначить наказание в виде административного штрафа в размере </w:t>
      </w:r>
      <w:r w:rsidRPr="00987B2F">
        <w:rPr>
          <w:color w:val="auto"/>
          <w:szCs w:val="28"/>
        </w:rPr>
        <w:t>(ОБЕЗЛИЧЕНО)</w:t>
      </w:r>
      <w:r w:rsidRPr="000B5292">
        <w:rPr>
          <w:color w:val="auto"/>
          <w:szCs w:val="28"/>
        </w:rPr>
        <w:t xml:space="preserve"> с </w:t>
      </w:r>
      <w:r w:rsidR="004A5BFA">
        <w:rPr>
          <w:color w:val="auto"/>
          <w:szCs w:val="28"/>
        </w:rPr>
        <w:t xml:space="preserve">конфискацией </w:t>
      </w:r>
      <w:r w:rsidRPr="00B25F18" w:rsidR="004A5BFA">
        <w:rPr>
          <w:color w:val="auto"/>
          <w:szCs w:val="28"/>
        </w:rPr>
        <w:t>огнестрельно</w:t>
      </w:r>
      <w:r w:rsidR="004A5BFA">
        <w:rPr>
          <w:color w:val="auto"/>
          <w:szCs w:val="28"/>
        </w:rPr>
        <w:t>го</w:t>
      </w:r>
      <w:r w:rsidRPr="00B25F18" w:rsidR="004A5BFA">
        <w:rPr>
          <w:color w:val="auto"/>
          <w:szCs w:val="28"/>
        </w:rPr>
        <w:t xml:space="preserve"> оружи</w:t>
      </w:r>
      <w:r w:rsidR="004A5BFA">
        <w:rPr>
          <w:color w:val="auto"/>
          <w:szCs w:val="28"/>
        </w:rPr>
        <w:t>я</w:t>
      </w:r>
      <w:r w:rsidRPr="00B25F18" w:rsidR="004A5BFA">
        <w:rPr>
          <w:color w:val="auto"/>
          <w:szCs w:val="28"/>
        </w:rPr>
        <w:t xml:space="preserve"> ограниченного поражения - </w:t>
      </w:r>
      <w:r w:rsidRPr="00B25F18" w:rsidR="004A5BFA">
        <w:rPr>
          <w:color w:val="auto"/>
          <w:szCs w:val="28"/>
        </w:rPr>
        <w:t>револьвер</w:t>
      </w:r>
      <w:r w:rsidR="004A5BFA">
        <w:rPr>
          <w:color w:val="auto"/>
          <w:szCs w:val="28"/>
        </w:rPr>
        <w:t>а</w:t>
      </w:r>
      <w:r w:rsidRPr="00B25F18" w:rsidR="004A5BFA">
        <w:rPr>
          <w:color w:val="auto"/>
          <w:szCs w:val="28"/>
        </w:rPr>
        <w:t>модели</w:t>
      </w:r>
      <w:r w:rsidRPr="00B25F18" w:rsidR="004A5BFA">
        <w:rPr>
          <w:color w:val="auto"/>
          <w:szCs w:val="28"/>
        </w:rPr>
        <w:t xml:space="preserve"> </w:t>
      </w:r>
      <w:r w:rsidRPr="005244B7" w:rsidR="005244B7">
        <w:rPr>
          <w:color w:val="auto"/>
          <w:szCs w:val="28"/>
        </w:rPr>
        <w:t>(ОБЕЗЛИЧЕНО)</w:t>
      </w:r>
      <w:r w:rsidRPr="00B25F18" w:rsidR="004A5BFA">
        <w:rPr>
          <w:color w:val="auto"/>
          <w:szCs w:val="28"/>
        </w:rPr>
        <w:t xml:space="preserve">, , калибра </w:t>
      </w:r>
      <w:r w:rsidRPr="005244B7" w:rsidR="005244B7">
        <w:rPr>
          <w:color w:val="auto"/>
          <w:szCs w:val="28"/>
        </w:rPr>
        <w:t>(ОБЕЗЛИЧЕНО)</w:t>
      </w:r>
      <w:r w:rsidRPr="00B25F18" w:rsidR="004A5BFA">
        <w:rPr>
          <w:color w:val="auto"/>
          <w:szCs w:val="28"/>
        </w:rPr>
        <w:t>изготовленн</w:t>
      </w:r>
      <w:r w:rsidR="004A5BFA">
        <w:rPr>
          <w:color w:val="auto"/>
          <w:szCs w:val="28"/>
        </w:rPr>
        <w:t>ого</w:t>
      </w:r>
      <w:r w:rsidRPr="00B25F18" w:rsidR="004A5BFA">
        <w:rPr>
          <w:color w:val="auto"/>
          <w:szCs w:val="28"/>
        </w:rPr>
        <w:t xml:space="preserve"> промышленным способом МЧП «Вьюга»</w:t>
      </w:r>
      <w:r w:rsidRPr="000B5292">
        <w:rPr>
          <w:color w:val="auto"/>
          <w:szCs w:val="28"/>
        </w:rPr>
        <w:t xml:space="preserve">. </w:t>
      </w:r>
      <w:r w:rsidRPr="000B5292">
        <w:rPr>
          <w:color w:val="auto"/>
          <w:szCs w:val="28"/>
        </w:rPr>
        <w:tab/>
      </w:r>
    </w:p>
    <w:p w:rsidR="00661D35" w:rsidRPr="000B5292" w:rsidP="00661D35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>Перечисление штрафа производить по следующим реквизитам:</w:t>
      </w:r>
    </w:p>
    <w:p w:rsidR="005244B7" w:rsidRPr="00937FD7" w:rsidP="00661D35">
      <w:pPr>
        <w:ind w:firstLine="720"/>
        <w:jc w:val="both"/>
        <w:rPr>
          <w:color w:val="auto"/>
          <w:szCs w:val="28"/>
        </w:rPr>
      </w:pPr>
      <w:r w:rsidRPr="005244B7">
        <w:rPr>
          <w:color w:val="auto"/>
          <w:szCs w:val="28"/>
        </w:rPr>
        <w:t>(ОБЕЗЛИЧЕНО)</w:t>
      </w:r>
      <w:r w:rsidRPr="00937FD7">
        <w:rPr>
          <w:color w:val="auto"/>
          <w:szCs w:val="28"/>
        </w:rPr>
        <w:t>.</w:t>
      </w:r>
    </w:p>
    <w:p w:rsidR="00661D35" w:rsidRPr="000B5292" w:rsidP="00661D35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Разъяснить правонарушителю, что в соответствии со ст. 32.2. </w:t>
      </w:r>
      <w:r w:rsidRPr="000B5292">
        <w:rPr>
          <w:color w:val="auto"/>
          <w:szCs w:val="28"/>
        </w:rPr>
        <w:t>КоАП</w:t>
      </w:r>
      <w:r w:rsidRPr="000B5292">
        <w:rPr>
          <w:color w:val="auto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0B5292" w:rsidP="00661D35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В случае неоплаты штрафа в указанный срок, лицо несет ответственность, предусмотренную </w:t>
      </w:r>
      <w:r w:rsidRPr="000B5292">
        <w:rPr>
          <w:color w:val="auto"/>
          <w:szCs w:val="28"/>
        </w:rPr>
        <w:t>ч</w:t>
      </w:r>
      <w:r w:rsidRPr="000B5292">
        <w:rPr>
          <w:color w:val="auto"/>
          <w:szCs w:val="28"/>
        </w:rPr>
        <w:t xml:space="preserve">. 1 ст. 20.25. </w:t>
      </w:r>
      <w:r w:rsidRPr="000B5292">
        <w:rPr>
          <w:color w:val="auto"/>
          <w:szCs w:val="28"/>
        </w:rPr>
        <w:t>КоАП</w:t>
      </w:r>
      <w:r w:rsidRPr="000B5292">
        <w:rPr>
          <w:color w:val="auto"/>
          <w:szCs w:val="28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P="00661D35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0B5292" w:rsidP="006A756F">
      <w:pPr>
        <w:jc w:val="both"/>
        <w:rPr>
          <w:rStyle w:val="FontStyle11"/>
          <w:b w:val="0"/>
          <w:bCs w:val="0"/>
          <w:sz w:val="28"/>
          <w:szCs w:val="28"/>
        </w:rPr>
      </w:pPr>
      <w:r w:rsidRPr="000B5292">
        <w:rPr>
          <w:color w:val="FF0000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 w:rsidRPr="000B5292" w:rsidR="00C14054">
        <w:rPr>
          <w:rStyle w:val="FontStyle11"/>
          <w:b w:val="0"/>
          <w:sz w:val="28"/>
          <w:szCs w:val="28"/>
        </w:rPr>
        <w:t>Симферопольский районный суд</w:t>
      </w:r>
      <w:r w:rsidRPr="005244B7" w:rsidR="005244B7">
        <w:rPr>
          <w:rStyle w:val="FontStyle11"/>
          <w:b w:val="0"/>
          <w:sz w:val="28"/>
          <w:szCs w:val="28"/>
        </w:rPr>
        <w:t xml:space="preserve"> (АДРЕС)</w:t>
      </w:r>
      <w:r w:rsidRPr="000B5292">
        <w:rPr>
          <w:rStyle w:val="FontStyle11"/>
          <w:b w:val="0"/>
          <w:sz w:val="28"/>
          <w:szCs w:val="28"/>
        </w:rPr>
        <w:t xml:space="preserve"> в течени</w:t>
      </w:r>
      <w:r w:rsidRPr="000B5292" w:rsidR="00C14054">
        <w:rPr>
          <w:rStyle w:val="FontStyle11"/>
          <w:b w:val="0"/>
          <w:sz w:val="28"/>
          <w:szCs w:val="28"/>
        </w:rPr>
        <w:t>е</w:t>
      </w:r>
      <w:r w:rsidRPr="000B5292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E704D1" w:rsidP="000123C5">
      <w:pPr>
        <w:pStyle w:val="Style4"/>
        <w:widowControl/>
        <w:spacing w:line="269" w:lineRule="exact"/>
        <w:ind w:firstLine="567"/>
      </w:pPr>
      <w:r w:rsidRPr="000B5292">
        <w:rPr>
          <w:rStyle w:val="FontStyle11"/>
          <w:b w:val="0"/>
          <w:sz w:val="28"/>
          <w:szCs w:val="28"/>
        </w:rPr>
        <w:t>Мировой с</w:t>
      </w:r>
      <w:r w:rsidRPr="000B5292">
        <w:rPr>
          <w:rStyle w:val="FontStyle11"/>
          <w:b w:val="0"/>
          <w:sz w:val="28"/>
          <w:szCs w:val="28"/>
        </w:rPr>
        <w:t>удья</w:t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 xml:space="preserve">                   И.В. Ищенко</w:t>
      </w: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sectPr w:rsidSect="00C7540C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40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7540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4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D697-83CE-45EB-8F46-E3246015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