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05-0078/80/2019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 xml:space="preserve">21 февраля 2019 года                                             </w:t>
      </w:r>
      <w:r>
        <w:tab/>
        <w:t>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.:адрес, </w:t>
      </w:r>
      <w:r>
        <w:t>прож</w:t>
      </w:r>
      <w:r>
        <w:t xml:space="preserve">.: адрес, временно не работающего,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>
      <w:r>
        <w:t>у с т а н о в и л:</w:t>
      </w:r>
    </w:p>
    <w:p w:rsidR="00A77B3E"/>
    <w:p w:rsidR="00A77B3E">
      <w:r>
        <w:t xml:space="preserve">дата в время в изъято в </w:t>
      </w:r>
      <w:r>
        <w:t xml:space="preserve">адрес, на адрес, водитель Борисов А. И., управляя транспортным средством автомобиль марка автомобиля регистрационный номер изъято не выполнил законные требования уполномоченного должностного лица о прохождении медицинского освидетельствования на состояние </w:t>
      </w:r>
      <w:r>
        <w:t>опьянения при наличии признака такового: запах алкоголя изо рта, неустойчивость позы, нарушение речи.  Борисов А. И. не имеет права на управления транспортными средствами. Борисов А. И. отказался выполнить законные требования сотрудника полиции о прохожден</w:t>
      </w:r>
      <w:r>
        <w:t xml:space="preserve">ия освидетельствования на состояние алкогольного опьянения на месте остановки и медицинского освидетельствования в медицинском учреждении, нарушил </w:t>
      </w:r>
      <w:r>
        <w:t>п.п</w:t>
      </w:r>
      <w:r>
        <w:t>. 2.3.2, 2.1.1 Правил дорожного движения РФ. Действия Борисова А. И.  квалифицированы по ч.2 ст. 12.26 КоА</w:t>
      </w:r>
      <w:r>
        <w:t>П РФ.</w:t>
      </w:r>
    </w:p>
    <w:p w:rsidR="00A77B3E">
      <w:r>
        <w:t>Борисов А. И. в судебном заседании вину признал, в содеянном раскаялся, подтвердил факты, изложенные в материалах дела.</w:t>
      </w:r>
    </w:p>
    <w:p w:rsidR="00A77B3E">
      <w:r>
        <w:t>Заслушав Борисова А. И., исследовав материалы дела, оценив доказательства в их совокупности, считаю, что его вина в совершении адм</w:t>
      </w:r>
      <w:r>
        <w:t>инистративного правонарушения, предусмотренного ч.2 ст. 12.26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 доказана.</w:t>
      </w:r>
    </w:p>
    <w:p w:rsidR="00A77B3E">
      <w:r>
        <w:t>Факт совершения Борисовым А. И. вышеуказанного правонарушения подтверждается:</w:t>
      </w:r>
    </w:p>
    <w:p w:rsidR="00A77B3E">
      <w:r>
        <w:t>- протоколом об административном правонарушении</w:t>
      </w:r>
      <w:r>
        <w:t xml:space="preserve"> от дата № 61 АГ телефон (</w:t>
      </w:r>
      <w:r>
        <w:t>л.д</w:t>
      </w:r>
      <w:r>
        <w:t>. 1); - протоколом об отстранении Борисова А. И.  от управления транспортным средством (</w:t>
      </w:r>
      <w:r>
        <w:t>л.д</w:t>
      </w:r>
      <w:r>
        <w:t>. 2); - из протокола о направлении на медицинское освидетельствование от дата следует отказ Борисова А. И. от его прохождения, что он та</w:t>
      </w:r>
      <w:r>
        <w:t>кже подтвердил в своем объяснении сотрудникам ГИБДД (</w:t>
      </w:r>
      <w:r>
        <w:t>л.д</w:t>
      </w:r>
      <w:r>
        <w:t>. 3, 5); - из справки инспектора ИАЗ ОГИБДД ОМВД России по Симферопольскому району следует отсутствие у Борисова А. И.  удостоверения на право управления транспортными средствами (</w:t>
      </w:r>
      <w:r>
        <w:t>л.д</w:t>
      </w:r>
      <w:r>
        <w:t>. 6); - факт отка</w:t>
      </w:r>
      <w:r>
        <w:t xml:space="preserve">за Борисова А. И. от прохождения </w:t>
      </w:r>
      <w:r>
        <w:t>медицинского освидетельствования подтверждается видеозаписью (</w:t>
      </w:r>
      <w:r>
        <w:t>л.д</w:t>
      </w:r>
      <w:r>
        <w:t>. 10). Данные, зафиксированные в указанных документах и видеозаписи, Борисов А. И. подтвердил суду.</w:t>
      </w:r>
    </w:p>
    <w:p w:rsidR="00A77B3E">
      <w:r>
        <w:t>Обстоятельством, смягчающим административную ответственнос</w:t>
      </w:r>
      <w:r>
        <w:t>ть Борисову А. И., суд признает чистосердечное раскаяние.</w:t>
      </w:r>
    </w:p>
    <w:p w:rsidR="00A77B3E">
      <w:r>
        <w:t>Обстоятельств, отягчающих административную ответственность Борисову А. И., суд не усматривает.</w:t>
      </w:r>
    </w:p>
    <w:p w:rsidR="00A77B3E">
      <w:r>
        <w:t>Обстоятельств, свидетельствующих о невозможности назначения Борисову А. И. наказания в виде ареста, в т</w:t>
      </w:r>
      <w:r>
        <w:t>ом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ближе к минимально</w:t>
      </w:r>
      <w:r>
        <w:t>му пределу, предусмотренному санкцией статьи.</w:t>
      </w:r>
    </w:p>
    <w:p w:rsidR="00A77B3E">
      <w:r>
        <w:t xml:space="preserve">На основании изложенного, руководствуясь ч. 2 ст. 12.26, </w:t>
      </w:r>
      <w:r>
        <w:t>ст.ст</w:t>
      </w:r>
      <w:r>
        <w:t>.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>, паспортные данные, признать виновным в совершении административного правонарушения, предусмот</w:t>
      </w:r>
      <w:r>
        <w:t xml:space="preserve">ренного ч. 2 ст. 12.26 КоАП РФ, и назначить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Симфе</w:t>
      </w:r>
      <w:r>
        <w:t>ропольскому району.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г. Симферополю по адресу: РК, г. Симферополь, ул. Павленко, 1-а.</w:t>
      </w:r>
    </w:p>
    <w:p w:rsidR="00A77B3E">
      <w:r>
        <w:t xml:space="preserve">Постановление подлежит немедленному </w:t>
      </w:r>
      <w:r>
        <w:t>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F4266F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6F"/>
    <w:rsid w:val="00A77B3E"/>
    <w:rsid w:val="00F42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