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Дело № 05-0109/80/2021</w:t>
      </w:r>
    </w:p>
    <w:p w:rsidR="00A77B3E">
      <w:r>
        <w:t>П О С Т А Н О В Л Е Н И Е</w:t>
      </w:r>
    </w:p>
    <w:p w:rsidR="00A77B3E">
      <w:r>
        <w:t>22 июня 2021 года                                                 город Симферополь</w:t>
      </w:r>
    </w:p>
    <w:p w:rsidR="00A77B3E">
      <w:r>
        <w:t xml:space="preserve">Мировой судья судебного участка № 80 </w:t>
      </w:r>
      <w:r>
        <w:t>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</w:t>
      </w:r>
      <w:r>
        <w:t>ым, город Симферополь, ул. Куйбышева, 58д) административный материал в отношении</w:t>
      </w:r>
    </w:p>
    <w:p w:rsidR="00A77B3E">
      <w:r>
        <w:t>фио</w:t>
      </w:r>
      <w:r>
        <w:t xml:space="preserve">,  паспортные данные, </w:t>
      </w:r>
      <w:r>
        <w:t>урож</w:t>
      </w:r>
      <w:r>
        <w:t xml:space="preserve">.: изъято, адрес: адрес, </w:t>
      </w:r>
    </w:p>
    <w:p w:rsidR="00A77B3E">
      <w:r>
        <w:t xml:space="preserve">о привлечении к административной ответственности по части 1 статьи 12.26 КоАП РФ      </w:t>
      </w:r>
    </w:p>
    <w:p w:rsidR="00A77B3E">
      <w:r>
        <w:t>у с т а н о в и л:</w:t>
      </w:r>
    </w:p>
    <w:p w:rsidR="00A77B3E">
      <w:r>
        <w:t xml:space="preserve">дата в время, </w:t>
      </w:r>
      <w:r>
        <w:t>находясь на участке изъято адрес вблизи адрес, водитель Гафаров М.С. управлял транспортным средством марка автомобиля государственный регистрационный номер изъято. Гафаров М.С. не выполнил законные требования уполномоченного должностного лица о прохождении</w:t>
      </w:r>
      <w:r>
        <w:t xml:space="preserve"> освидетельствования на состояние опьянения при наличии признаков такового: запах алкоголя изо рта, неустойчивость позы, нарушение речи, резкое изменение кожных покровов лица, поведение, несоответствующее обстановке. Гафаров М.С. отказался от прохождения о</w:t>
      </w:r>
      <w:r>
        <w:t xml:space="preserve">свидетельствования на месте остановки, а также медицинского освидетельствования в медицинском учреждении, чем нарушил </w:t>
      </w:r>
      <w:r>
        <w:t>п.п</w:t>
      </w:r>
      <w:r>
        <w:t>. 2.3.2 Правил дорожного движения РФ. Действия Гафарова М.С. не содержат уголовно наказуемого деяния и квалифицированы по ч. 1 ст. 12.2</w:t>
      </w:r>
      <w:r>
        <w:t>6 КоАП РФ.</w:t>
      </w:r>
    </w:p>
    <w:p w:rsidR="00A77B3E">
      <w:r>
        <w:t>В судебное заседание Гафаров М.С. не явился, о месте и времени рассмотрения дела извещен надлежащим образом, о причинах неявки суд не уведомил, ходатайств об отложении рассмотрения дела в соответствии ч. 2 ст. 24.4 КоАП РФ суду не подавал.</w:t>
      </w:r>
    </w:p>
    <w:p w:rsidR="00A77B3E">
      <w:r>
        <w:t>В соо</w:t>
      </w:r>
      <w:r>
        <w:t>тветствии с ч. 2 ст. 25.1 КоАП РФ, суд считает возможным рассмотреть дело об административном правонарушении в отсутствие привлекаемого лица.</w:t>
      </w:r>
    </w:p>
    <w:p w:rsidR="00A77B3E">
      <w:r>
        <w:t xml:space="preserve">Исследовав материалы дела, оценив доказательства в их совокупности, считаю, что вина </w:t>
      </w:r>
      <w:r>
        <w:t>фио</w:t>
      </w:r>
      <w:r>
        <w:t xml:space="preserve"> в совершении администрати</w:t>
      </w:r>
      <w:r>
        <w:t>вного правонарушения, предусмотренного ч. 1 ст. 12.26 КоАП РФ,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</w:t>
      </w:r>
      <w:r>
        <w:t>вия не содержат уголовно наказуемого деяния, доказана.</w:t>
      </w:r>
    </w:p>
    <w:p w:rsidR="00A77B3E">
      <w:r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</w:t>
      </w:r>
      <w:r>
        <w:t>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п. 2.3.2 Правил дорожного движения Российской Федерации водитель транспортного средства обязан проходить по треб</w:t>
      </w:r>
      <w:r>
        <w:t>ованию сотрудников полиции освидетельствование на состояние опьянения.</w:t>
      </w:r>
    </w:p>
    <w:p w:rsidR="00A77B3E">
      <w:r>
        <w:t xml:space="preserve">Из материалов дела усматривается, что критериями, при наличии которых у сотрудника ГИБДД имелись достаточные основания полагать, что водитель </w:t>
      </w:r>
      <w:r>
        <w:t>транспортного средства находился в состояни</w:t>
      </w:r>
      <w:r>
        <w:t>и опьянения и подлежал освидетельствованию на состояние алкогольного опьянения, явились: запах алкоголя изо рта, неустойчивость позы, нарушение речи, резкое изменение кожных покровов лица, поведение, несоответствующее обстановке. Изложенное согласуется с п</w:t>
      </w:r>
      <w:r>
        <w:t>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</w:t>
      </w:r>
      <w:r>
        <w:t>тельствования этого лица на состояние опьянения и оформления его результатов.</w:t>
      </w:r>
    </w:p>
    <w:p w:rsidR="00A77B3E">
      <w:r>
        <w:t>Факт совершения Гафаровым М.С. вышеуказанного правонарушения подтверждается:</w:t>
      </w:r>
    </w:p>
    <w:p w:rsidR="00A77B3E">
      <w:r>
        <w:t>- из протоколов от дата об административном правонарушении 82 АП № 117902, протокола 82 ОТ № 026659 о</w:t>
      </w:r>
      <w:r>
        <w:t>б отстранении от управления транспортным средством следует, что водитель Гафаров М.С. управлял транспортным средством  марка автомобиля государственный регистрационный номер изъято при наличии признаков  алкогольного опьянения: запах алкоголя изо рта, неус</w:t>
      </w:r>
      <w:r>
        <w:t>тойчивость позы, нарушение речи, резкое изменение кожных покровов лица, поведение, несоответствующее обстановке (</w:t>
      </w:r>
      <w:r>
        <w:t>л.д</w:t>
      </w:r>
      <w:r>
        <w:t xml:space="preserve">. 1, 3); - из протокола 61 АК 613902 о направлении </w:t>
      </w:r>
      <w:r>
        <w:t>фио</w:t>
      </w:r>
      <w:r>
        <w:t xml:space="preserve"> на медицинское освидетельствование, следует его отказ от прохождения освидетельствова</w:t>
      </w:r>
      <w:r>
        <w:t>ния, что также подтверждено на видеозаписи (</w:t>
      </w:r>
      <w:r>
        <w:t>л.д</w:t>
      </w:r>
      <w:r>
        <w:t>. 4, 11); - из справки ИАЗ ОР ДПС ГИБДД МВД по Республике Крым следует, что Гафаров М.С. на дата не является лицом, подвергнутым наказаниям по ст. 12.8, 12.26 КоАП РФ, ч. 2, 4, 6 ст. 264, ст. 264.1 УК РФ (</w:t>
      </w:r>
      <w:r>
        <w:t>л.д</w:t>
      </w:r>
      <w:r>
        <w:t>.</w:t>
      </w:r>
      <w:r>
        <w:t xml:space="preserve"> 8, 10). 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A77B3E">
      <w:r>
        <w:t>Обстоятельств, смяг</w:t>
      </w:r>
      <w:r>
        <w:t>чающих, отягчающих административную ответственность по делу не установлено.</w:t>
      </w:r>
    </w:p>
    <w:p w:rsidR="00A77B3E">
      <w: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</w:t>
      </w:r>
      <w:r>
        <w:t>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>
      <w:r>
        <w:t>В соответствии с п. 21 Постановления Пленума Верховного Суда РФ от дата № 5 «О некоторых вопросах, в</w:t>
      </w:r>
      <w:r>
        <w:t>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</w:t>
      </w:r>
      <w:r>
        <w:t xml:space="preserve">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>С учетом признаков объективной стороны, административное правонарушение, предусмотренное ч. 1 ст. 12.</w:t>
      </w:r>
      <w:r>
        <w:t>26 КоАП РФ, ни при каких обстоятельствах не может быть признано малозначительными, поскольку существенно нарушают охраняемые общественные отношения.</w:t>
      </w:r>
    </w:p>
    <w:p w:rsidR="00A77B3E">
      <w:r>
        <w:t>При изложенных обстоятельствах совершенное Гафаровым М.С. правонарушение не может быть признано малозначите</w:t>
      </w:r>
      <w:r>
        <w:t>льным, что согласуется с положениями ст. 2.9 КоАП РФ и п. 21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A77B3E">
      <w:r>
        <w:t>При определении в</w:t>
      </w:r>
      <w:r>
        <w:t>ида и размера наказания, суд принимает во внимание характер совершенного правонарушения, личность виновного и полагает возможным определить как основное, так и обязательное дополнительное наказание в пределах санкции ч. 1 ст. 12.26 КоАП РФ.</w:t>
      </w:r>
    </w:p>
    <w:p w:rsidR="00A77B3E">
      <w:r>
        <w:t>На основании из</w:t>
      </w:r>
      <w:r>
        <w:t xml:space="preserve">ложенного, руководствуясь ч. 1 ст. 12.26, </w:t>
      </w:r>
      <w:r>
        <w:t>ст.ст</w:t>
      </w:r>
      <w:r>
        <w:t>. 4.1, 26.11, 29.9-29.11 КоАП РФ, судья</w:t>
      </w:r>
    </w:p>
    <w:p w:rsidR="00A77B3E">
      <w:r>
        <w:t>п о с т а н о в и л:</w:t>
      </w:r>
    </w:p>
    <w:p w:rsidR="00A77B3E">
      <w:r>
        <w:t>фио</w:t>
      </w:r>
      <w:r>
        <w:t>,  признать виновным в совершении административного правонарушения, предусмотренного ч. 1 ст. 12.26 КоАП РФ и назначить ему наказание в виде адми</w:t>
      </w:r>
      <w:r>
        <w:t>нистративного штрафа в размере 30 000 (тридцать тысяч) рублей с лишением права управления транспортным средством сроком на 1 (один) год 6 (шесть) месяцев.</w:t>
      </w:r>
    </w:p>
    <w:p w:rsidR="00A77B3E">
      <w:r>
        <w:t>Перечисление штрафа производить по следующим реквизитам:</w:t>
      </w:r>
    </w:p>
    <w:p w:rsidR="00A77B3E">
      <w:r>
        <w:t>Получатель: УФК по Республике Крым (УМВД Рос</w:t>
      </w:r>
      <w:r>
        <w:t>сии по адрес)  Отделение  по Республике Крым Банка России//УФК по адрес, ЕКР 40102810645370000035, л/с 04751А92590, к/с 03100643000000017500, БИК: 013510002, ИНН: 9102003230, КПП: 910201001, OKTMO: 35701000 КБК: 188 116 01121 01 0001 140, УИН: 188104912160</w:t>
      </w:r>
      <w:r>
        <w:t>00005752.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>
        <w:t>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</w:t>
      </w:r>
      <w:r>
        <w:t>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>
        <w:t>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A77B3E">
      <w:r>
        <w:t xml:space="preserve">Течение </w:t>
      </w:r>
      <w:r>
        <w:t>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</w:t>
      </w:r>
      <w:r>
        <w:t xml:space="preserve">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</w:t>
      </w:r>
      <w:r>
        <w:t>исполняющий этот вид админист</w:t>
      </w:r>
      <w:r>
        <w:t>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</w:t>
      </w:r>
      <w:r>
        <w:t xml:space="preserve">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</w:t>
      </w:r>
      <w:r>
        <w:t>административного наказания, заявления лица об утрате указанных документов.</w:t>
      </w:r>
    </w:p>
    <w:p w:rsidR="00A77B3E">
      <w:r>
        <w:t xml:space="preserve">По истечении срока лишения специального права за совершение административных правонарушений, предусмотренных статьей 9.3 и главой 12 настоящего Кодекса, водительское удостоверение </w:t>
      </w:r>
      <w:r>
        <w:t>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</w:t>
      </w:r>
      <w:r>
        <w:t xml:space="preserve"> частями 1 и 4 статьи 12.8, частью 1 статьи 12.26 и частью 3 статьи 12.27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Постановление может быть обжалова</w:t>
      </w:r>
      <w:r>
        <w:t>но в Симферопольский районный суд Республики Крым в течение 10 суток со дня вручения или получения копии постановления.</w:t>
      </w:r>
    </w:p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        И.В. Ищенко</w:t>
      </w:r>
    </w:p>
    <w:p w:rsidR="00A77B3E"/>
    <w:p w:rsidR="00B21049" w:rsidP="00B21049">
      <w:r>
        <w:t>Согласованно</w:t>
      </w:r>
    </w:p>
    <w:p w:rsidR="00B21049" w:rsidP="00B21049"/>
    <w:p w:rsidR="00A77B3E" w:rsidP="00B21049">
      <w:r>
        <w:t>Помощник м/</w:t>
      </w:r>
      <w:r>
        <w:t>с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49"/>
    <w:rsid w:val="00A77B3E"/>
    <w:rsid w:val="00B210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